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733" w:rsidRPr="00804859" w:rsidRDefault="00DD78CA" w:rsidP="00887033">
      <w:pPr>
        <w:autoSpaceDE w:val="0"/>
        <w:autoSpaceDN w:val="0"/>
        <w:adjustRightInd w:val="0"/>
        <w:spacing w:after="0" w:line="240" w:lineRule="auto"/>
        <w:jc w:val="both"/>
        <w:rPr>
          <w:rFonts w:ascii="Franklin Gothic Book" w:eastAsia="Times New Roman" w:hAnsi="Franklin Gothic Book" w:cs="Arial"/>
          <w:b/>
          <w:caps/>
          <w:color w:val="000000"/>
          <w:sz w:val="20"/>
          <w:szCs w:val="20"/>
          <w:lang w:val="pt-BR" w:eastAsia="pt-PT" w:bidi="he-IL"/>
        </w:rPr>
      </w:pPr>
      <w:r w:rsidRPr="00337660">
        <w:rPr>
          <w:rFonts w:ascii="Franklin Gothic Book" w:eastAsia="Times New Roman" w:hAnsi="Franklin Gothic Book" w:cs="Arial"/>
          <w:b/>
          <w:caps/>
          <w:noProof/>
          <w:color w:val="000000"/>
          <w:lang w:val="en-US"/>
        </w:rPr>
        <w:drawing>
          <wp:anchor distT="0" distB="0" distL="114300" distR="114300" simplePos="0" relativeHeight="251659776" behindDoc="0" locked="0" layoutInCell="1" allowOverlap="1">
            <wp:simplePos x="0" y="0"/>
            <wp:positionH relativeFrom="margin">
              <wp:posOffset>932815</wp:posOffset>
            </wp:positionH>
            <wp:positionV relativeFrom="margin">
              <wp:posOffset>-163195</wp:posOffset>
            </wp:positionV>
            <wp:extent cx="914400" cy="914400"/>
            <wp:effectExtent l="19050" t="0" r="0" b="0"/>
            <wp:wrapSquare wrapText="bothSides"/>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anchor>
        </w:drawing>
      </w:r>
    </w:p>
    <w:p w:rsidR="00887033" w:rsidRPr="00804859" w:rsidRDefault="00887033" w:rsidP="00887033">
      <w:pPr>
        <w:autoSpaceDE w:val="0"/>
        <w:autoSpaceDN w:val="0"/>
        <w:adjustRightInd w:val="0"/>
        <w:spacing w:after="0" w:line="240" w:lineRule="auto"/>
        <w:jc w:val="both"/>
        <w:rPr>
          <w:rFonts w:ascii="Franklin Gothic Book" w:eastAsia="Times New Roman" w:hAnsi="Franklin Gothic Book" w:cs="Arial"/>
          <w:b/>
          <w:caps/>
          <w:color w:val="000000"/>
          <w:sz w:val="20"/>
          <w:szCs w:val="20"/>
          <w:lang w:val="pt-BR" w:eastAsia="pt-PT" w:bidi="he-IL"/>
        </w:rPr>
      </w:pPr>
    </w:p>
    <w:p w:rsidR="00887033" w:rsidRPr="00804859" w:rsidRDefault="00887033" w:rsidP="00887033">
      <w:pPr>
        <w:autoSpaceDE w:val="0"/>
        <w:autoSpaceDN w:val="0"/>
        <w:adjustRightInd w:val="0"/>
        <w:spacing w:after="0" w:line="240" w:lineRule="auto"/>
        <w:jc w:val="both"/>
        <w:rPr>
          <w:rFonts w:ascii="Franklin Gothic Book" w:eastAsia="Times New Roman" w:hAnsi="Franklin Gothic Book" w:cs="Arial"/>
          <w:b/>
          <w:caps/>
          <w:color w:val="000000"/>
          <w:sz w:val="20"/>
          <w:szCs w:val="20"/>
          <w:lang w:val="pt-BR" w:eastAsia="pt-PT" w:bidi="he-IL"/>
        </w:rPr>
      </w:pPr>
    </w:p>
    <w:p w:rsidR="00887033" w:rsidRPr="00804859" w:rsidRDefault="00887033" w:rsidP="00887033">
      <w:pPr>
        <w:autoSpaceDE w:val="0"/>
        <w:autoSpaceDN w:val="0"/>
        <w:adjustRightInd w:val="0"/>
        <w:spacing w:after="0" w:line="240" w:lineRule="auto"/>
        <w:jc w:val="both"/>
        <w:rPr>
          <w:rFonts w:ascii="Franklin Gothic Book" w:eastAsia="Times New Roman" w:hAnsi="Franklin Gothic Book" w:cs="Arial"/>
          <w:b/>
          <w:caps/>
          <w:color w:val="000000"/>
          <w:sz w:val="20"/>
          <w:szCs w:val="20"/>
          <w:lang w:val="pt-BR" w:eastAsia="pt-PT" w:bidi="he-IL"/>
        </w:rPr>
      </w:pPr>
    </w:p>
    <w:p w:rsidR="00887033" w:rsidRPr="00804859" w:rsidRDefault="00887033" w:rsidP="00887033">
      <w:pPr>
        <w:autoSpaceDE w:val="0"/>
        <w:autoSpaceDN w:val="0"/>
        <w:adjustRightInd w:val="0"/>
        <w:spacing w:after="0" w:line="240" w:lineRule="auto"/>
        <w:jc w:val="both"/>
        <w:rPr>
          <w:rFonts w:ascii="Franklin Gothic Book" w:eastAsia="Times New Roman" w:hAnsi="Franklin Gothic Book" w:cs="Arial"/>
          <w:b/>
          <w:caps/>
          <w:color w:val="000000"/>
          <w:sz w:val="20"/>
          <w:szCs w:val="20"/>
          <w:lang w:val="pt-BR" w:eastAsia="pt-PT" w:bidi="he-IL"/>
        </w:rPr>
      </w:pPr>
    </w:p>
    <w:p w:rsidR="00887033" w:rsidRPr="00804859" w:rsidRDefault="00887033" w:rsidP="00887033">
      <w:pPr>
        <w:autoSpaceDE w:val="0"/>
        <w:autoSpaceDN w:val="0"/>
        <w:adjustRightInd w:val="0"/>
        <w:spacing w:after="0" w:line="240" w:lineRule="auto"/>
        <w:jc w:val="both"/>
        <w:rPr>
          <w:rFonts w:ascii="Franklin Gothic Book" w:eastAsia="Times New Roman" w:hAnsi="Franklin Gothic Book" w:cs="Arial"/>
          <w:b/>
          <w:caps/>
          <w:color w:val="000000"/>
          <w:sz w:val="20"/>
          <w:szCs w:val="20"/>
          <w:lang w:val="pt-BR" w:eastAsia="pt-PT" w:bidi="he-IL"/>
        </w:rPr>
      </w:pPr>
    </w:p>
    <w:p w:rsidR="00887033" w:rsidRPr="00804859" w:rsidRDefault="00887033" w:rsidP="00887033">
      <w:pPr>
        <w:autoSpaceDE w:val="0"/>
        <w:autoSpaceDN w:val="0"/>
        <w:adjustRightInd w:val="0"/>
        <w:spacing w:after="0" w:line="240" w:lineRule="auto"/>
        <w:jc w:val="both"/>
        <w:rPr>
          <w:rFonts w:ascii="Franklin Gothic Book" w:eastAsia="Times New Roman" w:hAnsi="Franklin Gothic Book" w:cs="Arial"/>
          <w:b/>
          <w:caps/>
          <w:color w:val="000000"/>
          <w:sz w:val="20"/>
          <w:szCs w:val="20"/>
          <w:lang w:val="pt-BR" w:eastAsia="pt-PT" w:bidi="he-IL"/>
        </w:rPr>
      </w:pPr>
    </w:p>
    <w:p w:rsidR="00887033" w:rsidRPr="00804859" w:rsidRDefault="00303100" w:rsidP="00887033">
      <w:pPr>
        <w:autoSpaceDE w:val="0"/>
        <w:autoSpaceDN w:val="0"/>
        <w:adjustRightInd w:val="0"/>
        <w:spacing w:after="0" w:line="240" w:lineRule="auto"/>
        <w:jc w:val="both"/>
        <w:rPr>
          <w:rFonts w:ascii="Franklin Gothic Book" w:eastAsia="Times New Roman" w:hAnsi="Franklin Gothic Book" w:cs="Arial"/>
          <w:b/>
          <w:caps/>
          <w:color w:val="000000"/>
          <w:sz w:val="20"/>
          <w:szCs w:val="20"/>
          <w:lang w:val="pt-BR" w:eastAsia="pt-PT" w:bidi="he-IL"/>
        </w:rPr>
      </w:pPr>
      <w:r w:rsidRPr="00804859">
        <w:rPr>
          <w:rFonts w:ascii="Franklin Gothic Book" w:eastAsia="Times New Roman" w:hAnsi="Franklin Gothic Book" w:cs="Arial"/>
          <w:b/>
          <w:caps/>
          <w:color w:val="000000"/>
          <w:sz w:val="20"/>
          <w:szCs w:val="20"/>
          <w:lang w:val="pt-BR" w:eastAsia="pt-PT" w:bidi="he-IL"/>
        </w:rPr>
        <w:t>CONTRATO DE SUBVENÇÃO DO ECREEE PARA</w:t>
      </w:r>
    </w:p>
    <w:p w:rsidR="006A7CCE" w:rsidRPr="00804859" w:rsidRDefault="00303100" w:rsidP="00887033">
      <w:pPr>
        <w:autoSpaceDE w:val="0"/>
        <w:autoSpaceDN w:val="0"/>
        <w:adjustRightInd w:val="0"/>
        <w:spacing w:after="0" w:line="240" w:lineRule="auto"/>
        <w:jc w:val="both"/>
        <w:rPr>
          <w:rFonts w:ascii="Franklin Gothic Book" w:eastAsia="Times New Roman" w:hAnsi="Franklin Gothic Book" w:cs="Arial"/>
          <w:b/>
          <w:caps/>
          <w:color w:val="000000"/>
          <w:sz w:val="20"/>
          <w:szCs w:val="20"/>
          <w:lang w:val="pt-BR" w:eastAsia="pt-PT" w:bidi="he-IL"/>
        </w:rPr>
      </w:pPr>
      <w:r w:rsidRPr="00804859">
        <w:rPr>
          <w:rFonts w:ascii="Franklin Gothic Book" w:eastAsia="Times New Roman" w:hAnsi="Franklin Gothic Book" w:cs="Arial"/>
          <w:b/>
          <w:caps/>
          <w:color w:val="000000"/>
          <w:sz w:val="20"/>
          <w:szCs w:val="20"/>
          <w:lang w:val="pt-BR" w:eastAsia="pt-PT" w:bidi="he-IL"/>
        </w:rPr>
        <w:t>PROJETOS CO-FINANCIADOS</w:t>
      </w:r>
      <w:r w:rsidR="008948C8" w:rsidRPr="00804859">
        <w:rPr>
          <w:rFonts w:ascii="Franklin Gothic Book" w:eastAsia="Times New Roman" w:hAnsi="Franklin Gothic Book" w:cs="Arial"/>
          <w:b/>
          <w:caps/>
          <w:color w:val="000000"/>
          <w:sz w:val="20"/>
          <w:szCs w:val="20"/>
          <w:lang w:val="pt-BR" w:eastAsia="pt-PT" w:bidi="he-IL"/>
        </w:rPr>
        <w:t xml:space="preserve"> Sobre A EREF-GB</w:t>
      </w:r>
    </w:p>
    <w:p w:rsidR="00B34950" w:rsidRPr="00804859" w:rsidRDefault="00B34950" w:rsidP="00887033">
      <w:pPr>
        <w:spacing w:after="0" w:line="240" w:lineRule="auto"/>
        <w:jc w:val="both"/>
        <w:rPr>
          <w:rFonts w:ascii="Franklin Gothic Book" w:hAnsi="Franklin Gothic Book"/>
          <w:sz w:val="20"/>
          <w:szCs w:val="20"/>
          <w:lang w:val="pt-BR"/>
        </w:rPr>
      </w:pPr>
    </w:p>
    <w:p w:rsidR="00887033" w:rsidRPr="00804859" w:rsidRDefault="00887033" w:rsidP="00887033">
      <w:pPr>
        <w:spacing w:after="0" w:line="240" w:lineRule="auto"/>
        <w:jc w:val="both"/>
        <w:textAlignment w:val="top"/>
        <w:rPr>
          <w:rFonts w:ascii="Franklin Gothic Book" w:eastAsia="Times New Roman" w:hAnsi="Franklin Gothic Book" w:cs="Arial"/>
          <w:color w:val="000000"/>
          <w:sz w:val="20"/>
          <w:szCs w:val="20"/>
          <w:lang w:val="pt-BR" w:eastAsia="pt-PT"/>
        </w:rPr>
      </w:pPr>
    </w:p>
    <w:p w:rsidR="00887033" w:rsidRPr="00804859" w:rsidRDefault="00303100" w:rsidP="00887033">
      <w:pPr>
        <w:spacing w:after="0" w:line="240" w:lineRule="auto"/>
        <w:jc w:val="both"/>
        <w:textAlignment w:val="top"/>
        <w:rPr>
          <w:rFonts w:ascii="Franklin Gothic Book" w:eastAsia="Times New Roman" w:hAnsi="Franklin Gothic Book" w:cs="Arial"/>
          <w:color w:val="000000"/>
          <w:sz w:val="20"/>
          <w:szCs w:val="20"/>
          <w:lang w:val="pt-BR" w:eastAsia="pt-PT"/>
        </w:rPr>
      </w:pPr>
      <w:r w:rsidRPr="00804859">
        <w:rPr>
          <w:rFonts w:ascii="Franklin Gothic Book" w:eastAsia="Times New Roman" w:hAnsi="Franklin Gothic Book" w:cs="Arial"/>
          <w:color w:val="000000"/>
          <w:sz w:val="20"/>
          <w:szCs w:val="20"/>
          <w:lang w:val="pt-BR" w:eastAsia="pt-PT"/>
        </w:rPr>
        <w:t>Identif. da Atividade do Plano de Trabalho do ECREEE:</w:t>
      </w:r>
    </w:p>
    <w:p w:rsidR="00887033" w:rsidRPr="00804859" w:rsidRDefault="00303100" w:rsidP="00887033">
      <w:pPr>
        <w:spacing w:after="0" w:line="240" w:lineRule="auto"/>
        <w:jc w:val="both"/>
        <w:textAlignment w:val="top"/>
        <w:rPr>
          <w:rFonts w:ascii="Franklin Gothic Book" w:eastAsia="Times New Roman" w:hAnsi="Franklin Gothic Book" w:cs="Arial"/>
          <w:color w:val="000000"/>
          <w:sz w:val="20"/>
          <w:szCs w:val="20"/>
          <w:lang w:val="pt-BR" w:eastAsia="pt-PT"/>
        </w:rPr>
      </w:pPr>
      <w:r w:rsidRPr="00804859">
        <w:rPr>
          <w:rFonts w:ascii="Franklin Gothic Book" w:eastAsia="Times New Roman" w:hAnsi="Franklin Gothic Book" w:cs="Arial"/>
          <w:color w:val="000000"/>
          <w:sz w:val="20"/>
          <w:szCs w:val="20"/>
          <w:lang w:val="pt-BR" w:eastAsia="pt-PT"/>
        </w:rPr>
        <w:br/>
        <w:t>N º de Contrato do ECREEE: COF-</w:t>
      </w:r>
      <w:r w:rsidR="00A762F2" w:rsidRPr="00804859">
        <w:rPr>
          <w:rFonts w:ascii="Franklin Gothic Book" w:hAnsi="Franklin Gothic Book" w:cs="FranklinGothic-Book"/>
          <w:i/>
          <w:sz w:val="20"/>
          <w:szCs w:val="20"/>
          <w:lang w:val="pt-BR"/>
        </w:rPr>
        <w:fldChar w:fldCharType="begin"/>
      </w:r>
      <w:r w:rsidRPr="00804859">
        <w:rPr>
          <w:rFonts w:ascii="Franklin Gothic Book" w:hAnsi="Franklin Gothic Book" w:cs="FranklinGothic-Book"/>
          <w:i/>
          <w:sz w:val="20"/>
          <w:szCs w:val="20"/>
          <w:lang w:val="pt-BR"/>
        </w:rPr>
        <w:instrText xml:space="preserve"> FORMTEXT </w:instrText>
      </w:r>
      <w:r w:rsidR="00A762F2" w:rsidRPr="00804859">
        <w:rPr>
          <w:rFonts w:ascii="Franklin Gothic Book" w:hAnsi="Franklin Gothic Book" w:cs="FranklinGothic-Book"/>
          <w:i/>
          <w:sz w:val="20"/>
          <w:szCs w:val="20"/>
          <w:lang w:val="pt-BR"/>
        </w:rPr>
        <w:fldChar w:fldCharType="separate"/>
      </w:r>
      <w:r w:rsidRPr="00804859">
        <w:rPr>
          <w:rFonts w:ascii="Franklin Gothic Book" w:hAnsi="FranklinGothic-Book" w:cs="FranklinGothic-Book"/>
          <w:i/>
          <w:sz w:val="20"/>
          <w:szCs w:val="20"/>
          <w:lang w:val="pt-BR"/>
        </w:rPr>
        <w:t> </w:t>
      </w:r>
      <w:r w:rsidRPr="00804859">
        <w:rPr>
          <w:rFonts w:ascii="Franklin Gothic Book" w:hAnsi="FranklinGothic-Book" w:cs="FranklinGothic-Book"/>
          <w:i/>
          <w:sz w:val="20"/>
          <w:szCs w:val="20"/>
          <w:lang w:val="pt-BR"/>
        </w:rPr>
        <w:t> </w:t>
      </w:r>
      <w:r w:rsidRPr="00804859">
        <w:rPr>
          <w:rFonts w:ascii="Franklin Gothic Book" w:hAnsi="FranklinGothic-Book" w:cs="FranklinGothic-Book"/>
          <w:i/>
          <w:sz w:val="20"/>
          <w:szCs w:val="20"/>
          <w:lang w:val="pt-BR"/>
        </w:rPr>
        <w:t> </w:t>
      </w:r>
      <w:r w:rsidRPr="00804859">
        <w:rPr>
          <w:rFonts w:ascii="Franklin Gothic Book" w:hAnsi="FranklinGothic-Book" w:cs="FranklinGothic-Book"/>
          <w:i/>
          <w:sz w:val="20"/>
          <w:szCs w:val="20"/>
          <w:lang w:val="pt-BR"/>
        </w:rPr>
        <w:t> </w:t>
      </w:r>
      <w:r w:rsidRPr="00804859">
        <w:rPr>
          <w:rFonts w:ascii="Franklin Gothic Book" w:hAnsi="FranklinGothic-Book" w:cs="FranklinGothic-Book"/>
          <w:i/>
          <w:sz w:val="20"/>
          <w:szCs w:val="20"/>
          <w:lang w:val="pt-BR"/>
        </w:rPr>
        <w:t> </w:t>
      </w:r>
      <w:r w:rsidR="00A762F2" w:rsidRPr="00804859">
        <w:rPr>
          <w:rFonts w:ascii="Franklin Gothic Book" w:hAnsi="Franklin Gothic Book" w:cs="FranklinGothic-Book"/>
          <w:i/>
          <w:sz w:val="20"/>
          <w:szCs w:val="20"/>
          <w:lang w:val="pt-BR"/>
        </w:rPr>
        <w:fldChar w:fldCharType="end"/>
      </w:r>
    </w:p>
    <w:p w:rsidR="00887033" w:rsidRPr="00804859" w:rsidRDefault="00303100" w:rsidP="00887033">
      <w:pPr>
        <w:spacing w:after="0" w:line="240" w:lineRule="auto"/>
        <w:jc w:val="both"/>
        <w:textAlignment w:val="top"/>
        <w:rPr>
          <w:rFonts w:ascii="Franklin Gothic Book" w:eastAsia="Times New Roman" w:hAnsi="Franklin Gothic Book" w:cs="Arial"/>
          <w:color w:val="000000"/>
          <w:sz w:val="20"/>
          <w:szCs w:val="20"/>
          <w:lang w:val="pt-BR" w:eastAsia="pt-PT"/>
        </w:rPr>
      </w:pPr>
      <w:r w:rsidRPr="00804859">
        <w:rPr>
          <w:rFonts w:ascii="Franklin Gothic Book" w:eastAsia="Times New Roman" w:hAnsi="Franklin Gothic Book" w:cs="Arial"/>
          <w:color w:val="000000"/>
          <w:sz w:val="20"/>
          <w:szCs w:val="20"/>
          <w:lang w:val="pt-BR" w:eastAsia="pt-PT"/>
        </w:rPr>
        <w:t>Título do Projeto:</w:t>
      </w:r>
      <w:r w:rsidRPr="00804859">
        <w:rPr>
          <w:rFonts w:ascii="Franklin Gothic Book" w:hAnsi="Franklin Gothic Book" w:cs="FranklinGothic-Book"/>
          <w:i/>
          <w:sz w:val="20"/>
          <w:szCs w:val="20"/>
          <w:lang w:val="pt-BR"/>
        </w:rPr>
        <w:t xml:space="preserve"> </w:t>
      </w:r>
      <w:r w:rsidR="00A762F2" w:rsidRPr="00804859">
        <w:rPr>
          <w:rFonts w:ascii="Franklin Gothic Book" w:hAnsi="Franklin Gothic Book" w:cs="FranklinGothic-Book"/>
          <w:i/>
          <w:sz w:val="20"/>
          <w:szCs w:val="20"/>
          <w:lang w:val="pt-BR"/>
        </w:rPr>
        <w:fldChar w:fldCharType="begin"/>
      </w:r>
      <w:r w:rsidRPr="00804859">
        <w:rPr>
          <w:rFonts w:ascii="Franklin Gothic Book" w:hAnsi="Franklin Gothic Book" w:cs="FranklinGothic-Book"/>
          <w:i/>
          <w:sz w:val="20"/>
          <w:szCs w:val="20"/>
          <w:lang w:val="pt-BR"/>
        </w:rPr>
        <w:instrText xml:space="preserve"> FORMTEXT </w:instrText>
      </w:r>
      <w:r w:rsidR="00A762F2" w:rsidRPr="00804859">
        <w:rPr>
          <w:rFonts w:ascii="Franklin Gothic Book" w:hAnsi="Franklin Gothic Book" w:cs="FranklinGothic-Book"/>
          <w:i/>
          <w:sz w:val="20"/>
          <w:szCs w:val="20"/>
          <w:lang w:val="pt-BR"/>
        </w:rPr>
        <w:fldChar w:fldCharType="separate"/>
      </w:r>
      <w:r w:rsidRPr="00804859">
        <w:rPr>
          <w:rFonts w:ascii="Franklin Gothic Book" w:hAnsi="FranklinGothic-Book" w:cs="FranklinGothic-Book"/>
          <w:i/>
          <w:sz w:val="20"/>
          <w:szCs w:val="20"/>
          <w:lang w:val="pt-BR"/>
        </w:rPr>
        <w:t> </w:t>
      </w:r>
      <w:r w:rsidRPr="00804859">
        <w:rPr>
          <w:rFonts w:ascii="Franklin Gothic Book" w:hAnsi="FranklinGothic-Book" w:cs="FranklinGothic-Book"/>
          <w:i/>
          <w:sz w:val="20"/>
          <w:szCs w:val="20"/>
          <w:lang w:val="pt-BR"/>
        </w:rPr>
        <w:t> </w:t>
      </w:r>
      <w:r w:rsidRPr="00804859">
        <w:rPr>
          <w:rFonts w:ascii="Franklin Gothic Book" w:hAnsi="FranklinGothic-Book" w:cs="FranklinGothic-Book"/>
          <w:i/>
          <w:sz w:val="20"/>
          <w:szCs w:val="20"/>
          <w:lang w:val="pt-BR"/>
        </w:rPr>
        <w:t> </w:t>
      </w:r>
      <w:r w:rsidRPr="00804859">
        <w:rPr>
          <w:rFonts w:ascii="Franklin Gothic Book" w:hAnsi="FranklinGothic-Book" w:cs="FranklinGothic-Book"/>
          <w:i/>
          <w:sz w:val="20"/>
          <w:szCs w:val="20"/>
          <w:lang w:val="pt-BR"/>
        </w:rPr>
        <w:t> </w:t>
      </w:r>
      <w:r w:rsidRPr="00804859">
        <w:rPr>
          <w:rFonts w:ascii="Franklin Gothic Book" w:hAnsi="FranklinGothic-Book" w:cs="FranklinGothic-Book"/>
          <w:i/>
          <w:sz w:val="20"/>
          <w:szCs w:val="20"/>
          <w:lang w:val="pt-BR"/>
        </w:rPr>
        <w:t> </w:t>
      </w:r>
      <w:r w:rsidR="00A762F2" w:rsidRPr="00804859">
        <w:rPr>
          <w:rFonts w:ascii="Franklin Gothic Book" w:hAnsi="Franklin Gothic Book" w:cs="FranklinGothic-Book"/>
          <w:i/>
          <w:sz w:val="20"/>
          <w:szCs w:val="20"/>
          <w:lang w:val="pt-BR"/>
        </w:rPr>
        <w:fldChar w:fldCharType="end"/>
      </w:r>
    </w:p>
    <w:p w:rsidR="006A7CCE" w:rsidRPr="00804859" w:rsidRDefault="0047594D" w:rsidP="00887033">
      <w:pPr>
        <w:spacing w:after="0" w:line="240" w:lineRule="auto"/>
        <w:jc w:val="both"/>
        <w:textAlignment w:val="top"/>
        <w:rPr>
          <w:rFonts w:ascii="Franklin Gothic Book" w:eastAsia="Times New Roman" w:hAnsi="Franklin Gothic Book" w:cs="Arial"/>
          <w:color w:val="000000"/>
          <w:sz w:val="20"/>
          <w:szCs w:val="20"/>
          <w:lang w:val="pt-BR" w:eastAsia="pt-PT"/>
        </w:rPr>
      </w:pPr>
      <w:r w:rsidRPr="00804859">
        <w:rPr>
          <w:rFonts w:ascii="Franklin Gothic Book" w:eastAsia="Times New Roman" w:hAnsi="Franklin Gothic Book" w:cs="Arial"/>
          <w:color w:val="000000"/>
          <w:sz w:val="20"/>
          <w:szCs w:val="20"/>
          <w:lang w:val="pt-BR" w:eastAsia="pt-PT"/>
        </w:rPr>
        <w:t xml:space="preserve">Identif. completa do </w:t>
      </w:r>
      <w:r w:rsidR="006A7CCE" w:rsidRPr="00804859">
        <w:rPr>
          <w:rFonts w:ascii="Franklin Gothic Book" w:eastAsia="Times New Roman" w:hAnsi="Franklin Gothic Book" w:cs="Arial"/>
          <w:color w:val="000000"/>
          <w:sz w:val="20"/>
          <w:szCs w:val="20"/>
          <w:lang w:val="pt-BR" w:eastAsia="pt-PT"/>
        </w:rPr>
        <w:t>contrato:</w:t>
      </w:r>
      <w:r w:rsidR="00303100" w:rsidRPr="00804859">
        <w:rPr>
          <w:rFonts w:ascii="Franklin Gothic Book" w:hAnsi="Franklin Gothic Book" w:cs="FranklinGothic-Book"/>
          <w:i/>
          <w:sz w:val="20"/>
          <w:szCs w:val="20"/>
          <w:lang w:val="pt-BR"/>
        </w:rPr>
        <w:t xml:space="preserve"> </w:t>
      </w:r>
      <w:r w:rsidR="00A762F2" w:rsidRPr="00804859">
        <w:rPr>
          <w:rFonts w:ascii="Franklin Gothic Book" w:hAnsi="Franklin Gothic Book" w:cs="FranklinGothic-Book"/>
          <w:i/>
          <w:sz w:val="20"/>
          <w:szCs w:val="20"/>
          <w:lang w:val="pt-BR"/>
        </w:rPr>
        <w:fldChar w:fldCharType="begin">
          <w:ffData>
            <w:name w:val="Text3"/>
            <w:enabled/>
            <w:calcOnExit w:val="0"/>
            <w:textInput/>
          </w:ffData>
        </w:fldChar>
      </w:r>
      <w:r w:rsidR="00303100" w:rsidRPr="00804859">
        <w:rPr>
          <w:rFonts w:ascii="Franklin Gothic Book" w:hAnsi="Franklin Gothic Book" w:cs="FranklinGothic-Book"/>
          <w:i/>
          <w:sz w:val="20"/>
          <w:szCs w:val="20"/>
          <w:lang w:val="pt-BR"/>
        </w:rPr>
        <w:instrText xml:space="preserve"> FORMTEXT </w:instrText>
      </w:r>
      <w:r w:rsidR="00A762F2" w:rsidRPr="00804859">
        <w:rPr>
          <w:rFonts w:ascii="Franklin Gothic Book" w:hAnsi="Franklin Gothic Book" w:cs="FranklinGothic-Book"/>
          <w:i/>
          <w:sz w:val="20"/>
          <w:szCs w:val="20"/>
          <w:lang w:val="pt-BR"/>
        </w:rPr>
      </w:r>
      <w:r w:rsidR="00A762F2" w:rsidRPr="00804859">
        <w:rPr>
          <w:rFonts w:ascii="Franklin Gothic Book" w:hAnsi="Franklin Gothic Book" w:cs="FranklinGothic-Book"/>
          <w:i/>
          <w:sz w:val="20"/>
          <w:szCs w:val="20"/>
          <w:lang w:val="pt-BR"/>
        </w:rPr>
        <w:fldChar w:fldCharType="separate"/>
      </w:r>
      <w:r w:rsidR="00303100" w:rsidRPr="00804859">
        <w:rPr>
          <w:rFonts w:ascii="Franklin Gothic Book" w:hAnsi="FranklinGothic-Book" w:cs="FranklinGothic-Book"/>
          <w:i/>
          <w:sz w:val="20"/>
          <w:szCs w:val="20"/>
          <w:lang w:val="pt-BR"/>
        </w:rPr>
        <w:t> </w:t>
      </w:r>
      <w:r w:rsidR="00303100" w:rsidRPr="00804859">
        <w:rPr>
          <w:rFonts w:ascii="Franklin Gothic Book" w:hAnsi="FranklinGothic-Book" w:cs="FranklinGothic-Book"/>
          <w:i/>
          <w:sz w:val="20"/>
          <w:szCs w:val="20"/>
          <w:lang w:val="pt-BR"/>
        </w:rPr>
        <w:t> </w:t>
      </w:r>
      <w:r w:rsidR="00303100" w:rsidRPr="00804859">
        <w:rPr>
          <w:rFonts w:ascii="Franklin Gothic Book" w:hAnsi="FranklinGothic-Book" w:cs="FranklinGothic-Book"/>
          <w:i/>
          <w:sz w:val="20"/>
          <w:szCs w:val="20"/>
          <w:lang w:val="pt-BR"/>
        </w:rPr>
        <w:t> </w:t>
      </w:r>
      <w:r w:rsidR="00303100" w:rsidRPr="00804859">
        <w:rPr>
          <w:rFonts w:ascii="Franklin Gothic Book" w:hAnsi="FranklinGothic-Book" w:cs="FranklinGothic-Book"/>
          <w:i/>
          <w:sz w:val="20"/>
          <w:szCs w:val="20"/>
          <w:lang w:val="pt-BR"/>
        </w:rPr>
        <w:t> </w:t>
      </w:r>
      <w:r w:rsidR="00303100" w:rsidRPr="00804859">
        <w:rPr>
          <w:rFonts w:ascii="Franklin Gothic Book" w:hAnsi="FranklinGothic-Book" w:cs="FranklinGothic-Book"/>
          <w:i/>
          <w:sz w:val="20"/>
          <w:szCs w:val="20"/>
          <w:lang w:val="pt-BR"/>
        </w:rPr>
        <w:t> </w:t>
      </w:r>
      <w:r w:rsidR="00A762F2" w:rsidRPr="00804859">
        <w:rPr>
          <w:rFonts w:ascii="Franklin Gothic Book" w:hAnsi="Franklin Gothic Book" w:cs="FranklinGothic-Book"/>
          <w:i/>
          <w:sz w:val="20"/>
          <w:szCs w:val="20"/>
          <w:lang w:val="pt-BR"/>
        </w:rPr>
        <w:fldChar w:fldCharType="end"/>
      </w:r>
    </w:p>
    <w:p w:rsidR="0050006B" w:rsidRPr="00804859" w:rsidRDefault="00303100" w:rsidP="00887033">
      <w:pPr>
        <w:spacing w:after="0" w:line="240" w:lineRule="auto"/>
        <w:jc w:val="both"/>
        <w:textAlignment w:val="top"/>
        <w:rPr>
          <w:rFonts w:ascii="Franklin Gothic Book" w:eastAsia="Times New Roman" w:hAnsi="Franklin Gothic Book" w:cs="Arial"/>
          <w:color w:val="888888"/>
          <w:sz w:val="20"/>
          <w:szCs w:val="20"/>
          <w:lang w:val="pt-BR" w:eastAsia="pt-PT"/>
        </w:rPr>
      </w:pPr>
      <w:r w:rsidRPr="00804859">
        <w:rPr>
          <w:rFonts w:ascii="Franklin Gothic Book" w:eastAsia="Times New Roman" w:hAnsi="Franklin Gothic Book" w:cs="Arial"/>
          <w:color w:val="000000"/>
          <w:sz w:val="20"/>
          <w:szCs w:val="20"/>
          <w:lang w:val="pt-BR" w:eastAsia="pt-PT"/>
        </w:rPr>
        <w:t>País(es) de implementação:</w:t>
      </w:r>
      <w:r w:rsidRPr="00804859">
        <w:rPr>
          <w:rFonts w:ascii="Franklin Gothic Book" w:hAnsi="Franklin Gothic Book" w:cs="FranklinGothic-Book"/>
          <w:i/>
          <w:sz w:val="20"/>
          <w:szCs w:val="20"/>
          <w:lang w:val="pt-BR"/>
        </w:rPr>
        <w:t xml:space="preserve"> </w:t>
      </w:r>
      <w:r w:rsidR="00A762F2" w:rsidRPr="00804859">
        <w:rPr>
          <w:rFonts w:ascii="Franklin Gothic Book" w:hAnsi="Franklin Gothic Book" w:cs="FranklinGothic-Book"/>
          <w:i/>
          <w:sz w:val="20"/>
          <w:szCs w:val="20"/>
          <w:lang w:val="pt-BR"/>
        </w:rPr>
        <w:fldChar w:fldCharType="begin"/>
      </w:r>
      <w:r w:rsidRPr="00804859">
        <w:rPr>
          <w:rFonts w:ascii="Franklin Gothic Book" w:hAnsi="Franklin Gothic Book" w:cs="FranklinGothic-Book"/>
          <w:i/>
          <w:sz w:val="20"/>
          <w:szCs w:val="20"/>
          <w:lang w:val="pt-BR"/>
        </w:rPr>
        <w:instrText xml:space="preserve"> FORMTEXT </w:instrText>
      </w:r>
      <w:r w:rsidR="00A762F2" w:rsidRPr="00804859">
        <w:rPr>
          <w:rFonts w:ascii="Franklin Gothic Book" w:hAnsi="Franklin Gothic Book" w:cs="FranklinGothic-Book"/>
          <w:i/>
          <w:sz w:val="20"/>
          <w:szCs w:val="20"/>
          <w:lang w:val="pt-BR"/>
        </w:rPr>
        <w:fldChar w:fldCharType="separate"/>
      </w:r>
      <w:r w:rsidRPr="00804859">
        <w:rPr>
          <w:rFonts w:ascii="Franklin Gothic Book" w:hAnsi="FranklinGothic-Book" w:cs="FranklinGothic-Book"/>
          <w:i/>
          <w:sz w:val="20"/>
          <w:szCs w:val="20"/>
          <w:lang w:val="pt-BR"/>
        </w:rPr>
        <w:t> </w:t>
      </w:r>
      <w:r w:rsidRPr="00804859">
        <w:rPr>
          <w:rFonts w:ascii="Franklin Gothic Book" w:hAnsi="FranklinGothic-Book" w:cs="FranklinGothic-Book"/>
          <w:i/>
          <w:sz w:val="20"/>
          <w:szCs w:val="20"/>
          <w:lang w:val="pt-BR"/>
        </w:rPr>
        <w:t> </w:t>
      </w:r>
      <w:r w:rsidRPr="00804859">
        <w:rPr>
          <w:rFonts w:ascii="Franklin Gothic Book" w:hAnsi="FranklinGothic-Book" w:cs="FranklinGothic-Book"/>
          <w:i/>
          <w:sz w:val="20"/>
          <w:szCs w:val="20"/>
          <w:lang w:val="pt-BR"/>
        </w:rPr>
        <w:t> </w:t>
      </w:r>
      <w:r w:rsidRPr="00804859">
        <w:rPr>
          <w:rFonts w:ascii="Franklin Gothic Book" w:hAnsi="FranklinGothic-Book" w:cs="FranklinGothic-Book"/>
          <w:i/>
          <w:sz w:val="20"/>
          <w:szCs w:val="20"/>
          <w:lang w:val="pt-BR"/>
        </w:rPr>
        <w:t> </w:t>
      </w:r>
      <w:r w:rsidRPr="00804859">
        <w:rPr>
          <w:rFonts w:ascii="Franklin Gothic Book" w:hAnsi="FranklinGothic-Book" w:cs="FranklinGothic-Book"/>
          <w:i/>
          <w:sz w:val="20"/>
          <w:szCs w:val="20"/>
          <w:lang w:val="pt-BR"/>
        </w:rPr>
        <w:t> </w:t>
      </w:r>
      <w:r w:rsidR="00A762F2" w:rsidRPr="00804859">
        <w:rPr>
          <w:rFonts w:ascii="Franklin Gothic Book" w:hAnsi="Franklin Gothic Book" w:cs="FranklinGothic-Book"/>
          <w:i/>
          <w:sz w:val="20"/>
          <w:szCs w:val="20"/>
          <w:lang w:val="pt-BR"/>
        </w:rPr>
        <w:fldChar w:fldCharType="end"/>
      </w:r>
    </w:p>
    <w:p w:rsidR="006A7CCE" w:rsidRPr="00804859" w:rsidRDefault="006A7CCE" w:rsidP="00887033">
      <w:pPr>
        <w:spacing w:after="0" w:line="240" w:lineRule="auto"/>
        <w:jc w:val="both"/>
        <w:rPr>
          <w:rFonts w:ascii="Franklin Gothic Book" w:hAnsi="Franklin Gothic Book"/>
          <w:sz w:val="20"/>
          <w:szCs w:val="20"/>
          <w:lang w:val="pt-BR"/>
        </w:rPr>
      </w:pPr>
    </w:p>
    <w:p w:rsidR="00185E59" w:rsidRPr="00804859" w:rsidRDefault="00185E59" w:rsidP="00887033">
      <w:pPr>
        <w:spacing w:after="0" w:line="240" w:lineRule="auto"/>
        <w:jc w:val="both"/>
        <w:textAlignment w:val="top"/>
        <w:rPr>
          <w:rFonts w:ascii="Franklin Gothic Book" w:eastAsia="Times New Roman" w:hAnsi="Franklin Gothic Book" w:cs="Arial"/>
          <w:color w:val="FF0000"/>
          <w:sz w:val="20"/>
          <w:szCs w:val="20"/>
          <w:lang w:val="pt-BR" w:eastAsia="pt-PT"/>
        </w:rPr>
      </w:pPr>
      <w:r w:rsidRPr="00804859">
        <w:rPr>
          <w:rFonts w:ascii="Franklin Gothic Book" w:eastAsia="Times New Roman" w:hAnsi="Franklin Gothic Book" w:cs="Arial"/>
          <w:color w:val="FF0000"/>
          <w:sz w:val="20"/>
          <w:szCs w:val="20"/>
          <w:lang w:val="pt-BR" w:eastAsia="pt-PT"/>
        </w:rPr>
        <w:t>[Note: As partes do texto escritas a vermelho devem ser substituídas pelo texto adequado ao projeto em questão, e os comentários a vermelho devem ser</w:t>
      </w:r>
      <w:r w:rsidR="00303100" w:rsidRPr="00804859">
        <w:rPr>
          <w:rFonts w:ascii="Franklin Gothic Book" w:eastAsia="Times New Roman" w:hAnsi="Franklin Gothic Book" w:cs="Arial"/>
          <w:color w:val="FF0000"/>
          <w:sz w:val="20"/>
          <w:szCs w:val="20"/>
          <w:lang w:val="pt-BR" w:eastAsia="pt-PT"/>
        </w:rPr>
        <w:t xml:space="preserve"> eliminados]</w:t>
      </w:r>
    </w:p>
    <w:p w:rsidR="00185E59" w:rsidRPr="00804859" w:rsidRDefault="00185E59" w:rsidP="00887033">
      <w:pPr>
        <w:spacing w:after="0" w:line="240" w:lineRule="auto"/>
        <w:jc w:val="both"/>
        <w:textAlignment w:val="top"/>
        <w:rPr>
          <w:rFonts w:ascii="Franklin Gothic Book" w:eastAsia="Times New Roman" w:hAnsi="Franklin Gothic Book" w:cs="Arial"/>
          <w:color w:val="000000"/>
          <w:sz w:val="20"/>
          <w:szCs w:val="20"/>
          <w:lang w:val="pt-BR" w:eastAsia="pt-PT"/>
        </w:rPr>
      </w:pPr>
    </w:p>
    <w:p w:rsidR="006A7CCE" w:rsidRPr="00804859" w:rsidRDefault="00303100" w:rsidP="00887033">
      <w:pPr>
        <w:spacing w:after="0" w:line="240" w:lineRule="auto"/>
        <w:jc w:val="both"/>
        <w:textAlignment w:val="top"/>
        <w:rPr>
          <w:rFonts w:ascii="Franklin Gothic Book" w:eastAsia="Times New Roman" w:hAnsi="Franklin Gothic Book" w:cs="Arial"/>
          <w:color w:val="888888"/>
          <w:sz w:val="20"/>
          <w:szCs w:val="20"/>
          <w:lang w:val="pt-BR" w:eastAsia="pt-PT"/>
        </w:rPr>
      </w:pPr>
      <w:r w:rsidRPr="00804859">
        <w:rPr>
          <w:rFonts w:ascii="Franklin Gothic Book" w:eastAsia="Times New Roman" w:hAnsi="Franklin Gothic Book" w:cs="Arial"/>
          <w:color w:val="000000"/>
          <w:sz w:val="20"/>
          <w:szCs w:val="20"/>
          <w:lang w:val="pt-BR" w:eastAsia="pt-PT"/>
        </w:rPr>
        <w:t xml:space="preserve">O Centro Regional da CEDEAO para Energias Renováveis </w:t>
      </w:r>
      <w:r w:rsidRPr="00804859">
        <w:rPr>
          <w:rFonts w:ascii="Cambria Math" w:eastAsia="Times New Roman" w:hAnsi="Cambria Math" w:cs="Cambria Math"/>
          <w:color w:val="000000"/>
          <w:sz w:val="20"/>
          <w:szCs w:val="20"/>
          <w:lang w:val="pt-BR" w:eastAsia="pt-PT"/>
        </w:rPr>
        <w:t>​​</w:t>
      </w:r>
      <w:r w:rsidRPr="00804859">
        <w:rPr>
          <w:rFonts w:ascii="Franklin Gothic Book" w:eastAsia="Times New Roman" w:hAnsi="Franklin Gothic Book" w:cs="Arial"/>
          <w:color w:val="000000"/>
          <w:sz w:val="20"/>
          <w:szCs w:val="20"/>
          <w:lang w:val="pt-BR" w:eastAsia="pt-PT"/>
        </w:rPr>
        <w:t>e Eficiência Energética (ECREEE), Achada Santo António, CP 288, Cidade da Praia, Santiago, Cabo Verde, doravante também designado como "ECREEE", por um lado,</w:t>
      </w:r>
    </w:p>
    <w:p w:rsidR="006A7CCE" w:rsidRPr="00804859" w:rsidRDefault="006A7CCE" w:rsidP="00887033">
      <w:pPr>
        <w:spacing w:after="0" w:line="240" w:lineRule="auto"/>
        <w:jc w:val="both"/>
        <w:rPr>
          <w:rFonts w:ascii="Franklin Gothic Book" w:hAnsi="Franklin Gothic Book"/>
          <w:sz w:val="20"/>
          <w:szCs w:val="20"/>
          <w:lang w:val="pt-BR"/>
        </w:rPr>
      </w:pPr>
    </w:p>
    <w:p w:rsidR="006A7CCE" w:rsidRPr="00804859" w:rsidRDefault="00303100" w:rsidP="00887033">
      <w:pPr>
        <w:autoSpaceDE w:val="0"/>
        <w:autoSpaceDN w:val="0"/>
        <w:adjustRightInd w:val="0"/>
        <w:spacing w:after="0" w:line="240" w:lineRule="auto"/>
        <w:jc w:val="both"/>
        <w:rPr>
          <w:rFonts w:ascii="Franklin Gothic Book" w:hAnsi="Franklin Gothic Book" w:cs="Arial"/>
          <w:color w:val="000000"/>
          <w:sz w:val="20"/>
          <w:szCs w:val="20"/>
          <w:lang w:val="pt-BR"/>
        </w:rPr>
      </w:pPr>
      <w:r w:rsidRPr="00804859">
        <w:rPr>
          <w:rFonts w:ascii="Franklin Gothic Book" w:hAnsi="Franklin Gothic Book" w:cs="Arial"/>
          <w:color w:val="000000"/>
          <w:sz w:val="20"/>
          <w:szCs w:val="20"/>
          <w:lang w:val="pt-BR"/>
        </w:rPr>
        <w:t>E</w:t>
      </w:r>
    </w:p>
    <w:p w:rsidR="006A7CCE" w:rsidRPr="00804859" w:rsidRDefault="006A7CCE" w:rsidP="00887033">
      <w:pPr>
        <w:spacing w:after="0" w:line="240" w:lineRule="auto"/>
        <w:jc w:val="both"/>
        <w:rPr>
          <w:rFonts w:ascii="Franklin Gothic Book" w:hAnsi="Franklin Gothic Book"/>
          <w:sz w:val="20"/>
          <w:szCs w:val="20"/>
          <w:lang w:val="pt-BR"/>
        </w:rPr>
      </w:pPr>
    </w:p>
    <w:p w:rsidR="006A7CCE" w:rsidRPr="00804859" w:rsidRDefault="00303100" w:rsidP="00887033">
      <w:pPr>
        <w:spacing w:after="0" w:line="240" w:lineRule="auto"/>
        <w:jc w:val="both"/>
        <w:textAlignment w:val="top"/>
        <w:rPr>
          <w:rFonts w:ascii="Franklin Gothic Book" w:eastAsia="Times New Roman" w:hAnsi="Franklin Gothic Book" w:cs="Arial"/>
          <w:color w:val="000000"/>
          <w:sz w:val="20"/>
          <w:szCs w:val="20"/>
          <w:lang w:val="pt-BR" w:eastAsia="pt-PT"/>
        </w:rPr>
      </w:pPr>
      <w:r w:rsidRPr="00804859">
        <w:rPr>
          <w:rFonts w:ascii="Franklin Gothic Book" w:eastAsia="Times New Roman" w:hAnsi="Franklin Gothic Book" w:cs="Arial"/>
          <w:color w:val="FF0000"/>
          <w:sz w:val="20"/>
          <w:szCs w:val="20"/>
          <w:lang w:val="pt-BR" w:eastAsia="pt-PT"/>
        </w:rPr>
        <w:t xml:space="preserve"> Nome da instituição/empresa, endereço e, se aplicável, o número de registo legal e o número de </w:t>
      </w:r>
      <w:r w:rsidR="0069174A" w:rsidRPr="0069174A">
        <w:rPr>
          <w:rFonts w:ascii="Franklin Gothic Book" w:eastAsia="Times New Roman" w:hAnsi="Franklin Gothic Book" w:cs="Arial"/>
          <w:color w:val="FF0000"/>
          <w:sz w:val="20"/>
          <w:szCs w:val="20"/>
          <w:lang w:val="pt-BR" w:eastAsia="pt-PT"/>
        </w:rPr>
        <w:t>identificação</w:t>
      </w:r>
      <w:r w:rsidRPr="00804859">
        <w:rPr>
          <w:rFonts w:ascii="Franklin Gothic Book" w:eastAsia="Times New Roman" w:hAnsi="Franklin Gothic Book" w:cs="Arial"/>
          <w:color w:val="FF0000"/>
          <w:sz w:val="20"/>
          <w:szCs w:val="20"/>
          <w:lang w:val="pt-BR" w:eastAsia="pt-PT"/>
        </w:rPr>
        <w:t xml:space="preserve"> fiscal</w:t>
      </w:r>
      <w:r w:rsidRPr="00804859">
        <w:rPr>
          <w:rFonts w:ascii="Franklin Gothic Book" w:eastAsia="Times New Roman" w:hAnsi="Franklin Gothic Book" w:cs="Arial"/>
          <w:color w:val="000000"/>
          <w:sz w:val="20"/>
          <w:szCs w:val="20"/>
          <w:lang w:val="pt-BR" w:eastAsia="pt-PT"/>
        </w:rPr>
        <w:t xml:space="preserve"> doravante também designado como "Beneficiário ", por outro lado, juntos doravante também designados como "Parte" ou "Partes", acordaram o seguinte:</w:t>
      </w:r>
    </w:p>
    <w:p w:rsidR="003975B5" w:rsidRPr="00804859" w:rsidRDefault="003975B5" w:rsidP="00887033">
      <w:pPr>
        <w:spacing w:after="0" w:line="240" w:lineRule="auto"/>
        <w:jc w:val="both"/>
        <w:textAlignment w:val="top"/>
        <w:rPr>
          <w:rFonts w:ascii="Franklin Gothic Book" w:eastAsia="Times New Roman" w:hAnsi="Franklin Gothic Book" w:cs="Arial"/>
          <w:color w:val="000000"/>
          <w:sz w:val="20"/>
          <w:szCs w:val="20"/>
          <w:lang w:val="pt-BR" w:eastAsia="pt-PT"/>
        </w:rPr>
      </w:pPr>
    </w:p>
    <w:p w:rsidR="003975B5" w:rsidRPr="00804859" w:rsidRDefault="003975B5" w:rsidP="00887033">
      <w:pPr>
        <w:spacing w:after="0" w:line="240" w:lineRule="auto"/>
        <w:jc w:val="both"/>
        <w:textAlignment w:val="top"/>
        <w:rPr>
          <w:rFonts w:ascii="Franklin Gothic Book" w:eastAsia="Times New Roman" w:hAnsi="Franklin Gothic Book" w:cs="Arial"/>
          <w:color w:val="000000"/>
          <w:sz w:val="20"/>
          <w:szCs w:val="20"/>
          <w:lang w:val="pt-BR" w:eastAsia="pt-PT"/>
        </w:rPr>
      </w:pPr>
    </w:p>
    <w:p w:rsidR="003975B5" w:rsidRPr="00804859" w:rsidRDefault="003975B5" w:rsidP="00887033">
      <w:pPr>
        <w:spacing w:after="0" w:line="240" w:lineRule="auto"/>
        <w:jc w:val="both"/>
        <w:textAlignment w:val="top"/>
        <w:rPr>
          <w:rFonts w:ascii="Franklin Gothic Book" w:eastAsia="Times New Roman" w:hAnsi="Franklin Gothic Book" w:cs="Arial"/>
          <w:color w:val="888888"/>
          <w:sz w:val="20"/>
          <w:szCs w:val="20"/>
          <w:lang w:val="pt-BR" w:eastAsia="pt-PT"/>
        </w:rPr>
      </w:pPr>
    </w:p>
    <w:p w:rsidR="006A7CCE" w:rsidRPr="00804859" w:rsidRDefault="006A7CCE" w:rsidP="00887033">
      <w:pPr>
        <w:spacing w:after="0" w:line="240" w:lineRule="auto"/>
        <w:jc w:val="both"/>
        <w:rPr>
          <w:rFonts w:ascii="Franklin Gothic Book" w:hAnsi="Franklin Gothic Book"/>
          <w:sz w:val="20"/>
          <w:szCs w:val="20"/>
          <w:lang w:val="pt-BR"/>
        </w:rPr>
      </w:pPr>
    </w:p>
    <w:p w:rsidR="001A48A5" w:rsidRPr="00804859" w:rsidRDefault="00303100">
      <w:pPr>
        <w:autoSpaceDE w:val="0"/>
        <w:autoSpaceDN w:val="0"/>
        <w:adjustRightInd w:val="0"/>
        <w:spacing w:after="0" w:line="240" w:lineRule="auto"/>
        <w:jc w:val="both"/>
        <w:rPr>
          <w:rFonts w:ascii="Franklin Gothic Book" w:hAnsi="Franklin Gothic Book" w:cs="FranklinGothic-Demi"/>
          <w:b/>
          <w:color w:val="000000"/>
          <w:sz w:val="20"/>
          <w:szCs w:val="20"/>
          <w:lang w:val="pt-BR" w:bidi="he-IL"/>
        </w:rPr>
      </w:pPr>
      <w:r w:rsidRPr="00804859">
        <w:rPr>
          <w:rFonts w:ascii="Franklin Gothic Book" w:hAnsi="Franklin Gothic Book" w:cs="FranklinGothic-Demi"/>
          <w:b/>
          <w:color w:val="000000"/>
          <w:sz w:val="20"/>
          <w:szCs w:val="20"/>
          <w:lang w:val="pt-BR" w:bidi="he-IL"/>
        </w:rPr>
        <w:t>1. Objeto</w:t>
      </w:r>
    </w:p>
    <w:p w:rsidR="006A7CCE" w:rsidRPr="00804859" w:rsidRDefault="006A7CCE" w:rsidP="00887033">
      <w:pPr>
        <w:spacing w:after="0" w:line="240" w:lineRule="auto"/>
        <w:jc w:val="both"/>
        <w:rPr>
          <w:rFonts w:ascii="Franklin Gothic Book" w:hAnsi="Franklin Gothic Book"/>
          <w:sz w:val="20"/>
          <w:szCs w:val="20"/>
          <w:lang w:val="pt-BR"/>
        </w:rPr>
      </w:pPr>
    </w:p>
    <w:p w:rsidR="006A7CCE" w:rsidRPr="00804859" w:rsidRDefault="00303100" w:rsidP="00887033">
      <w:pPr>
        <w:spacing w:after="0" w:line="240" w:lineRule="auto"/>
        <w:jc w:val="both"/>
        <w:textAlignment w:val="top"/>
        <w:rPr>
          <w:rFonts w:ascii="Franklin Gothic Book" w:eastAsia="Times New Roman" w:hAnsi="Franklin Gothic Book" w:cs="Arial"/>
          <w:color w:val="888888"/>
          <w:sz w:val="20"/>
          <w:szCs w:val="20"/>
          <w:lang w:val="pt-BR" w:eastAsia="pt-PT"/>
        </w:rPr>
      </w:pPr>
      <w:r w:rsidRPr="00804859">
        <w:rPr>
          <w:rFonts w:ascii="Franklin Gothic Book" w:eastAsia="Times New Roman" w:hAnsi="Franklin Gothic Book" w:cs="Arial"/>
          <w:color w:val="000000"/>
          <w:sz w:val="20"/>
          <w:szCs w:val="20"/>
          <w:lang w:val="pt-BR" w:eastAsia="pt-PT"/>
        </w:rPr>
        <w:t xml:space="preserve">1.1 O objeto do presente Contrato, adiante designado "Contrato", é a concessão de uma subvenção do ECREEE ao Beneficiário, para a execução do Projeto intitulado: </w:t>
      </w:r>
      <w:r w:rsidRPr="00804859">
        <w:rPr>
          <w:rFonts w:ascii="Franklin Gothic Book" w:eastAsia="Times New Roman" w:hAnsi="Franklin Gothic Book" w:cs="Arial"/>
          <w:color w:val="FF0000"/>
          <w:sz w:val="20"/>
          <w:szCs w:val="20"/>
          <w:lang w:val="pt-BR" w:eastAsia="pt-PT"/>
        </w:rPr>
        <w:t>[Nome do projeto]</w:t>
      </w:r>
    </w:p>
    <w:p w:rsidR="006A7CCE" w:rsidRPr="00804859" w:rsidRDefault="006A7CCE" w:rsidP="00887033">
      <w:pPr>
        <w:spacing w:after="0" w:line="240" w:lineRule="auto"/>
        <w:jc w:val="both"/>
        <w:rPr>
          <w:rFonts w:ascii="Franklin Gothic Book" w:hAnsi="Franklin Gothic Book"/>
          <w:sz w:val="20"/>
          <w:szCs w:val="20"/>
          <w:lang w:val="pt-BR"/>
        </w:rPr>
      </w:pPr>
    </w:p>
    <w:p w:rsidR="006A7CCE" w:rsidRPr="00804859" w:rsidRDefault="00303100" w:rsidP="00887033">
      <w:pPr>
        <w:spacing w:after="0" w:line="240" w:lineRule="auto"/>
        <w:jc w:val="both"/>
        <w:textAlignment w:val="top"/>
        <w:rPr>
          <w:rFonts w:ascii="Franklin Gothic Book" w:eastAsia="Times New Roman" w:hAnsi="Franklin Gothic Book" w:cs="Arial"/>
          <w:color w:val="888888"/>
          <w:sz w:val="20"/>
          <w:szCs w:val="20"/>
          <w:lang w:val="pt-BR" w:eastAsia="pt-PT"/>
        </w:rPr>
      </w:pPr>
      <w:r w:rsidRPr="00804859">
        <w:rPr>
          <w:rFonts w:ascii="Franklin Gothic Book" w:eastAsia="Times New Roman" w:hAnsi="Franklin Gothic Book" w:cs="Arial"/>
          <w:i/>
          <w:sz w:val="20"/>
          <w:szCs w:val="20"/>
          <w:lang w:val="pt-BR" w:eastAsia="pt-PT"/>
        </w:rPr>
        <w:t>,</w:t>
      </w:r>
      <w:r w:rsidRPr="00804859">
        <w:rPr>
          <w:rFonts w:ascii="Franklin Gothic Book" w:eastAsia="Times New Roman" w:hAnsi="Franklin Gothic Book" w:cs="Arial"/>
          <w:color w:val="000000"/>
          <w:sz w:val="20"/>
          <w:szCs w:val="20"/>
          <w:lang w:val="pt-BR" w:eastAsia="pt-PT"/>
        </w:rPr>
        <w:t xml:space="preserve"> doravante designado "Projeto ". </w:t>
      </w:r>
      <w:r w:rsidR="00462CD9" w:rsidRPr="00804859">
        <w:rPr>
          <w:rFonts w:ascii="Franklin Gothic Book" w:eastAsia="Times New Roman" w:hAnsi="Franklin Gothic Book" w:cs="Arial"/>
          <w:color w:val="000000"/>
          <w:sz w:val="20"/>
          <w:szCs w:val="20"/>
          <w:lang w:val="pt-BR" w:eastAsia="pt-PT"/>
        </w:rPr>
        <w:t>Os obje</w:t>
      </w:r>
      <w:r w:rsidR="006A7CCE" w:rsidRPr="00804859">
        <w:rPr>
          <w:rFonts w:ascii="Franklin Gothic Book" w:eastAsia="Times New Roman" w:hAnsi="Franklin Gothic Book" w:cs="Arial"/>
          <w:color w:val="000000"/>
          <w:sz w:val="20"/>
          <w:szCs w:val="20"/>
          <w:lang w:val="pt-BR" w:eastAsia="pt-PT"/>
        </w:rPr>
        <w:t xml:space="preserve">tivos </w:t>
      </w:r>
      <w:r w:rsidRPr="00804859">
        <w:rPr>
          <w:rFonts w:ascii="Franklin Gothic Book" w:eastAsia="Times New Roman" w:hAnsi="Franklin Gothic Book" w:cs="Arial"/>
          <w:color w:val="000000"/>
          <w:sz w:val="20"/>
          <w:szCs w:val="20"/>
          <w:lang w:val="pt-BR" w:eastAsia="pt-PT"/>
        </w:rPr>
        <w:t xml:space="preserve">detalhados, as atividades, parceiros e informações financeiras do Projeto estão definidos no documento/ termos de referência do </w:t>
      </w:r>
      <w:r w:rsidR="0069174A" w:rsidRPr="0069174A">
        <w:rPr>
          <w:rFonts w:ascii="Franklin Gothic Book" w:eastAsia="Times New Roman" w:hAnsi="Franklin Gothic Book" w:cs="Arial"/>
          <w:color w:val="000000"/>
          <w:sz w:val="20"/>
          <w:szCs w:val="20"/>
          <w:lang w:val="pt-BR" w:eastAsia="pt-PT"/>
        </w:rPr>
        <w:t>projeto</w:t>
      </w:r>
      <w:r w:rsidRPr="00804859">
        <w:rPr>
          <w:rFonts w:ascii="Franklin Gothic Book" w:eastAsia="Times New Roman" w:hAnsi="Franklin Gothic Book" w:cs="Arial"/>
          <w:color w:val="000000"/>
          <w:sz w:val="20"/>
          <w:szCs w:val="20"/>
          <w:lang w:val="pt-BR" w:eastAsia="pt-PT"/>
        </w:rPr>
        <w:t xml:space="preserve"> no Anexo. / A.</w:t>
      </w:r>
    </w:p>
    <w:p w:rsidR="006A7CCE" w:rsidRPr="00804859" w:rsidRDefault="006A7CCE" w:rsidP="00887033">
      <w:pPr>
        <w:spacing w:after="0" w:line="240" w:lineRule="auto"/>
        <w:jc w:val="both"/>
        <w:rPr>
          <w:rFonts w:ascii="Franklin Gothic Book" w:hAnsi="Franklin Gothic Book"/>
          <w:sz w:val="20"/>
          <w:szCs w:val="20"/>
          <w:lang w:val="pt-BR"/>
        </w:rPr>
      </w:pPr>
    </w:p>
    <w:p w:rsidR="006A7CCE" w:rsidRPr="00804859" w:rsidRDefault="00303100" w:rsidP="00887033">
      <w:pPr>
        <w:spacing w:after="0" w:line="240" w:lineRule="auto"/>
        <w:jc w:val="both"/>
        <w:textAlignment w:val="top"/>
        <w:rPr>
          <w:rFonts w:ascii="Franklin Gothic Book" w:eastAsia="Times New Roman" w:hAnsi="Franklin Gothic Book" w:cs="Arial"/>
          <w:color w:val="888888"/>
          <w:sz w:val="20"/>
          <w:szCs w:val="20"/>
          <w:lang w:val="pt-BR" w:eastAsia="pt-PT"/>
        </w:rPr>
      </w:pPr>
      <w:r w:rsidRPr="00804859">
        <w:rPr>
          <w:rFonts w:ascii="Franklin Gothic Book" w:eastAsia="Times New Roman" w:hAnsi="Franklin Gothic Book" w:cs="Arial"/>
          <w:color w:val="000000"/>
          <w:sz w:val="20"/>
          <w:szCs w:val="20"/>
          <w:lang w:val="pt-BR" w:eastAsia="pt-PT"/>
        </w:rPr>
        <w:t>1.2 Ao Beneficiário será atribuído a Concessão, nos termos e condições estabelecidos no presente contrato e seus Anexos, no qual o Beneficiário declara ter tomado conhecimento e aceite. Os Anexos são parte integrante do presente Contrato.</w:t>
      </w:r>
    </w:p>
    <w:p w:rsidR="006A7CCE" w:rsidRPr="00804859" w:rsidRDefault="006A7CCE" w:rsidP="00887033">
      <w:pPr>
        <w:spacing w:after="0" w:line="240" w:lineRule="auto"/>
        <w:jc w:val="both"/>
        <w:rPr>
          <w:rFonts w:ascii="Franklin Gothic Book" w:hAnsi="Franklin Gothic Book"/>
          <w:sz w:val="20"/>
          <w:szCs w:val="20"/>
          <w:lang w:val="pt-BR"/>
        </w:rPr>
      </w:pPr>
    </w:p>
    <w:p w:rsidR="006A7CCE" w:rsidRPr="00804859" w:rsidRDefault="00303100" w:rsidP="00887033">
      <w:pPr>
        <w:spacing w:after="0" w:line="240" w:lineRule="auto"/>
        <w:jc w:val="both"/>
        <w:textAlignment w:val="top"/>
        <w:rPr>
          <w:rFonts w:ascii="Franklin Gothic Book" w:eastAsia="Times New Roman" w:hAnsi="Franklin Gothic Book" w:cs="Arial"/>
          <w:color w:val="888888"/>
          <w:sz w:val="20"/>
          <w:szCs w:val="20"/>
          <w:lang w:val="pt-BR" w:eastAsia="pt-PT"/>
        </w:rPr>
      </w:pPr>
      <w:r w:rsidRPr="00804859">
        <w:rPr>
          <w:rFonts w:ascii="Franklin Gothic Book" w:eastAsia="Times New Roman" w:hAnsi="Franklin Gothic Book" w:cs="Arial"/>
          <w:color w:val="000000"/>
          <w:sz w:val="20"/>
          <w:szCs w:val="20"/>
          <w:lang w:val="pt-BR" w:eastAsia="pt-PT"/>
        </w:rPr>
        <w:t>1.3 O Beneficiário aceita a Concessão e compromete-se a executar o Projeto sob a sua própria responsabilidade e na sua melhor diligência e habilidade, bem como em conformidade com o documento / termos de referência do projeto no Anexo. / A. O beneficiário implementa o Projeto com o pessoal-chave descrito no Anexo. / A. Mudanças na equipe do projeto estão sujeitos à aprovação do ECREEE. O Beneficiário pode envolver subcontratantes nos termos do disposto no Artigo 5.1.</w:t>
      </w:r>
    </w:p>
    <w:p w:rsidR="006A7CCE" w:rsidRPr="00804859" w:rsidRDefault="006A7CCE" w:rsidP="00887033">
      <w:pPr>
        <w:spacing w:after="0" w:line="240" w:lineRule="auto"/>
        <w:jc w:val="both"/>
        <w:rPr>
          <w:rFonts w:ascii="Franklin Gothic Book" w:hAnsi="Franklin Gothic Book"/>
          <w:sz w:val="20"/>
          <w:szCs w:val="20"/>
          <w:lang w:val="pt-BR"/>
        </w:rPr>
      </w:pPr>
    </w:p>
    <w:p w:rsidR="00F864CC" w:rsidRPr="00804859" w:rsidRDefault="00F864CC" w:rsidP="00F864CC">
      <w:pPr>
        <w:autoSpaceDE w:val="0"/>
        <w:autoSpaceDN w:val="0"/>
        <w:adjustRightInd w:val="0"/>
        <w:spacing w:after="0" w:line="240" w:lineRule="auto"/>
        <w:jc w:val="both"/>
        <w:rPr>
          <w:rFonts w:ascii="Franklin Gothic Book" w:hAnsi="Franklin Gothic Book" w:cs="FranklinGothic-Demi"/>
          <w:b/>
          <w:color w:val="000000"/>
          <w:sz w:val="20"/>
          <w:szCs w:val="20"/>
          <w:lang w:val="pt-BR" w:bidi="he-IL"/>
        </w:rPr>
      </w:pPr>
      <w:r w:rsidRPr="00804859">
        <w:rPr>
          <w:rFonts w:ascii="Franklin Gothic Book" w:hAnsi="Franklin Gothic Book" w:cs="FranklinGothic-Demi"/>
          <w:b/>
          <w:color w:val="000000"/>
          <w:sz w:val="20"/>
          <w:szCs w:val="20"/>
          <w:lang w:val="pt-BR" w:bidi="he-IL"/>
        </w:rPr>
        <w:t>2. Duração do projeto</w:t>
      </w:r>
    </w:p>
    <w:p w:rsidR="006A7CCE" w:rsidRPr="00804859" w:rsidRDefault="006A7CCE" w:rsidP="00887033">
      <w:pPr>
        <w:spacing w:after="0" w:line="240" w:lineRule="auto"/>
        <w:jc w:val="both"/>
        <w:rPr>
          <w:rFonts w:ascii="Franklin Gothic Book" w:hAnsi="Franklin Gothic Book"/>
          <w:sz w:val="20"/>
          <w:szCs w:val="20"/>
          <w:lang w:val="pt-BR"/>
        </w:rPr>
      </w:pPr>
    </w:p>
    <w:p w:rsidR="006A7CCE" w:rsidRPr="00804859" w:rsidRDefault="00303100" w:rsidP="00887033">
      <w:pPr>
        <w:spacing w:after="0" w:line="240" w:lineRule="auto"/>
        <w:jc w:val="both"/>
        <w:textAlignment w:val="top"/>
        <w:rPr>
          <w:rFonts w:ascii="Franklin Gothic Book" w:eastAsia="Times New Roman" w:hAnsi="Franklin Gothic Book" w:cs="Arial"/>
          <w:color w:val="888888"/>
          <w:sz w:val="20"/>
          <w:szCs w:val="20"/>
          <w:lang w:val="pt-BR" w:eastAsia="pt-PT"/>
        </w:rPr>
      </w:pPr>
      <w:r w:rsidRPr="00804859">
        <w:rPr>
          <w:rFonts w:ascii="Franklin Gothic Book" w:eastAsia="Times New Roman" w:hAnsi="Franklin Gothic Book" w:cs="Arial"/>
          <w:color w:val="000000"/>
          <w:sz w:val="20"/>
          <w:szCs w:val="20"/>
          <w:lang w:val="pt-BR" w:eastAsia="pt-PT"/>
        </w:rPr>
        <w:t xml:space="preserve">2.1 A implementação do Projeto terá início no </w:t>
      </w:r>
      <w:r w:rsidRPr="00804859">
        <w:rPr>
          <w:rFonts w:ascii="Franklin Gothic Book" w:eastAsia="Times New Roman" w:hAnsi="Franklin Gothic Book" w:cs="Arial"/>
          <w:color w:val="FF0000"/>
          <w:sz w:val="20"/>
          <w:szCs w:val="20"/>
          <w:lang w:val="pt-BR" w:eastAsia="pt-PT"/>
        </w:rPr>
        <w:t>dia</w:t>
      </w:r>
      <w:r w:rsidRPr="00804859">
        <w:rPr>
          <w:rFonts w:ascii="Franklin Gothic Book" w:eastAsia="Times New Roman" w:hAnsi="Franklin Gothic Book" w:cs="Arial"/>
          <w:i/>
          <w:color w:val="FF0000"/>
          <w:sz w:val="20"/>
          <w:szCs w:val="20"/>
          <w:lang w:val="pt-BR" w:eastAsia="pt-PT"/>
        </w:rPr>
        <w:t xml:space="preserve"> / mês / ano [Por favor inclua a data de início do projeto em questão]</w:t>
      </w:r>
      <w:r w:rsidRPr="00804859">
        <w:rPr>
          <w:rFonts w:ascii="Franklin Gothic Book" w:eastAsia="Times New Roman" w:hAnsi="Franklin Gothic Book" w:cs="Arial"/>
          <w:color w:val="FF0000"/>
          <w:sz w:val="20"/>
          <w:szCs w:val="20"/>
          <w:lang w:val="pt-BR" w:eastAsia="pt-PT"/>
        </w:rPr>
        <w:t>,</w:t>
      </w:r>
      <w:r w:rsidRPr="00804859">
        <w:rPr>
          <w:rFonts w:ascii="Franklin Gothic Book" w:eastAsia="Times New Roman" w:hAnsi="Franklin Gothic Book" w:cs="Arial"/>
          <w:color w:val="000000"/>
          <w:sz w:val="20"/>
          <w:szCs w:val="20"/>
          <w:lang w:val="pt-BR" w:eastAsia="pt-PT"/>
        </w:rPr>
        <w:t xml:space="preserve"> também designada como "Data Efetiva". No caso de o ECREEE não </w:t>
      </w:r>
      <w:r w:rsidR="0069174A" w:rsidRPr="0069174A">
        <w:rPr>
          <w:rFonts w:ascii="Franklin Gothic Book" w:eastAsia="Times New Roman" w:hAnsi="Franklin Gothic Book" w:cs="Arial"/>
          <w:color w:val="000000"/>
          <w:sz w:val="20"/>
          <w:szCs w:val="20"/>
          <w:lang w:val="pt-BR" w:eastAsia="pt-PT"/>
        </w:rPr>
        <w:t>receber</w:t>
      </w:r>
      <w:r w:rsidRPr="00804859">
        <w:rPr>
          <w:rFonts w:ascii="Franklin Gothic Book" w:eastAsia="Times New Roman" w:hAnsi="Franklin Gothic Book" w:cs="Arial"/>
          <w:color w:val="000000"/>
          <w:sz w:val="20"/>
          <w:szCs w:val="20"/>
          <w:lang w:val="pt-BR" w:eastAsia="pt-PT"/>
        </w:rPr>
        <w:t xml:space="preserve"> </w:t>
      </w:r>
      <w:bookmarkStart w:id="0" w:name="_GoBack"/>
      <w:bookmarkEnd w:id="0"/>
      <w:r w:rsidRPr="00804859">
        <w:rPr>
          <w:rFonts w:ascii="Franklin Gothic Book" w:eastAsia="Times New Roman" w:hAnsi="Franklin Gothic Book" w:cs="Arial"/>
          <w:color w:val="000000"/>
          <w:sz w:val="20"/>
          <w:szCs w:val="20"/>
          <w:lang w:val="pt-BR" w:eastAsia="pt-PT"/>
        </w:rPr>
        <w:t>uma cópia do presente Contrato, devidamente assinado pelo Beneficiário até essa data, a Data Efetiva poderá ser adiada pelo ECREEE até a data que este receber a referida cópia.</w:t>
      </w:r>
    </w:p>
    <w:p w:rsidR="006A7CCE" w:rsidRPr="00804859" w:rsidRDefault="006A7CCE" w:rsidP="00887033">
      <w:pPr>
        <w:spacing w:after="0" w:line="240" w:lineRule="auto"/>
        <w:jc w:val="both"/>
        <w:rPr>
          <w:rFonts w:ascii="Franklin Gothic Book" w:hAnsi="Franklin Gothic Book"/>
          <w:sz w:val="20"/>
          <w:szCs w:val="20"/>
          <w:lang w:val="pt-BR"/>
        </w:rPr>
      </w:pPr>
    </w:p>
    <w:p w:rsidR="006A7CCE" w:rsidRPr="00804859" w:rsidRDefault="00303100" w:rsidP="00887033">
      <w:pPr>
        <w:spacing w:after="0" w:line="240" w:lineRule="auto"/>
        <w:jc w:val="both"/>
        <w:textAlignment w:val="top"/>
        <w:rPr>
          <w:rFonts w:ascii="Franklin Gothic Book" w:eastAsia="Times New Roman" w:hAnsi="Franklin Gothic Book" w:cs="Arial"/>
          <w:color w:val="000000"/>
          <w:sz w:val="20"/>
          <w:szCs w:val="20"/>
          <w:lang w:val="pt-BR" w:eastAsia="pt-PT"/>
        </w:rPr>
      </w:pPr>
      <w:r w:rsidRPr="00804859">
        <w:rPr>
          <w:rFonts w:ascii="Franklin Gothic Book" w:eastAsia="Times New Roman" w:hAnsi="Franklin Gothic Book" w:cs="Arial"/>
          <w:color w:val="000000"/>
          <w:sz w:val="20"/>
          <w:szCs w:val="20"/>
          <w:lang w:val="pt-BR" w:eastAsia="pt-PT"/>
        </w:rPr>
        <w:t xml:space="preserve">2.2 A duração do Projeto é de no  máximo </w:t>
      </w:r>
      <w:r w:rsidRPr="00804859">
        <w:rPr>
          <w:rFonts w:ascii="Franklin Gothic Book" w:eastAsia="Times New Roman" w:hAnsi="Franklin Gothic Book" w:cs="Arial"/>
          <w:color w:val="FF0000"/>
          <w:sz w:val="20"/>
          <w:szCs w:val="20"/>
          <w:lang w:val="pt-BR" w:eastAsia="pt-PT"/>
        </w:rPr>
        <w:t>[Número]</w:t>
      </w:r>
      <w:r w:rsidRPr="00804859">
        <w:rPr>
          <w:rFonts w:ascii="Franklin Gothic Book" w:eastAsia="Times New Roman" w:hAnsi="Franklin Gothic Book" w:cs="Arial"/>
          <w:color w:val="000000"/>
          <w:sz w:val="20"/>
          <w:szCs w:val="20"/>
          <w:lang w:val="pt-BR" w:eastAsia="pt-PT"/>
        </w:rPr>
        <w:t xml:space="preserve"> </w:t>
      </w:r>
      <w:r w:rsidR="00A762F2" w:rsidRPr="00804859">
        <w:rPr>
          <w:rFonts w:ascii="Franklin Gothic Book" w:eastAsia="Times New Roman" w:hAnsi="Franklin Gothic Book" w:cs="Arial"/>
          <w:i/>
          <w:sz w:val="20"/>
          <w:szCs w:val="20"/>
          <w:lang w:val="pt-BR" w:eastAsia="pt-PT"/>
        </w:rPr>
        <w:fldChar w:fldCharType="begin"/>
      </w:r>
      <w:r w:rsidRPr="00804859">
        <w:rPr>
          <w:rFonts w:ascii="Franklin Gothic Book" w:eastAsia="Times New Roman" w:hAnsi="Franklin Gothic Book" w:cs="Arial"/>
          <w:i/>
          <w:sz w:val="20"/>
          <w:szCs w:val="20"/>
          <w:lang w:val="pt-BR" w:eastAsia="pt-PT"/>
        </w:rPr>
        <w:instrText xml:space="preserve"> FORMTEXT </w:instrText>
      </w:r>
      <w:r w:rsidR="00A762F2" w:rsidRPr="00804859">
        <w:rPr>
          <w:rFonts w:ascii="Franklin Gothic Book" w:eastAsia="Times New Roman" w:hAnsi="Franklin Gothic Book" w:cs="Arial"/>
          <w:i/>
          <w:sz w:val="20"/>
          <w:szCs w:val="20"/>
          <w:lang w:val="pt-BR" w:eastAsia="pt-PT"/>
        </w:rPr>
        <w:fldChar w:fldCharType="separate"/>
      </w:r>
      <w:r w:rsidRPr="00804859">
        <w:rPr>
          <w:rFonts w:ascii="Franklin Gothic Book" w:eastAsia="Times New Roman" w:hAnsi="Franklin Gothic Book" w:cs="Arial"/>
          <w:i/>
          <w:sz w:val="20"/>
          <w:szCs w:val="20"/>
          <w:lang w:val="pt-BR" w:eastAsia="pt-PT"/>
        </w:rPr>
        <w:t> </w:t>
      </w:r>
      <w:r w:rsidRPr="00804859">
        <w:rPr>
          <w:rFonts w:ascii="Franklin Gothic Book" w:eastAsia="Times New Roman" w:hAnsi="Franklin Gothic Book" w:cs="Arial"/>
          <w:i/>
          <w:sz w:val="20"/>
          <w:szCs w:val="20"/>
          <w:lang w:val="pt-BR" w:eastAsia="pt-PT"/>
        </w:rPr>
        <w:t> </w:t>
      </w:r>
      <w:r w:rsidRPr="00804859">
        <w:rPr>
          <w:rFonts w:ascii="Franklin Gothic Book" w:eastAsia="Times New Roman" w:hAnsi="Franklin Gothic Book" w:cs="Arial"/>
          <w:i/>
          <w:sz w:val="20"/>
          <w:szCs w:val="20"/>
          <w:lang w:val="pt-BR" w:eastAsia="pt-PT"/>
        </w:rPr>
        <w:t> </w:t>
      </w:r>
      <w:r w:rsidRPr="00804859">
        <w:rPr>
          <w:rFonts w:ascii="Franklin Gothic Book" w:eastAsia="Times New Roman" w:hAnsi="Franklin Gothic Book" w:cs="Arial"/>
          <w:i/>
          <w:sz w:val="20"/>
          <w:szCs w:val="20"/>
          <w:lang w:val="pt-BR" w:eastAsia="pt-PT"/>
        </w:rPr>
        <w:t> </w:t>
      </w:r>
      <w:r w:rsidRPr="00804859">
        <w:rPr>
          <w:rFonts w:ascii="Franklin Gothic Book" w:eastAsia="Times New Roman" w:hAnsi="Franklin Gothic Book" w:cs="Arial"/>
          <w:i/>
          <w:sz w:val="20"/>
          <w:szCs w:val="20"/>
          <w:lang w:val="pt-BR" w:eastAsia="pt-PT"/>
        </w:rPr>
        <w:t> </w:t>
      </w:r>
      <w:r w:rsidR="00A762F2" w:rsidRPr="00804859">
        <w:rPr>
          <w:rFonts w:ascii="Franklin Gothic Book" w:eastAsia="Times New Roman" w:hAnsi="Franklin Gothic Book" w:cs="Arial"/>
          <w:sz w:val="20"/>
          <w:szCs w:val="20"/>
          <w:lang w:val="pt-BR" w:eastAsia="pt-PT"/>
        </w:rPr>
        <w:fldChar w:fldCharType="end"/>
      </w:r>
      <w:r w:rsidR="006A7CCE" w:rsidRPr="00804859">
        <w:rPr>
          <w:rFonts w:ascii="Franklin Gothic Book" w:eastAsia="Times New Roman" w:hAnsi="Franklin Gothic Book" w:cs="Arial"/>
          <w:sz w:val="20"/>
          <w:szCs w:val="20"/>
          <w:lang w:val="pt-BR" w:eastAsia="pt-PT"/>
        </w:rPr>
        <w:t xml:space="preserve"> </w:t>
      </w:r>
      <w:r w:rsidR="003A0134" w:rsidRPr="00804859">
        <w:rPr>
          <w:rFonts w:ascii="Franklin Gothic Book" w:eastAsia="Times New Roman" w:hAnsi="Franklin Gothic Book" w:cs="Arial"/>
          <w:sz w:val="20"/>
          <w:szCs w:val="20"/>
          <w:lang w:val="pt-BR" w:eastAsia="pt-PT"/>
        </w:rPr>
        <w:t>meses do calendário</w:t>
      </w:r>
      <w:r w:rsidR="005C22F6" w:rsidRPr="00804859">
        <w:rPr>
          <w:rFonts w:ascii="Franklin Gothic Book" w:eastAsia="Times New Roman" w:hAnsi="Franklin Gothic Book" w:cs="Arial"/>
          <w:sz w:val="20"/>
          <w:szCs w:val="20"/>
          <w:lang w:val="pt-BR" w:eastAsia="pt-PT"/>
        </w:rPr>
        <w:t>,</w:t>
      </w:r>
      <w:r w:rsidR="006A7CCE" w:rsidRPr="00804859">
        <w:rPr>
          <w:rFonts w:ascii="Franklin Gothic Book" w:eastAsia="Times New Roman" w:hAnsi="Franklin Gothic Book" w:cs="Arial"/>
          <w:sz w:val="20"/>
          <w:szCs w:val="20"/>
          <w:lang w:val="pt-BR" w:eastAsia="pt-PT"/>
        </w:rPr>
        <w:t xml:space="preserve"> contados a partir da Data Efetiva d</w:t>
      </w:r>
      <w:r w:rsidRPr="00804859">
        <w:rPr>
          <w:rFonts w:ascii="Franklin Gothic Book" w:eastAsia="Times New Roman" w:hAnsi="Franklin Gothic Book" w:cs="Arial"/>
          <w:color w:val="000000"/>
          <w:sz w:val="20"/>
          <w:szCs w:val="20"/>
          <w:lang w:val="pt-BR" w:eastAsia="pt-PT"/>
        </w:rPr>
        <w:t>e acordo com o cronograma do Projeto, incluindo todas as fases de relatórios, como indicado detalhadamente no Anexo / A e no Anexo. / B.</w:t>
      </w:r>
    </w:p>
    <w:p w:rsidR="003975B5" w:rsidRPr="00804859" w:rsidRDefault="003975B5" w:rsidP="00887033">
      <w:pPr>
        <w:spacing w:after="0" w:line="240" w:lineRule="auto"/>
        <w:jc w:val="both"/>
        <w:textAlignment w:val="top"/>
        <w:rPr>
          <w:rFonts w:ascii="Franklin Gothic Book" w:eastAsia="Times New Roman" w:hAnsi="Franklin Gothic Book" w:cs="Arial"/>
          <w:color w:val="888888"/>
          <w:sz w:val="20"/>
          <w:szCs w:val="20"/>
          <w:lang w:val="pt-BR" w:eastAsia="pt-PT"/>
        </w:rPr>
      </w:pPr>
    </w:p>
    <w:p w:rsidR="006A7CCE" w:rsidRPr="00804859" w:rsidRDefault="006A7CCE" w:rsidP="00887033">
      <w:pPr>
        <w:spacing w:after="0" w:line="240" w:lineRule="auto"/>
        <w:jc w:val="both"/>
        <w:rPr>
          <w:rFonts w:ascii="Franklin Gothic Book" w:hAnsi="Franklin Gothic Book"/>
          <w:sz w:val="20"/>
          <w:szCs w:val="20"/>
          <w:lang w:val="pt-BR"/>
        </w:rPr>
      </w:pPr>
    </w:p>
    <w:p w:rsidR="00F864CC" w:rsidRPr="00804859" w:rsidRDefault="00F864CC" w:rsidP="00F864CC">
      <w:pPr>
        <w:autoSpaceDE w:val="0"/>
        <w:autoSpaceDN w:val="0"/>
        <w:adjustRightInd w:val="0"/>
        <w:spacing w:after="0" w:line="240" w:lineRule="auto"/>
        <w:jc w:val="both"/>
        <w:rPr>
          <w:rFonts w:ascii="Franklin Gothic Book" w:hAnsi="Franklin Gothic Book" w:cs="FranklinGothic-Demi"/>
          <w:b/>
          <w:color w:val="000000"/>
          <w:sz w:val="20"/>
          <w:szCs w:val="20"/>
          <w:lang w:val="pt-BR" w:bidi="he-IL"/>
        </w:rPr>
      </w:pPr>
      <w:r w:rsidRPr="00804859">
        <w:rPr>
          <w:rFonts w:ascii="Franklin Gothic Book" w:hAnsi="Franklin Gothic Book" w:cs="FranklinGothic-Demi"/>
          <w:b/>
          <w:color w:val="000000"/>
          <w:sz w:val="20"/>
          <w:szCs w:val="20"/>
          <w:lang w:val="pt-BR" w:bidi="he-IL"/>
        </w:rPr>
        <w:t xml:space="preserve">3. Disposições Financeiras </w:t>
      </w:r>
    </w:p>
    <w:p w:rsidR="006A7CCE" w:rsidRPr="00804859" w:rsidRDefault="006A7CCE" w:rsidP="00887033">
      <w:pPr>
        <w:spacing w:after="0" w:line="240" w:lineRule="auto"/>
        <w:jc w:val="both"/>
        <w:rPr>
          <w:rFonts w:ascii="Franklin Gothic Book" w:hAnsi="Franklin Gothic Book"/>
          <w:sz w:val="20"/>
          <w:szCs w:val="20"/>
          <w:lang w:val="pt-BR"/>
        </w:rPr>
      </w:pPr>
    </w:p>
    <w:p w:rsidR="006A7CCE" w:rsidRPr="00804859" w:rsidRDefault="00303100" w:rsidP="00887033">
      <w:pPr>
        <w:spacing w:after="0" w:line="240" w:lineRule="auto"/>
        <w:jc w:val="both"/>
        <w:textAlignment w:val="top"/>
        <w:rPr>
          <w:rFonts w:ascii="Franklin Gothic Book" w:eastAsia="Times New Roman" w:hAnsi="Franklin Gothic Book" w:cs="Arial"/>
          <w:color w:val="000000"/>
          <w:sz w:val="20"/>
          <w:szCs w:val="20"/>
          <w:lang w:val="pt-BR" w:eastAsia="pt-PT"/>
        </w:rPr>
      </w:pPr>
      <w:r w:rsidRPr="00804859">
        <w:rPr>
          <w:rFonts w:ascii="Franklin Gothic Book" w:eastAsia="Times New Roman" w:hAnsi="Franklin Gothic Book" w:cs="Arial"/>
          <w:color w:val="000000"/>
          <w:sz w:val="20"/>
          <w:szCs w:val="20"/>
          <w:lang w:val="pt-BR" w:eastAsia="pt-PT"/>
        </w:rPr>
        <w:t xml:space="preserve">3.1 O valor do financiamento total do Projeto (custos totais) é de </w:t>
      </w:r>
      <w:r w:rsidRPr="00804859">
        <w:rPr>
          <w:rFonts w:ascii="Franklin Gothic Book" w:eastAsia="Times New Roman" w:hAnsi="Franklin Gothic Book" w:cs="Arial"/>
          <w:i/>
          <w:color w:val="FF0000"/>
          <w:sz w:val="20"/>
          <w:szCs w:val="20"/>
          <w:lang w:val="pt-BR" w:eastAsia="pt-PT"/>
        </w:rPr>
        <w:t xml:space="preserve">XX </w:t>
      </w:r>
      <w:r w:rsidR="00F83D39" w:rsidRPr="00804859">
        <w:rPr>
          <w:rFonts w:ascii="Franklin Gothic Book" w:eastAsia="Times New Roman" w:hAnsi="Franklin Gothic Book" w:cs="Arial"/>
          <w:i/>
          <w:color w:val="FF0000"/>
          <w:sz w:val="20"/>
          <w:szCs w:val="20"/>
          <w:lang w:val="pt-BR" w:eastAsia="pt-PT"/>
        </w:rPr>
        <w:t>$</w:t>
      </w:r>
      <w:r w:rsidRPr="00804859">
        <w:rPr>
          <w:rFonts w:ascii="Franklin Gothic Book" w:eastAsia="Times New Roman" w:hAnsi="Franklin Gothic Book" w:cs="Arial"/>
          <w:i/>
          <w:color w:val="FF0000"/>
          <w:sz w:val="20"/>
          <w:szCs w:val="20"/>
          <w:lang w:val="pt-BR" w:eastAsia="pt-PT"/>
        </w:rPr>
        <w:t xml:space="preserve"> (por extens</w:t>
      </w:r>
      <w:r w:rsidR="004B4071" w:rsidRPr="00804859">
        <w:rPr>
          <w:rFonts w:ascii="Franklin Gothic Book" w:eastAsia="Times New Roman" w:hAnsi="Franklin Gothic Book" w:cs="Arial"/>
          <w:i/>
          <w:color w:val="FF0000"/>
          <w:sz w:val="20"/>
          <w:szCs w:val="20"/>
          <w:lang w:val="pt-BR" w:eastAsia="pt-PT"/>
        </w:rPr>
        <w:t>o</w:t>
      </w:r>
      <w:r w:rsidRPr="00804859">
        <w:rPr>
          <w:rFonts w:ascii="Franklin Gothic Book" w:eastAsia="Times New Roman" w:hAnsi="Franklin Gothic Book" w:cs="Arial"/>
          <w:i/>
          <w:color w:val="FF0000"/>
          <w:sz w:val="20"/>
          <w:szCs w:val="20"/>
          <w:lang w:val="pt-BR" w:eastAsia="pt-PT"/>
        </w:rPr>
        <w:t xml:space="preserve">: XXX </w:t>
      </w:r>
      <w:r w:rsidR="00F83D39" w:rsidRPr="00804859">
        <w:rPr>
          <w:rFonts w:ascii="Franklin Gothic Book" w:eastAsia="Times New Roman" w:hAnsi="Franklin Gothic Book" w:cs="Arial"/>
          <w:i/>
          <w:color w:val="FF0000"/>
          <w:sz w:val="20"/>
          <w:szCs w:val="20"/>
          <w:lang w:val="pt-BR" w:eastAsia="pt-PT"/>
        </w:rPr>
        <w:t>dólares americanos</w:t>
      </w:r>
      <w:r w:rsidRPr="00804859">
        <w:rPr>
          <w:rFonts w:ascii="Franklin Gothic Book" w:eastAsia="Times New Roman" w:hAnsi="Franklin Gothic Book" w:cs="Arial"/>
          <w:i/>
          <w:color w:val="FF0000"/>
          <w:sz w:val="20"/>
          <w:szCs w:val="20"/>
          <w:lang w:val="pt-BR" w:eastAsia="pt-PT"/>
        </w:rPr>
        <w:t>) [Por favor inclua o montante total de financiamento do projeto]</w:t>
      </w:r>
      <w:r w:rsidRPr="00804859">
        <w:rPr>
          <w:rFonts w:ascii="Franklin Gothic Book" w:eastAsia="Times New Roman" w:hAnsi="Franklin Gothic Book" w:cs="Arial"/>
          <w:color w:val="000000"/>
          <w:sz w:val="20"/>
          <w:szCs w:val="20"/>
          <w:lang w:val="pt-BR" w:eastAsia="pt-PT"/>
        </w:rPr>
        <w:t xml:space="preserve"> doravante designada como "Custo do Projeto."</w:t>
      </w:r>
    </w:p>
    <w:p w:rsidR="006A7CCE" w:rsidRPr="00804859" w:rsidRDefault="006A7CCE" w:rsidP="00887033">
      <w:pPr>
        <w:spacing w:after="0" w:line="240" w:lineRule="auto"/>
        <w:jc w:val="both"/>
        <w:rPr>
          <w:rFonts w:ascii="Franklin Gothic Book" w:hAnsi="Franklin Gothic Book"/>
          <w:sz w:val="20"/>
          <w:szCs w:val="20"/>
          <w:lang w:val="pt-BR"/>
        </w:rPr>
      </w:pPr>
    </w:p>
    <w:p w:rsidR="006A7CCE" w:rsidRPr="00804859" w:rsidRDefault="00303100" w:rsidP="00887033">
      <w:pPr>
        <w:spacing w:after="0" w:line="240" w:lineRule="auto"/>
        <w:jc w:val="both"/>
        <w:textAlignment w:val="top"/>
        <w:rPr>
          <w:rFonts w:ascii="Franklin Gothic Book" w:eastAsia="Times New Roman" w:hAnsi="Franklin Gothic Book" w:cs="Arial"/>
          <w:color w:val="888888"/>
          <w:sz w:val="20"/>
          <w:szCs w:val="20"/>
          <w:lang w:val="pt-BR" w:eastAsia="pt-PT"/>
        </w:rPr>
      </w:pPr>
      <w:r w:rsidRPr="00804859">
        <w:rPr>
          <w:rFonts w:ascii="Franklin Gothic Book" w:eastAsia="Times New Roman" w:hAnsi="Franklin Gothic Book" w:cs="Arial"/>
          <w:color w:val="000000"/>
          <w:sz w:val="20"/>
          <w:szCs w:val="20"/>
          <w:lang w:val="pt-BR" w:eastAsia="pt-PT"/>
        </w:rPr>
        <w:t xml:space="preserve">3.2 O ECREEE concordou em co-financiar o Projeto com uma Concessão máxima de </w:t>
      </w:r>
      <w:r w:rsidRPr="00804859">
        <w:rPr>
          <w:rFonts w:ascii="Franklin Gothic Book" w:eastAsia="Times New Roman" w:hAnsi="Franklin Gothic Book" w:cs="Arial"/>
          <w:i/>
          <w:color w:val="000000"/>
          <w:sz w:val="20"/>
          <w:szCs w:val="20"/>
          <w:lang w:val="pt-BR" w:eastAsia="pt-PT"/>
        </w:rPr>
        <w:t xml:space="preserve">XX </w:t>
      </w:r>
      <w:r w:rsidR="00F83D39" w:rsidRPr="00804859">
        <w:rPr>
          <w:rFonts w:ascii="Franklin Gothic Book" w:eastAsia="Times New Roman" w:hAnsi="Franklin Gothic Book" w:cs="Arial"/>
          <w:i/>
          <w:color w:val="000000"/>
          <w:sz w:val="20"/>
          <w:szCs w:val="20"/>
          <w:lang w:val="pt-BR" w:eastAsia="pt-PT"/>
        </w:rPr>
        <w:t xml:space="preserve">$ </w:t>
      </w:r>
      <w:r w:rsidRPr="00804859">
        <w:rPr>
          <w:rFonts w:ascii="Franklin Gothic Book" w:eastAsia="Times New Roman" w:hAnsi="Franklin Gothic Book" w:cs="Arial"/>
          <w:i/>
          <w:color w:val="000000"/>
          <w:sz w:val="20"/>
          <w:szCs w:val="20"/>
          <w:lang w:val="pt-BR" w:eastAsia="pt-PT"/>
        </w:rPr>
        <w:t xml:space="preserve">(por </w:t>
      </w:r>
      <w:r w:rsidR="0069174A" w:rsidRPr="0069174A">
        <w:rPr>
          <w:rFonts w:ascii="Franklin Gothic Book" w:eastAsia="Times New Roman" w:hAnsi="Franklin Gothic Book" w:cs="Arial"/>
          <w:i/>
          <w:color w:val="000000"/>
          <w:sz w:val="20"/>
          <w:szCs w:val="20"/>
          <w:lang w:val="pt-BR" w:eastAsia="pt-PT"/>
        </w:rPr>
        <w:t>extenso</w:t>
      </w:r>
      <w:r w:rsidRPr="00804859">
        <w:rPr>
          <w:rFonts w:ascii="Franklin Gothic Book" w:eastAsia="Times New Roman" w:hAnsi="Franklin Gothic Book" w:cs="Arial"/>
          <w:i/>
          <w:color w:val="000000"/>
          <w:sz w:val="20"/>
          <w:szCs w:val="20"/>
          <w:lang w:val="pt-BR" w:eastAsia="pt-PT"/>
        </w:rPr>
        <w:t xml:space="preserve">: XXX </w:t>
      </w:r>
      <w:r w:rsidR="00F83D39" w:rsidRPr="00804859">
        <w:rPr>
          <w:rFonts w:ascii="Franklin Gothic Book" w:eastAsia="Times New Roman" w:hAnsi="Franklin Gothic Book" w:cs="Arial"/>
          <w:i/>
          <w:color w:val="000000"/>
          <w:sz w:val="20"/>
          <w:szCs w:val="20"/>
          <w:lang w:val="pt-BR" w:eastAsia="pt-PT"/>
        </w:rPr>
        <w:t>USD</w:t>
      </w:r>
      <w:r w:rsidRPr="00804859">
        <w:rPr>
          <w:rFonts w:ascii="Franklin Gothic Book" w:eastAsia="Times New Roman" w:hAnsi="Franklin Gothic Book" w:cs="Arial"/>
          <w:i/>
          <w:color w:val="000000"/>
          <w:sz w:val="20"/>
          <w:szCs w:val="20"/>
          <w:lang w:val="pt-BR" w:eastAsia="pt-PT"/>
        </w:rPr>
        <w:t>) [Por favor inclua o montante total de financiamento do ECREEE</w:t>
      </w:r>
      <w:r w:rsidR="008948C8" w:rsidRPr="00804859">
        <w:rPr>
          <w:rFonts w:ascii="Franklin Gothic Book" w:eastAsia="Times New Roman" w:hAnsi="Franklin Gothic Book" w:cs="Arial"/>
          <w:color w:val="000000"/>
          <w:sz w:val="20"/>
          <w:szCs w:val="20"/>
          <w:lang w:val="pt-BR" w:eastAsia="pt-PT"/>
        </w:rPr>
        <w:t xml:space="preserve"> </w:t>
      </w:r>
      <w:r w:rsidRPr="00804859">
        <w:rPr>
          <w:rFonts w:ascii="Franklin Gothic Book" w:eastAsia="Times New Roman" w:hAnsi="Franklin Gothic Book" w:cs="Arial"/>
          <w:color w:val="000000"/>
          <w:sz w:val="20"/>
          <w:szCs w:val="20"/>
          <w:lang w:val="pt-BR" w:eastAsia="pt-PT"/>
        </w:rPr>
        <w:t xml:space="preserve">  doravante designado por "Montante da Concessão", para o Custo total do Projeto descrito no anexo. / A.</w:t>
      </w:r>
    </w:p>
    <w:p w:rsidR="006A7CCE" w:rsidRPr="00804859" w:rsidRDefault="006A7CCE" w:rsidP="00887033">
      <w:pPr>
        <w:spacing w:after="0" w:line="240" w:lineRule="auto"/>
        <w:jc w:val="both"/>
        <w:rPr>
          <w:rFonts w:ascii="Franklin Gothic Book" w:hAnsi="Franklin Gothic Book"/>
          <w:sz w:val="20"/>
          <w:szCs w:val="20"/>
          <w:lang w:val="pt-BR"/>
        </w:rPr>
      </w:pPr>
    </w:p>
    <w:p w:rsidR="006A7CCE" w:rsidRPr="00804859" w:rsidRDefault="00303100" w:rsidP="00887033">
      <w:pPr>
        <w:spacing w:after="0" w:line="240" w:lineRule="auto"/>
        <w:jc w:val="both"/>
        <w:textAlignment w:val="top"/>
        <w:rPr>
          <w:rFonts w:ascii="Franklin Gothic Book" w:eastAsia="Times New Roman" w:hAnsi="Franklin Gothic Book" w:cs="Arial"/>
          <w:color w:val="888888"/>
          <w:sz w:val="20"/>
          <w:szCs w:val="20"/>
          <w:lang w:val="pt-BR" w:eastAsia="pt-PT"/>
        </w:rPr>
      </w:pPr>
      <w:r w:rsidRPr="00804859">
        <w:rPr>
          <w:rFonts w:ascii="Franklin Gothic Book" w:eastAsia="Times New Roman" w:hAnsi="Franklin Gothic Book" w:cs="Arial"/>
          <w:color w:val="000000"/>
          <w:sz w:val="20"/>
          <w:szCs w:val="20"/>
          <w:lang w:val="pt-BR" w:eastAsia="pt-PT"/>
        </w:rPr>
        <w:t xml:space="preserve">3.3 O Beneficiário é obrigado a utilizar o Montante da Concessão exclusivamente para as atividades identificadas e especificadas no cronograma de atividades e orçamento discriminado no Anexo. / A. A Concessão será utilizada de forma </w:t>
      </w:r>
      <w:r w:rsidR="0069174A" w:rsidRPr="0069174A">
        <w:rPr>
          <w:rFonts w:ascii="Franklin Gothic Book" w:eastAsia="Times New Roman" w:hAnsi="Franklin Gothic Book" w:cs="Arial"/>
          <w:color w:val="000000"/>
          <w:sz w:val="20"/>
          <w:szCs w:val="20"/>
          <w:lang w:val="pt-BR" w:eastAsia="pt-PT"/>
        </w:rPr>
        <w:t>econômica</w:t>
      </w:r>
      <w:r w:rsidRPr="00804859">
        <w:rPr>
          <w:rFonts w:ascii="Franklin Gothic Book" w:eastAsia="Times New Roman" w:hAnsi="Franklin Gothic Book" w:cs="Arial"/>
          <w:color w:val="000000"/>
          <w:sz w:val="20"/>
          <w:szCs w:val="20"/>
          <w:lang w:val="pt-BR" w:eastAsia="pt-PT"/>
        </w:rPr>
        <w:t xml:space="preserve"> e financeiramente racional </w:t>
      </w:r>
      <w:r w:rsidRPr="00804859">
        <w:rPr>
          <w:rFonts w:ascii="Cambria Math" w:eastAsia="Times New Roman" w:hAnsi="Cambria Math" w:cs="Cambria Math"/>
          <w:color w:val="000000"/>
          <w:sz w:val="20"/>
          <w:szCs w:val="20"/>
          <w:lang w:val="pt-BR" w:eastAsia="pt-PT"/>
        </w:rPr>
        <w:t>​​</w:t>
      </w:r>
      <w:r w:rsidRPr="00804859">
        <w:rPr>
          <w:rFonts w:ascii="Franklin Gothic Book" w:eastAsia="Times New Roman" w:hAnsi="Franklin Gothic Book" w:cs="Arial"/>
          <w:color w:val="000000"/>
          <w:sz w:val="20"/>
          <w:szCs w:val="20"/>
          <w:lang w:val="pt-BR" w:eastAsia="pt-PT"/>
        </w:rPr>
        <w:t>para obter o melhor proveito. Alterações orçamentais estão sujeitas aos procedimentos previstos no artigo 4.1.</w:t>
      </w:r>
    </w:p>
    <w:p w:rsidR="006A7CCE" w:rsidRPr="00804859" w:rsidRDefault="006A7CCE" w:rsidP="00887033">
      <w:pPr>
        <w:spacing w:after="0" w:line="240" w:lineRule="auto"/>
        <w:jc w:val="both"/>
        <w:rPr>
          <w:rFonts w:ascii="Franklin Gothic Book" w:hAnsi="Franklin Gothic Book"/>
          <w:sz w:val="20"/>
          <w:szCs w:val="20"/>
          <w:lang w:val="pt-BR"/>
        </w:rPr>
      </w:pPr>
    </w:p>
    <w:p w:rsidR="00902645" w:rsidRPr="00804859" w:rsidRDefault="00303100" w:rsidP="00887033">
      <w:pPr>
        <w:spacing w:after="0" w:line="240" w:lineRule="auto"/>
        <w:jc w:val="both"/>
        <w:textAlignment w:val="top"/>
        <w:rPr>
          <w:rFonts w:ascii="Franklin Gothic Book" w:eastAsia="Times New Roman" w:hAnsi="Franklin Gothic Book" w:cs="Arial"/>
          <w:color w:val="92D050"/>
          <w:sz w:val="20"/>
          <w:szCs w:val="20"/>
          <w:lang w:val="pt-BR" w:eastAsia="pt-PT"/>
        </w:rPr>
      </w:pPr>
      <w:r w:rsidRPr="00804859">
        <w:rPr>
          <w:rFonts w:ascii="Franklin Gothic Book" w:eastAsia="Times New Roman" w:hAnsi="Franklin Gothic Book" w:cs="Arial"/>
          <w:color w:val="000000"/>
          <w:sz w:val="20"/>
          <w:szCs w:val="20"/>
          <w:lang w:val="pt-BR" w:eastAsia="pt-PT"/>
        </w:rPr>
        <w:t xml:space="preserve">3.4 A Concessão do ECREEE é um pagamento de natureza não comercial. O Beneficiário aceita que, em caso algum, a concessão possa resultar em lucro em si, e que deve ser limitado ao montante </w:t>
      </w:r>
      <w:r w:rsidRPr="00804859">
        <w:rPr>
          <w:rFonts w:ascii="Franklin Gothic Book" w:eastAsia="Times New Roman" w:hAnsi="Franklin Gothic Book" w:cs="Arial"/>
          <w:color w:val="000000"/>
          <w:sz w:val="20"/>
          <w:szCs w:val="20"/>
          <w:lang w:val="pt-BR" w:eastAsia="pt-PT"/>
        </w:rPr>
        <w:lastRenderedPageBreak/>
        <w:t xml:space="preserve">necessário para equilibrar as receitas e despesas para as atividades do projeto. O lucro, no caso de uma concessão pelo ECREEE, é definido como um excedente de receitas sobre as despesas </w:t>
      </w:r>
      <w:r w:rsidR="0069174A" w:rsidRPr="0069174A">
        <w:rPr>
          <w:rFonts w:ascii="Franklin Gothic Book" w:eastAsia="Times New Roman" w:hAnsi="Franklin Gothic Book" w:cs="Arial"/>
          <w:color w:val="000000"/>
          <w:sz w:val="20"/>
          <w:szCs w:val="20"/>
          <w:lang w:val="pt-BR" w:eastAsia="pt-PT"/>
        </w:rPr>
        <w:t>efetuadas</w:t>
      </w:r>
      <w:r w:rsidRPr="00804859">
        <w:rPr>
          <w:rFonts w:ascii="Franklin Gothic Book" w:eastAsia="Times New Roman" w:hAnsi="Franklin Gothic Book" w:cs="Arial"/>
          <w:color w:val="000000"/>
          <w:sz w:val="20"/>
          <w:szCs w:val="20"/>
          <w:lang w:val="pt-BR" w:eastAsia="pt-PT"/>
        </w:rPr>
        <w:t xml:space="preserve"> pelo Beneficiário quando a solicitação for feita para o pagamento final. A única exceção é para projetos de desenvolvimento de negócios explicitamente dirigidos ao reforço da capacidade financeira e empresarial dos Beneficiários locais. Participação em condições comerciais na execução de projetos de concessão está limitada a subcontratantes se forem adjudicados de acordo com os procedimentos previstos no Artigo 5.1.</w:t>
      </w:r>
    </w:p>
    <w:p w:rsidR="005B787B" w:rsidRPr="00804859" w:rsidRDefault="005B787B" w:rsidP="00887033">
      <w:pPr>
        <w:spacing w:after="0" w:line="240" w:lineRule="auto"/>
        <w:jc w:val="both"/>
        <w:textAlignment w:val="top"/>
        <w:rPr>
          <w:rFonts w:ascii="Franklin Gothic Book" w:eastAsia="Times New Roman" w:hAnsi="Franklin Gothic Book" w:cs="Arial"/>
          <w:sz w:val="20"/>
          <w:szCs w:val="20"/>
          <w:lang w:val="pt-BR" w:eastAsia="pt-PT"/>
        </w:rPr>
      </w:pPr>
    </w:p>
    <w:p w:rsidR="005803E0" w:rsidRPr="00804859" w:rsidRDefault="00303100" w:rsidP="00887033">
      <w:pPr>
        <w:spacing w:after="0" w:line="240" w:lineRule="auto"/>
        <w:jc w:val="both"/>
        <w:textAlignment w:val="top"/>
        <w:rPr>
          <w:rFonts w:ascii="Franklin Gothic Book" w:eastAsia="Times New Roman" w:hAnsi="Franklin Gothic Book" w:cs="Arial"/>
          <w:sz w:val="20"/>
          <w:szCs w:val="20"/>
          <w:lang w:val="pt-BR" w:eastAsia="pt-PT"/>
        </w:rPr>
      </w:pPr>
      <w:r w:rsidRPr="00804859">
        <w:rPr>
          <w:rFonts w:ascii="Franklin Gothic Book" w:eastAsia="Times New Roman" w:hAnsi="Franklin Gothic Book" w:cs="Arial"/>
          <w:sz w:val="20"/>
          <w:szCs w:val="20"/>
          <w:lang w:val="pt-BR" w:eastAsia="pt-PT"/>
        </w:rPr>
        <w:t xml:space="preserve">3.5 O Beneficiário </w:t>
      </w:r>
      <w:r w:rsidRPr="00804859">
        <w:rPr>
          <w:rFonts w:ascii="Franklin Gothic Book" w:eastAsia="Times New Roman" w:hAnsi="Franklin Gothic Book" w:cs="Arial"/>
          <w:color w:val="FF0000"/>
          <w:sz w:val="20"/>
          <w:szCs w:val="20"/>
          <w:lang w:val="pt-BR" w:eastAsia="pt-PT"/>
        </w:rPr>
        <w:t>deve/pode</w:t>
      </w:r>
      <w:r w:rsidRPr="00804859">
        <w:rPr>
          <w:rFonts w:ascii="Franklin Gothic Book" w:eastAsia="Times New Roman" w:hAnsi="Franklin Gothic Book" w:cs="Arial"/>
          <w:sz w:val="20"/>
          <w:szCs w:val="20"/>
          <w:lang w:val="pt-BR" w:eastAsia="pt-PT"/>
        </w:rPr>
        <w:t xml:space="preserve"> abrir uma conta bancária separada e informar ao ECREEE sobre os detalhes da mesma, antes da conclusão do presente contrato. Caso o ECREEE disponibilizar adiantamento de pagamento, o Beneficiário </w:t>
      </w:r>
      <w:r w:rsidRPr="00804859">
        <w:rPr>
          <w:rFonts w:ascii="Franklin Gothic Book" w:eastAsia="Times New Roman" w:hAnsi="Franklin Gothic Book" w:cs="Arial"/>
          <w:color w:val="FF0000"/>
          <w:sz w:val="20"/>
          <w:szCs w:val="20"/>
          <w:lang w:val="pt-BR" w:eastAsia="pt-PT"/>
        </w:rPr>
        <w:t>deve/pode</w:t>
      </w:r>
      <w:r w:rsidRPr="00804859">
        <w:rPr>
          <w:rFonts w:ascii="Franklin Gothic Book" w:eastAsia="Times New Roman" w:hAnsi="Franklin Gothic Book" w:cs="Arial"/>
          <w:sz w:val="20"/>
          <w:szCs w:val="20"/>
          <w:lang w:val="pt-BR" w:eastAsia="pt-PT"/>
        </w:rPr>
        <w:t xml:space="preserve"> apresentar uma garantia bancária no valor do pagamento e é válido até que o beneficiário consiga justificar as despesas </w:t>
      </w:r>
      <w:r w:rsidR="0069174A" w:rsidRPr="0069174A">
        <w:rPr>
          <w:rFonts w:ascii="Franklin Gothic Book" w:eastAsia="Times New Roman" w:hAnsi="Franklin Gothic Book" w:cs="Arial"/>
          <w:sz w:val="20"/>
          <w:szCs w:val="20"/>
          <w:lang w:val="pt-BR" w:eastAsia="pt-PT"/>
        </w:rPr>
        <w:t>efetuadas</w:t>
      </w:r>
      <w:r w:rsidRPr="00804859">
        <w:rPr>
          <w:rFonts w:ascii="Franklin Gothic Book" w:eastAsia="Times New Roman" w:hAnsi="Franklin Gothic Book" w:cs="Arial"/>
          <w:sz w:val="20"/>
          <w:szCs w:val="20"/>
          <w:lang w:val="pt-BR" w:eastAsia="pt-PT"/>
        </w:rPr>
        <w:t xml:space="preserve"> com o adiantamento, em conformidade com o artigo 4.2. O ítes pagos através da subvenção devem ser devidamente identificados nas contas do beneficiário. ECREEE só transferirá fundos para a conta bancária especificada no Anexo/C, a qual o beneficiário deve ser o titular. ECREEE reserva o direito de deduzir quaisquer encargos bancários e/ou taxas, especialmente aqueles causados por dificuldades na transferência de fundos durante os desembolsos previstos.    </w:t>
      </w:r>
    </w:p>
    <w:p w:rsidR="005803E0" w:rsidRPr="00804859" w:rsidRDefault="005803E0" w:rsidP="00887033">
      <w:pPr>
        <w:spacing w:after="0" w:line="240" w:lineRule="auto"/>
        <w:jc w:val="both"/>
        <w:textAlignment w:val="top"/>
        <w:rPr>
          <w:rFonts w:ascii="Franklin Gothic Book" w:eastAsia="Times New Roman" w:hAnsi="Franklin Gothic Book" w:cs="Arial"/>
          <w:sz w:val="20"/>
          <w:szCs w:val="20"/>
          <w:lang w:val="pt-BR" w:eastAsia="pt-PT"/>
        </w:rPr>
      </w:pPr>
    </w:p>
    <w:p w:rsidR="006A7CCE" w:rsidRPr="00804859" w:rsidRDefault="00303100" w:rsidP="00887033">
      <w:pPr>
        <w:spacing w:after="0" w:line="240" w:lineRule="auto"/>
        <w:jc w:val="both"/>
        <w:textAlignment w:val="top"/>
        <w:rPr>
          <w:rFonts w:ascii="Franklin Gothic Book" w:eastAsia="Times New Roman" w:hAnsi="Franklin Gothic Book" w:cs="Arial"/>
          <w:sz w:val="20"/>
          <w:szCs w:val="20"/>
          <w:lang w:val="pt-BR" w:eastAsia="pt-PT"/>
        </w:rPr>
      </w:pPr>
      <w:r w:rsidRPr="00804859">
        <w:rPr>
          <w:rFonts w:ascii="Franklin Gothic Book" w:eastAsia="Times New Roman" w:hAnsi="Franklin Gothic Book" w:cs="Arial"/>
          <w:sz w:val="20"/>
          <w:szCs w:val="20"/>
          <w:lang w:val="pt-BR" w:eastAsia="pt-PT"/>
        </w:rPr>
        <w:t xml:space="preserve">3.6 O Beneficiário deve ter providenciado já o co-financiamento da parte restante do Custo do Projeto pelos próprios recursos e / ou outros co-financiadores, como descrito no orçamento discriminado dos termos de referência do projeto em anexo. / A. O orçamento discriminado especifica claramente que atividades são financiadas a partir de que fontes. Os seguintes co-financiadores: </w:t>
      </w:r>
      <w:r w:rsidRPr="00804859">
        <w:rPr>
          <w:rFonts w:ascii="Franklin Gothic Book" w:eastAsia="Times New Roman" w:hAnsi="Franklin Gothic Book" w:cs="Arial"/>
          <w:color w:val="FF0000"/>
          <w:sz w:val="20"/>
          <w:szCs w:val="20"/>
          <w:lang w:val="pt-BR" w:eastAsia="pt-PT"/>
        </w:rPr>
        <w:t>[. fornecer o(s) nome(s) do(s) Co-financiador (es), conforme estabelecido no Anexo / A.]</w:t>
      </w:r>
      <w:r w:rsidRPr="00804859">
        <w:rPr>
          <w:rFonts w:ascii="Franklin Gothic Book" w:eastAsia="Times New Roman" w:hAnsi="Franklin Gothic Book" w:cs="Arial"/>
          <w:sz w:val="20"/>
          <w:szCs w:val="20"/>
          <w:lang w:val="pt-BR" w:eastAsia="pt-PT"/>
        </w:rPr>
        <w:t xml:space="preserve"> contribuirão para o Custo total do Projeto.</w:t>
      </w:r>
    </w:p>
    <w:p w:rsidR="006A7CCE" w:rsidRPr="00804859" w:rsidRDefault="006A7CCE" w:rsidP="00887033">
      <w:pPr>
        <w:spacing w:after="0" w:line="240" w:lineRule="auto"/>
        <w:jc w:val="both"/>
        <w:rPr>
          <w:rFonts w:ascii="Franklin Gothic Book" w:eastAsia="Times New Roman" w:hAnsi="Franklin Gothic Book" w:cs="Arial"/>
          <w:sz w:val="20"/>
          <w:szCs w:val="20"/>
          <w:lang w:val="pt-BR" w:eastAsia="pt-PT"/>
        </w:rPr>
      </w:pPr>
    </w:p>
    <w:p w:rsidR="006A7CCE" w:rsidRPr="00804859" w:rsidRDefault="00303100" w:rsidP="00887033">
      <w:pPr>
        <w:spacing w:after="0" w:line="240" w:lineRule="auto"/>
        <w:jc w:val="both"/>
        <w:textAlignment w:val="top"/>
        <w:rPr>
          <w:rFonts w:ascii="Franklin Gothic Book" w:eastAsia="Times New Roman" w:hAnsi="Franklin Gothic Book" w:cs="Arial"/>
          <w:sz w:val="20"/>
          <w:szCs w:val="20"/>
          <w:lang w:val="pt-BR" w:eastAsia="pt-PT"/>
        </w:rPr>
      </w:pPr>
      <w:r w:rsidRPr="00804859">
        <w:rPr>
          <w:rFonts w:ascii="Franklin Gothic Book" w:eastAsia="Times New Roman" w:hAnsi="Franklin Gothic Book" w:cs="Arial"/>
          <w:sz w:val="20"/>
          <w:szCs w:val="20"/>
          <w:lang w:val="pt-BR" w:eastAsia="pt-PT"/>
        </w:rPr>
        <w:t>Antes do arranque da implementação do projeto (data efetiva de acordo com 2.1), o Beneficiário comprovará e fornecerá documentação ao ECREEE (por exemplo, cartas de co-financiamento, contrato de consórcio) de que o montante total do financiamento foi mobilizado. Se a documentação suficiente não for entregue, o ECREEE poderá rescindir o contrato imediatamente, mediante notificação escrita.</w:t>
      </w:r>
    </w:p>
    <w:p w:rsidR="006A7CCE" w:rsidRPr="00804859" w:rsidRDefault="006A7CCE" w:rsidP="00887033">
      <w:pPr>
        <w:spacing w:after="0" w:line="240" w:lineRule="auto"/>
        <w:jc w:val="both"/>
        <w:rPr>
          <w:rFonts w:ascii="Franklin Gothic Book" w:eastAsia="Times New Roman" w:hAnsi="Franklin Gothic Book" w:cs="Arial"/>
          <w:sz w:val="20"/>
          <w:szCs w:val="20"/>
          <w:lang w:val="pt-BR" w:eastAsia="pt-PT"/>
        </w:rPr>
      </w:pPr>
    </w:p>
    <w:p w:rsidR="006A7CCE" w:rsidRPr="00804859" w:rsidRDefault="00303100" w:rsidP="00887033">
      <w:pPr>
        <w:spacing w:after="0" w:line="240" w:lineRule="auto"/>
        <w:jc w:val="both"/>
        <w:textAlignment w:val="top"/>
        <w:rPr>
          <w:rFonts w:ascii="Franklin Gothic Book" w:eastAsia="Times New Roman" w:hAnsi="Franklin Gothic Book" w:cs="Arial"/>
          <w:sz w:val="20"/>
          <w:szCs w:val="20"/>
          <w:lang w:val="pt-BR" w:eastAsia="pt-PT"/>
        </w:rPr>
      </w:pPr>
      <w:r w:rsidRPr="00804859">
        <w:rPr>
          <w:rFonts w:ascii="Franklin Gothic Book" w:eastAsia="Times New Roman" w:hAnsi="Franklin Gothic Book" w:cs="Arial"/>
          <w:sz w:val="20"/>
          <w:szCs w:val="20"/>
          <w:lang w:val="pt-BR" w:eastAsia="pt-PT"/>
        </w:rPr>
        <w:t xml:space="preserve">O beneficiário apresentará ao ECREEE, uma lista de todas as pessoas e / ou instituições co-financiando o Projeto, e garantirá que nenhum financiamento adicional tenha sido pedido para o </w:t>
      </w:r>
      <w:r w:rsidRPr="00804859">
        <w:rPr>
          <w:rFonts w:ascii="Franklin Gothic Book" w:eastAsia="Times New Roman" w:hAnsi="Franklin Gothic Book" w:cs="Arial"/>
          <w:sz w:val="20"/>
          <w:szCs w:val="20"/>
          <w:lang w:val="pt-BR" w:eastAsia="pt-PT"/>
        </w:rPr>
        <w:t>projeto, ou fornecido por qualquer pessoa e / ou outra instituição que as nele consignadas.</w:t>
      </w:r>
    </w:p>
    <w:p w:rsidR="006A7CCE" w:rsidRPr="00804859" w:rsidRDefault="006A7CCE" w:rsidP="00887033">
      <w:pPr>
        <w:spacing w:after="0" w:line="240" w:lineRule="auto"/>
        <w:jc w:val="both"/>
        <w:rPr>
          <w:rFonts w:ascii="Franklin Gothic Book" w:hAnsi="Franklin Gothic Book"/>
          <w:sz w:val="20"/>
          <w:szCs w:val="20"/>
          <w:lang w:val="pt-BR"/>
        </w:rPr>
      </w:pPr>
    </w:p>
    <w:p w:rsidR="00F864CC" w:rsidRPr="00804859" w:rsidRDefault="00F864CC" w:rsidP="00F864CC">
      <w:pPr>
        <w:autoSpaceDE w:val="0"/>
        <w:autoSpaceDN w:val="0"/>
        <w:adjustRightInd w:val="0"/>
        <w:spacing w:after="0" w:line="240" w:lineRule="auto"/>
        <w:jc w:val="both"/>
        <w:rPr>
          <w:rFonts w:ascii="Franklin Gothic Book" w:hAnsi="Franklin Gothic Book" w:cs="FranklinGothic-Demi"/>
          <w:b/>
          <w:color w:val="000000"/>
          <w:sz w:val="20"/>
          <w:szCs w:val="20"/>
          <w:lang w:val="pt-BR" w:bidi="he-IL"/>
        </w:rPr>
      </w:pPr>
      <w:r w:rsidRPr="00804859">
        <w:rPr>
          <w:rFonts w:ascii="Franklin Gothic Book" w:hAnsi="Franklin Gothic Book" w:cs="FranklinGothic-Demi"/>
          <w:b/>
          <w:color w:val="000000"/>
          <w:sz w:val="20"/>
          <w:szCs w:val="20"/>
          <w:lang w:val="pt-BR" w:bidi="he-IL"/>
        </w:rPr>
        <w:t>4. Relatórios e pagamentos</w:t>
      </w:r>
    </w:p>
    <w:p w:rsidR="006A7CCE" w:rsidRPr="00804859" w:rsidRDefault="006A7CCE" w:rsidP="00887033">
      <w:pPr>
        <w:spacing w:after="0" w:line="240" w:lineRule="auto"/>
        <w:jc w:val="both"/>
        <w:rPr>
          <w:rFonts w:ascii="Franklin Gothic Book" w:hAnsi="Franklin Gothic Book"/>
          <w:sz w:val="20"/>
          <w:szCs w:val="20"/>
          <w:lang w:val="pt-BR"/>
        </w:rPr>
      </w:pPr>
    </w:p>
    <w:p w:rsidR="006A7CCE" w:rsidRPr="00804859" w:rsidRDefault="00303100" w:rsidP="00887033">
      <w:pPr>
        <w:spacing w:after="0" w:line="240" w:lineRule="auto"/>
        <w:jc w:val="both"/>
        <w:textAlignment w:val="top"/>
        <w:rPr>
          <w:rFonts w:ascii="Franklin Gothic Book" w:eastAsia="Times New Roman" w:hAnsi="Franklin Gothic Book" w:cs="Arial"/>
          <w:color w:val="888888"/>
          <w:sz w:val="20"/>
          <w:szCs w:val="20"/>
          <w:lang w:val="pt-BR" w:eastAsia="pt-PT"/>
        </w:rPr>
      </w:pPr>
      <w:r w:rsidRPr="00804859">
        <w:rPr>
          <w:rFonts w:ascii="Franklin Gothic Book" w:eastAsia="Times New Roman" w:hAnsi="Franklin Gothic Book" w:cs="Arial"/>
          <w:color w:val="000000"/>
          <w:sz w:val="20"/>
          <w:szCs w:val="20"/>
          <w:lang w:val="pt-BR" w:eastAsia="pt-PT"/>
        </w:rPr>
        <w:t>4.1 O Beneficiário notificará imediatamente o ECREEE de qualquer evento que possa atrasar ou impedir a implementação do Projeto. Se uma extensão da duração do projeto ou modificações orçamentais são necessárias, um pedido por escrito para o mesmo deve ser feito usando o "modelo para a extensão da duração do projeto e modificação do orçamento", expondo os motivos do mesmo. O ECREEE reserva-se o direito de recusar tais pedidos com base nos motivos apresentados.</w:t>
      </w:r>
    </w:p>
    <w:p w:rsidR="006A7CCE" w:rsidRPr="00804859" w:rsidRDefault="006A7CCE" w:rsidP="00887033">
      <w:pPr>
        <w:spacing w:after="0" w:line="240" w:lineRule="auto"/>
        <w:jc w:val="both"/>
        <w:rPr>
          <w:rFonts w:ascii="Franklin Gothic Book" w:hAnsi="Franklin Gothic Book"/>
          <w:sz w:val="20"/>
          <w:szCs w:val="20"/>
          <w:lang w:val="pt-BR"/>
        </w:rPr>
      </w:pPr>
    </w:p>
    <w:p w:rsidR="0069174A" w:rsidRPr="00804859" w:rsidRDefault="00303100" w:rsidP="00804859">
      <w:pPr>
        <w:spacing w:after="0" w:line="240" w:lineRule="auto"/>
        <w:jc w:val="both"/>
        <w:textAlignment w:val="top"/>
        <w:rPr>
          <w:rFonts w:ascii="Franklin Gothic Book" w:eastAsia="Times New Roman" w:hAnsi="Franklin Gothic Book" w:cs="Arial"/>
          <w:sz w:val="20"/>
          <w:szCs w:val="20"/>
          <w:lang w:val="pt-BR" w:eastAsia="pt-PT"/>
        </w:rPr>
      </w:pPr>
      <w:r w:rsidRPr="00804859">
        <w:rPr>
          <w:rFonts w:ascii="Franklin Gothic Book" w:eastAsia="Times New Roman" w:hAnsi="Franklin Gothic Book" w:cs="Arial"/>
          <w:color w:val="000000"/>
          <w:sz w:val="20"/>
          <w:szCs w:val="20"/>
          <w:lang w:val="pt-BR" w:eastAsia="pt-PT"/>
        </w:rPr>
        <w:t xml:space="preserve">4.2 O calendário de pagamentos e relatórios, estão confirmados em detalhe no Anexo. / B. </w:t>
      </w:r>
      <w:r w:rsidR="0069174A" w:rsidRPr="00804859">
        <w:rPr>
          <w:rFonts w:ascii="Franklin Gothic Book" w:hAnsi="Franklin Gothic Book"/>
          <w:color w:val="222222"/>
          <w:sz w:val="20"/>
          <w:szCs w:val="20"/>
          <w:lang w:val="pt-BR"/>
        </w:rPr>
        <w:t>Após a contra-assinatura do contrato, o ECREEE afetará os pagamentos de acordo com o cronograma de pagamento acordado e o cronograma de relatórios</w:t>
      </w:r>
      <w:r w:rsidR="0069174A" w:rsidRPr="0069174A">
        <w:rPr>
          <w:rFonts w:ascii="Franklin Gothic Book" w:hAnsi="Franklin Gothic Book"/>
          <w:color w:val="222222"/>
          <w:sz w:val="20"/>
          <w:szCs w:val="20"/>
          <w:lang w:val="pt-BR"/>
        </w:rPr>
        <w:t xml:space="preserve"> (Anexo B.)</w:t>
      </w:r>
      <w:r w:rsidR="0069174A" w:rsidRPr="00804859">
        <w:rPr>
          <w:rFonts w:ascii="Franklin Gothic Book" w:hAnsi="Franklin Gothic Book"/>
          <w:color w:val="222222"/>
          <w:sz w:val="20"/>
          <w:szCs w:val="20"/>
          <w:lang w:val="pt-BR"/>
        </w:rPr>
        <w:t>. No caso de implementadores com capacidades fracas, o ECREEE pode fazer pagamentos diretamente aos fornecedores de equipamentos.</w:t>
      </w:r>
    </w:p>
    <w:p w:rsidR="0069174A" w:rsidRPr="00804859" w:rsidRDefault="0069174A" w:rsidP="00887033">
      <w:pPr>
        <w:spacing w:after="0" w:line="240" w:lineRule="auto"/>
        <w:jc w:val="both"/>
        <w:rPr>
          <w:rFonts w:ascii="Franklin Gothic Book" w:hAnsi="Franklin Gothic Book"/>
          <w:sz w:val="20"/>
          <w:szCs w:val="20"/>
          <w:lang w:val="pt-BR"/>
        </w:rPr>
      </w:pPr>
    </w:p>
    <w:p w:rsidR="00EF042F" w:rsidRPr="00804859" w:rsidRDefault="00303100" w:rsidP="00887033">
      <w:pPr>
        <w:spacing w:after="0" w:line="240" w:lineRule="auto"/>
        <w:jc w:val="both"/>
        <w:textAlignment w:val="top"/>
        <w:rPr>
          <w:rFonts w:ascii="Franklin Gothic Book" w:eastAsia="Times New Roman" w:hAnsi="Franklin Gothic Book" w:cs="Arial"/>
          <w:color w:val="000000"/>
          <w:sz w:val="20"/>
          <w:szCs w:val="20"/>
          <w:lang w:val="pt-BR" w:eastAsia="pt-PT"/>
        </w:rPr>
      </w:pPr>
      <w:r w:rsidRPr="00804859">
        <w:rPr>
          <w:rFonts w:ascii="Franklin Gothic Book" w:eastAsia="Times New Roman" w:hAnsi="Franklin Gothic Book" w:cs="Arial"/>
          <w:color w:val="000000"/>
          <w:sz w:val="20"/>
          <w:szCs w:val="20"/>
          <w:lang w:val="pt-BR" w:eastAsia="pt-PT"/>
        </w:rPr>
        <w:t xml:space="preserve">4.2.1 </w:t>
      </w:r>
      <w:r w:rsidR="0069174A" w:rsidRPr="00804859">
        <w:rPr>
          <w:rFonts w:ascii="Franklin Gothic Book" w:eastAsia="Times New Roman" w:hAnsi="Franklin Gothic Book" w:cs="Arial"/>
          <w:color w:val="000000"/>
          <w:sz w:val="20"/>
          <w:szCs w:val="20"/>
          <w:lang w:val="pt-BR" w:eastAsia="pt-PT"/>
        </w:rPr>
        <w:t>P</w:t>
      </w:r>
      <w:r w:rsidR="008948C8" w:rsidRPr="00804859">
        <w:rPr>
          <w:rFonts w:ascii="Franklin Gothic Book" w:eastAsia="Times New Roman" w:hAnsi="Franklin Gothic Book" w:cs="Arial"/>
          <w:color w:val="000000"/>
          <w:sz w:val="20"/>
          <w:szCs w:val="20"/>
          <w:lang w:val="pt-BR" w:eastAsia="pt-PT"/>
        </w:rPr>
        <w:t xml:space="preserve">agamentos serão </w:t>
      </w:r>
      <w:r w:rsidR="0069174A" w:rsidRPr="00804859">
        <w:rPr>
          <w:rFonts w:ascii="Franklin Gothic Book" w:eastAsia="Times New Roman" w:hAnsi="Franklin Gothic Book" w:cs="Arial"/>
          <w:color w:val="000000"/>
          <w:sz w:val="20"/>
          <w:szCs w:val="20"/>
          <w:lang w:val="pt-BR" w:eastAsia="pt-PT"/>
        </w:rPr>
        <w:t>efetuados</w:t>
      </w:r>
      <w:r w:rsidR="008948C8" w:rsidRPr="00804859">
        <w:rPr>
          <w:rFonts w:ascii="Franklin Gothic Book" w:eastAsia="Times New Roman" w:hAnsi="Franklin Gothic Book" w:cs="Arial"/>
          <w:color w:val="000000"/>
          <w:sz w:val="20"/>
          <w:szCs w:val="20"/>
          <w:lang w:val="pt-BR" w:eastAsia="pt-PT"/>
        </w:rPr>
        <w:t xml:space="preserve"> pelo ECREEE de acordo com base nos relatórios de progresso técnicos e financeiros escritos e fornecidos pelo Beneficiário, levando em consideração o nível de despesas, o avanço na implementação, as despesas esperadas no próximo período e a realização do compromisso de co-financiamento com as restantes fontes.</w:t>
      </w:r>
    </w:p>
    <w:p w:rsidR="006A7CCE" w:rsidRPr="00804859" w:rsidRDefault="006A7CCE" w:rsidP="00804859">
      <w:pPr>
        <w:spacing w:after="0" w:line="240" w:lineRule="auto"/>
        <w:jc w:val="both"/>
        <w:textAlignment w:val="top"/>
        <w:rPr>
          <w:rFonts w:ascii="Franklin Gothic Book" w:hAnsi="Franklin Gothic Book"/>
          <w:sz w:val="20"/>
          <w:szCs w:val="20"/>
          <w:lang w:val="pt-BR"/>
        </w:rPr>
      </w:pPr>
    </w:p>
    <w:p w:rsidR="00902645" w:rsidRPr="00804859" w:rsidRDefault="007F0758" w:rsidP="00887033">
      <w:pPr>
        <w:spacing w:after="0" w:line="240" w:lineRule="auto"/>
        <w:jc w:val="both"/>
        <w:textAlignment w:val="top"/>
        <w:rPr>
          <w:rFonts w:ascii="Franklin Gothic Book" w:eastAsia="Times New Roman" w:hAnsi="Franklin Gothic Book" w:cs="Arial"/>
          <w:color w:val="000000"/>
          <w:sz w:val="20"/>
          <w:szCs w:val="20"/>
          <w:lang w:val="pt-BR" w:eastAsia="pt-PT"/>
        </w:rPr>
      </w:pPr>
      <w:r w:rsidRPr="00804859">
        <w:rPr>
          <w:rFonts w:ascii="Franklin Gothic Book" w:eastAsia="Times New Roman" w:hAnsi="Franklin Gothic Book" w:cs="Arial"/>
          <w:color w:val="000000"/>
          <w:sz w:val="20"/>
          <w:szCs w:val="20"/>
          <w:lang w:val="pt-BR" w:eastAsia="pt-PT"/>
        </w:rPr>
        <w:t xml:space="preserve">4.2.2 O </w:t>
      </w:r>
      <w:r w:rsidR="0081697C" w:rsidRPr="00804859">
        <w:rPr>
          <w:rFonts w:ascii="Franklin Gothic Book" w:eastAsia="Times New Roman" w:hAnsi="Franklin Gothic Book" w:cs="Arial"/>
          <w:color w:val="000000"/>
          <w:sz w:val="20"/>
          <w:szCs w:val="20"/>
          <w:lang w:val="pt-BR" w:eastAsia="pt-PT"/>
        </w:rPr>
        <w:t>B</w:t>
      </w:r>
      <w:r w:rsidRPr="00804859">
        <w:rPr>
          <w:rFonts w:ascii="Franklin Gothic Book" w:eastAsia="Times New Roman" w:hAnsi="Franklin Gothic Book" w:cs="Arial"/>
          <w:color w:val="000000"/>
          <w:sz w:val="20"/>
          <w:szCs w:val="20"/>
          <w:lang w:val="pt-BR" w:eastAsia="pt-PT"/>
        </w:rPr>
        <w:t xml:space="preserve">eneficiário fornece </w:t>
      </w:r>
      <w:r w:rsidR="00C40CCB" w:rsidRPr="00804859">
        <w:rPr>
          <w:rFonts w:ascii="Franklin Gothic Book" w:eastAsia="Times New Roman" w:hAnsi="Franklin Gothic Book" w:cs="Arial"/>
          <w:color w:val="000000"/>
          <w:sz w:val="20"/>
          <w:szCs w:val="20"/>
          <w:lang w:val="pt-BR" w:eastAsia="pt-PT"/>
        </w:rPr>
        <w:t xml:space="preserve">os </w:t>
      </w:r>
      <w:r w:rsidRPr="00804859">
        <w:rPr>
          <w:rFonts w:ascii="Franklin Gothic Book" w:eastAsia="Times New Roman" w:hAnsi="Franklin Gothic Book" w:cs="Arial"/>
          <w:color w:val="000000"/>
          <w:sz w:val="20"/>
          <w:szCs w:val="20"/>
          <w:lang w:val="pt-BR" w:eastAsia="pt-PT"/>
        </w:rPr>
        <w:t>relatórios de progresso e</w:t>
      </w:r>
      <w:r w:rsidR="00303100" w:rsidRPr="00804859">
        <w:rPr>
          <w:rFonts w:ascii="Franklin Gothic Book" w:eastAsia="Times New Roman" w:hAnsi="Franklin Gothic Book" w:cs="Arial"/>
          <w:color w:val="000000"/>
          <w:sz w:val="20"/>
          <w:szCs w:val="20"/>
          <w:lang w:val="pt-BR" w:eastAsia="pt-PT"/>
        </w:rPr>
        <w:t xml:space="preserve"> o relatório final, de acordo com o cronograma de relatório no Anexo. / B. </w:t>
      </w:r>
      <w:r w:rsidR="00C53869" w:rsidRPr="00804859">
        <w:rPr>
          <w:rFonts w:ascii="Franklin Gothic Book" w:eastAsia="Times New Roman" w:hAnsi="Franklin Gothic Book" w:cs="Arial"/>
          <w:color w:val="000000"/>
          <w:sz w:val="20"/>
          <w:szCs w:val="20"/>
          <w:lang w:val="pt-BR" w:eastAsia="pt-PT"/>
        </w:rPr>
        <w:t>O</w:t>
      </w:r>
      <w:r w:rsidR="00303100" w:rsidRPr="00804859">
        <w:rPr>
          <w:rFonts w:ascii="Franklin Gothic Book" w:eastAsia="Times New Roman" w:hAnsi="Franklin Gothic Book" w:cs="Arial"/>
          <w:color w:val="000000"/>
          <w:sz w:val="20"/>
          <w:szCs w:val="20"/>
          <w:lang w:val="pt-BR" w:eastAsia="pt-PT"/>
        </w:rPr>
        <w:t xml:space="preserve"> relatório final será submetido até 60 dias após o término das atividades do projeto. Os restantes pagamentos podem ser feitos somente com base em relatórios avaliados positivamente. O ECREEE mantém uma reserva de contingência de 10% do Montante da Concessão, que será liberado somente após a aprovação por escrito do relatório final.</w:t>
      </w:r>
    </w:p>
    <w:p w:rsidR="007F0758" w:rsidRPr="00804859" w:rsidRDefault="007F0758" w:rsidP="00887033">
      <w:pPr>
        <w:spacing w:after="0" w:line="240" w:lineRule="auto"/>
        <w:jc w:val="both"/>
        <w:textAlignment w:val="top"/>
        <w:rPr>
          <w:rFonts w:ascii="Franklin Gothic Book" w:eastAsia="Times New Roman" w:hAnsi="Franklin Gothic Book" w:cs="Arial"/>
          <w:color w:val="888888"/>
          <w:sz w:val="20"/>
          <w:szCs w:val="20"/>
          <w:lang w:val="pt-BR" w:eastAsia="pt-PT"/>
        </w:rPr>
      </w:pPr>
    </w:p>
    <w:p w:rsidR="007F0758" w:rsidRPr="00804859" w:rsidRDefault="00303100" w:rsidP="00887033">
      <w:pPr>
        <w:spacing w:after="0" w:line="240" w:lineRule="auto"/>
        <w:jc w:val="both"/>
        <w:textAlignment w:val="top"/>
        <w:rPr>
          <w:rFonts w:ascii="Franklin Gothic Book" w:eastAsia="Times New Roman" w:hAnsi="Franklin Gothic Book" w:cs="Arial"/>
          <w:color w:val="888888"/>
          <w:sz w:val="20"/>
          <w:szCs w:val="20"/>
          <w:lang w:val="pt-BR" w:eastAsia="pt-PT"/>
        </w:rPr>
      </w:pPr>
      <w:r w:rsidRPr="00804859">
        <w:rPr>
          <w:rFonts w:ascii="Franklin Gothic Book" w:eastAsia="Times New Roman" w:hAnsi="Franklin Gothic Book" w:cs="Arial"/>
          <w:color w:val="000000"/>
          <w:sz w:val="20"/>
          <w:szCs w:val="20"/>
          <w:lang w:val="pt-BR" w:eastAsia="pt-PT"/>
        </w:rPr>
        <w:t xml:space="preserve">Se a avaliação do ECREEE revelar que o progresso está em conformidade com os requisitos, objetivos e expetativas previstas por este Contrato e seus Anexos, o ECREEE efetuará o pagamento adicional do montante da Concessão ao Beneficiário. O ECREEE poderá decidir interromper o financiamento do Projeto, se chegar à conclusão de que o resultado de um certo Período do Projeto e / </w:t>
      </w:r>
      <w:r w:rsidR="0069174A" w:rsidRPr="0069174A">
        <w:rPr>
          <w:rFonts w:ascii="Franklin Gothic Book" w:eastAsia="Times New Roman" w:hAnsi="Franklin Gothic Book" w:cs="Arial"/>
          <w:color w:val="000000"/>
          <w:sz w:val="20"/>
          <w:szCs w:val="20"/>
          <w:lang w:val="pt-BR" w:eastAsia="pt-PT"/>
        </w:rPr>
        <w:t>ou a</w:t>
      </w:r>
      <w:r w:rsidRPr="00804859">
        <w:rPr>
          <w:rFonts w:ascii="Franklin Gothic Book" w:eastAsia="Times New Roman" w:hAnsi="Franklin Gothic Book" w:cs="Arial"/>
          <w:color w:val="000000"/>
          <w:sz w:val="20"/>
          <w:szCs w:val="20"/>
          <w:lang w:val="pt-BR" w:eastAsia="pt-PT"/>
        </w:rPr>
        <w:t xml:space="preserve"> realização do compromisso de co-financiamento de outras fontes</w:t>
      </w:r>
      <w:r w:rsidR="00FA6189" w:rsidRPr="00804859">
        <w:rPr>
          <w:rFonts w:ascii="Franklin Gothic Book" w:eastAsia="Times New Roman" w:hAnsi="Franklin Gothic Book" w:cs="Arial"/>
          <w:color w:val="000000"/>
          <w:sz w:val="20"/>
          <w:szCs w:val="20"/>
          <w:lang w:val="pt-BR" w:eastAsia="pt-PT"/>
        </w:rPr>
        <w:t xml:space="preserve"> </w:t>
      </w:r>
      <w:r w:rsidR="007F0758" w:rsidRPr="00804859">
        <w:rPr>
          <w:rFonts w:ascii="Franklin Gothic Book" w:eastAsia="Times New Roman" w:hAnsi="Franklin Gothic Book" w:cs="Arial"/>
          <w:color w:val="000000"/>
          <w:sz w:val="20"/>
          <w:szCs w:val="20"/>
          <w:lang w:val="pt-BR" w:eastAsia="pt-PT"/>
        </w:rPr>
        <w:t xml:space="preserve">é insuficiente. </w:t>
      </w:r>
      <w:r w:rsidR="001205E8" w:rsidRPr="00804859">
        <w:rPr>
          <w:rFonts w:ascii="Franklin Gothic Book" w:eastAsia="Times New Roman" w:hAnsi="Franklin Gothic Book" w:cs="Arial"/>
          <w:color w:val="000000"/>
          <w:sz w:val="20"/>
          <w:szCs w:val="20"/>
          <w:lang w:val="pt-BR" w:eastAsia="pt-PT"/>
        </w:rPr>
        <w:t>O B</w:t>
      </w:r>
      <w:r w:rsidR="007F0758" w:rsidRPr="00804859">
        <w:rPr>
          <w:rFonts w:ascii="Franklin Gothic Book" w:eastAsia="Times New Roman" w:hAnsi="Franklin Gothic Book" w:cs="Arial"/>
          <w:color w:val="000000"/>
          <w:sz w:val="20"/>
          <w:szCs w:val="20"/>
          <w:lang w:val="pt-BR" w:eastAsia="pt-PT"/>
        </w:rPr>
        <w:t xml:space="preserve">eneficiário não terá direito a </w:t>
      </w:r>
      <w:r w:rsidRPr="00804859">
        <w:rPr>
          <w:rFonts w:ascii="Franklin Gothic Book" w:eastAsia="Times New Roman" w:hAnsi="Franklin Gothic Book" w:cs="Arial"/>
          <w:color w:val="000000"/>
          <w:sz w:val="20"/>
          <w:szCs w:val="20"/>
          <w:lang w:val="pt-BR" w:eastAsia="pt-PT"/>
        </w:rPr>
        <w:t xml:space="preserve">qualquer ação contra o ECREEE no caso de o ECREEE decidir </w:t>
      </w:r>
      <w:r w:rsidRPr="00804859">
        <w:rPr>
          <w:rFonts w:ascii="Franklin Gothic Book" w:eastAsia="Times New Roman" w:hAnsi="Franklin Gothic Book" w:cs="Arial"/>
          <w:color w:val="000000"/>
          <w:sz w:val="20"/>
          <w:szCs w:val="20"/>
          <w:lang w:val="pt-BR" w:eastAsia="pt-PT"/>
        </w:rPr>
        <w:lastRenderedPageBreak/>
        <w:t>interromper o financiamento do Projeto. A conclusão das atividades do Projeto será reconhecida pelo ECREEE através da aprovação do Relatório Final.</w:t>
      </w:r>
    </w:p>
    <w:p w:rsidR="007F0758" w:rsidRPr="00804859" w:rsidRDefault="007F0758" w:rsidP="00887033">
      <w:pPr>
        <w:spacing w:after="0" w:line="240" w:lineRule="auto"/>
        <w:jc w:val="both"/>
        <w:rPr>
          <w:rFonts w:ascii="Franklin Gothic Book" w:hAnsi="Franklin Gothic Book"/>
          <w:sz w:val="20"/>
          <w:szCs w:val="20"/>
          <w:lang w:val="pt-BR"/>
        </w:rPr>
      </w:pPr>
    </w:p>
    <w:p w:rsidR="007F0758" w:rsidRPr="00804859" w:rsidRDefault="00303100" w:rsidP="00887033">
      <w:pPr>
        <w:spacing w:after="0" w:line="240" w:lineRule="auto"/>
        <w:jc w:val="both"/>
        <w:textAlignment w:val="top"/>
        <w:rPr>
          <w:rFonts w:ascii="Franklin Gothic Book" w:eastAsia="Times New Roman" w:hAnsi="Franklin Gothic Book" w:cs="Arial"/>
          <w:color w:val="888888"/>
          <w:sz w:val="20"/>
          <w:szCs w:val="20"/>
          <w:lang w:val="pt-BR" w:eastAsia="pt-PT"/>
        </w:rPr>
      </w:pPr>
      <w:r w:rsidRPr="00804859">
        <w:rPr>
          <w:rFonts w:ascii="Franklin Gothic Book" w:eastAsia="Times New Roman" w:hAnsi="Franklin Gothic Book" w:cs="Arial"/>
          <w:color w:val="000000"/>
          <w:sz w:val="20"/>
          <w:szCs w:val="20"/>
          <w:lang w:val="pt-BR" w:eastAsia="pt-PT"/>
        </w:rPr>
        <w:t>4.2.3 Para os relatórios de progresso escritos (tanto em Inglês, Francês ou Português), o Beneficiário deverá utilizar o modelo disponível no ECREEE. Os relatórios terão uma seção sobre o andamento do projeto geral e uma seção financeira separada sobre o estado de implementação do Montante da Concessão e do projeto global. A seção financeira deverá incluir (como anexos) cópias de faturas / recibos ou registos para despesas pessoais e um extrato bancário da conta. As cópias devem ser legíveis, particularmente em matéria de informação, tais como data de entrega, destinatário, referência para o Projeto, o montante devido e a moeda utilizada. Além da versão electrónica da documentação financeira, as faturas originais serão enviadas à Secretaria do ECREEE pelo correio.</w:t>
      </w:r>
    </w:p>
    <w:p w:rsidR="007F0758" w:rsidRPr="00804859" w:rsidRDefault="007F0758" w:rsidP="00887033">
      <w:pPr>
        <w:spacing w:after="0" w:line="240" w:lineRule="auto"/>
        <w:jc w:val="both"/>
        <w:rPr>
          <w:rFonts w:ascii="Franklin Gothic Book" w:hAnsi="Franklin Gothic Book"/>
          <w:sz w:val="20"/>
          <w:szCs w:val="20"/>
          <w:lang w:val="pt-BR"/>
        </w:rPr>
      </w:pPr>
    </w:p>
    <w:p w:rsidR="00F864CC" w:rsidRPr="00804859" w:rsidRDefault="00F864CC" w:rsidP="00F864CC">
      <w:pPr>
        <w:autoSpaceDE w:val="0"/>
        <w:autoSpaceDN w:val="0"/>
        <w:adjustRightInd w:val="0"/>
        <w:spacing w:after="0" w:line="240" w:lineRule="auto"/>
        <w:jc w:val="both"/>
        <w:rPr>
          <w:rFonts w:ascii="Franklin Gothic Book" w:hAnsi="Franklin Gothic Book" w:cs="FranklinGothic-Demi"/>
          <w:b/>
          <w:color w:val="000000"/>
          <w:sz w:val="20"/>
          <w:szCs w:val="20"/>
          <w:lang w:val="pt-BR" w:bidi="he-IL"/>
        </w:rPr>
      </w:pPr>
      <w:r w:rsidRPr="00804859">
        <w:rPr>
          <w:rFonts w:ascii="Franklin Gothic Book" w:hAnsi="Franklin Gothic Book" w:cs="FranklinGothic-Demi"/>
          <w:b/>
          <w:color w:val="000000"/>
          <w:sz w:val="20"/>
          <w:szCs w:val="20"/>
          <w:lang w:val="pt-BR" w:bidi="he-IL"/>
        </w:rPr>
        <w:t>5. Aquisição e Normas Éticas</w:t>
      </w:r>
    </w:p>
    <w:p w:rsidR="007F0758" w:rsidRPr="00804859" w:rsidRDefault="007F0758" w:rsidP="00887033">
      <w:pPr>
        <w:spacing w:after="0" w:line="240" w:lineRule="auto"/>
        <w:jc w:val="both"/>
        <w:rPr>
          <w:rFonts w:ascii="Franklin Gothic Book" w:hAnsi="Franklin Gothic Book"/>
          <w:sz w:val="20"/>
          <w:szCs w:val="20"/>
          <w:lang w:val="pt-BR"/>
        </w:rPr>
      </w:pPr>
    </w:p>
    <w:p w:rsidR="007F0758" w:rsidRPr="00804859" w:rsidRDefault="00303100" w:rsidP="00887033">
      <w:pPr>
        <w:spacing w:after="0" w:line="240" w:lineRule="auto"/>
        <w:jc w:val="both"/>
        <w:textAlignment w:val="top"/>
        <w:rPr>
          <w:rFonts w:ascii="Franklin Gothic Book" w:eastAsia="Times New Roman" w:hAnsi="Franklin Gothic Book" w:cs="Arial"/>
          <w:color w:val="888888"/>
          <w:sz w:val="20"/>
          <w:szCs w:val="20"/>
          <w:lang w:val="pt-BR" w:eastAsia="pt-PT"/>
        </w:rPr>
      </w:pPr>
      <w:r w:rsidRPr="00804859">
        <w:rPr>
          <w:rFonts w:ascii="Franklin Gothic Book" w:eastAsia="Times New Roman" w:hAnsi="Franklin Gothic Book" w:cs="Arial"/>
          <w:color w:val="000000"/>
          <w:sz w:val="20"/>
          <w:szCs w:val="20"/>
          <w:lang w:val="pt-BR" w:eastAsia="pt-PT"/>
        </w:rPr>
        <w:t>5.1 No caso de o Beneficiário ter que adquirir determinados serviços e bens para garantir o sucesso da implementação do Projeto, cumprirá com os seguintes princípios:</w:t>
      </w:r>
    </w:p>
    <w:p w:rsidR="007F0758" w:rsidRPr="00804859" w:rsidRDefault="007F0758" w:rsidP="00887033">
      <w:pPr>
        <w:spacing w:after="0" w:line="240" w:lineRule="auto"/>
        <w:jc w:val="both"/>
        <w:rPr>
          <w:rFonts w:ascii="Franklin Gothic Book" w:hAnsi="Franklin Gothic Book"/>
          <w:sz w:val="20"/>
          <w:szCs w:val="20"/>
          <w:lang w:val="pt-BR"/>
        </w:rPr>
      </w:pPr>
    </w:p>
    <w:p w:rsidR="009E43A5" w:rsidRPr="00804859" w:rsidRDefault="00303100" w:rsidP="009E43A5">
      <w:pPr>
        <w:spacing w:after="0" w:line="240" w:lineRule="auto"/>
        <w:jc w:val="both"/>
        <w:textAlignment w:val="top"/>
        <w:rPr>
          <w:rFonts w:ascii="Franklin Gothic Book" w:hAnsi="Franklin Gothic Book" w:cs="Arial"/>
          <w:bCs/>
          <w:color w:val="000000"/>
          <w:sz w:val="20"/>
          <w:szCs w:val="20"/>
          <w:lang w:val="pt-BR"/>
        </w:rPr>
      </w:pPr>
      <w:r w:rsidRPr="00804859">
        <w:rPr>
          <w:rFonts w:ascii="Franklin Gothic Book" w:eastAsia="Times New Roman" w:hAnsi="Franklin Gothic Book" w:cs="Arial"/>
          <w:color w:val="000000"/>
          <w:sz w:val="20"/>
          <w:szCs w:val="20"/>
          <w:lang w:val="pt-BR" w:eastAsia="pt-PT"/>
        </w:rPr>
        <w:t xml:space="preserve">5.1.1 O Beneficiário deverá adquirir </w:t>
      </w:r>
      <w:r w:rsidR="0069174A" w:rsidRPr="0069174A">
        <w:rPr>
          <w:rFonts w:ascii="Franklin Gothic Book" w:eastAsia="Times New Roman" w:hAnsi="Franklin Gothic Book" w:cs="Arial"/>
          <w:color w:val="000000"/>
          <w:sz w:val="20"/>
          <w:szCs w:val="20"/>
          <w:lang w:val="pt-BR" w:eastAsia="pt-PT"/>
        </w:rPr>
        <w:t>bens, obras</w:t>
      </w:r>
      <w:r w:rsidRPr="00804859">
        <w:rPr>
          <w:rFonts w:ascii="Franklin Gothic Book" w:eastAsia="Times New Roman" w:hAnsi="Franklin Gothic Book" w:cs="Arial"/>
          <w:color w:val="000000"/>
          <w:sz w:val="20"/>
          <w:szCs w:val="20"/>
          <w:lang w:val="pt-BR" w:eastAsia="pt-PT"/>
        </w:rPr>
        <w:t xml:space="preserve"> </w:t>
      </w:r>
      <w:r w:rsidR="0069174A" w:rsidRPr="0069174A">
        <w:rPr>
          <w:rFonts w:ascii="Franklin Gothic Book" w:eastAsia="Times New Roman" w:hAnsi="Franklin Gothic Book" w:cs="Arial"/>
          <w:color w:val="000000"/>
          <w:sz w:val="20"/>
          <w:szCs w:val="20"/>
          <w:lang w:val="pt-BR" w:eastAsia="pt-PT"/>
        </w:rPr>
        <w:t>ou serviços</w:t>
      </w:r>
      <w:r w:rsidRPr="00804859">
        <w:rPr>
          <w:rFonts w:ascii="Franklin Gothic Book" w:eastAsia="Times New Roman" w:hAnsi="Franklin Gothic Book" w:cs="Arial"/>
          <w:color w:val="000000"/>
          <w:sz w:val="20"/>
          <w:szCs w:val="20"/>
          <w:lang w:val="pt-BR" w:eastAsia="pt-PT"/>
        </w:rPr>
        <w:t xml:space="preserve"> necessários, </w:t>
      </w:r>
      <w:r w:rsidRPr="00804859">
        <w:rPr>
          <w:rFonts w:ascii="Franklin Gothic Book" w:eastAsia="Times New Roman" w:hAnsi="Franklin Gothic Book" w:cs="Arial"/>
          <w:bCs/>
          <w:sz w:val="20"/>
          <w:szCs w:val="20"/>
          <w:lang w:val="pt-BR" w:eastAsia="en-GB"/>
        </w:rPr>
        <w:t>de acordo com o Código de Adjudicação da CEDEAO/</w:t>
      </w:r>
      <w:r w:rsidR="007F23AA" w:rsidRPr="00804859">
        <w:rPr>
          <w:rFonts w:ascii="Franklin Gothic Book" w:eastAsia="Times New Roman" w:hAnsi="Franklin Gothic Book" w:cs="Arial"/>
          <w:bCs/>
          <w:sz w:val="20"/>
          <w:szCs w:val="20"/>
          <w:lang w:val="pt-BR" w:eastAsia="en-GB"/>
        </w:rPr>
        <w:t>ECREEE</w:t>
      </w:r>
      <w:r w:rsidRPr="00804859">
        <w:rPr>
          <w:rFonts w:ascii="Franklin Gothic Book" w:eastAsia="Times New Roman" w:hAnsi="Franklin Gothic Book" w:cs="Arial"/>
          <w:b/>
          <w:bCs/>
          <w:i/>
          <w:sz w:val="20"/>
          <w:szCs w:val="20"/>
          <w:lang w:val="pt-BR" w:eastAsia="en-GB"/>
        </w:rPr>
        <w:t xml:space="preserve">, </w:t>
      </w:r>
      <w:r w:rsidRPr="00804859">
        <w:rPr>
          <w:rFonts w:ascii="Franklin Gothic Book" w:eastAsia="Times New Roman" w:hAnsi="Franklin Gothic Book" w:cs="Arial"/>
          <w:bCs/>
          <w:sz w:val="20"/>
          <w:szCs w:val="20"/>
          <w:lang w:val="pt-BR" w:eastAsia="en-GB"/>
        </w:rPr>
        <w:t xml:space="preserve">independentemente da natureza dos bens, serviços ou mão-de-obra a serem prestados, quantidade ou </w:t>
      </w:r>
      <w:r w:rsidR="0069174A" w:rsidRPr="0069174A">
        <w:rPr>
          <w:rFonts w:ascii="Franklin Gothic Book" w:eastAsia="Times New Roman" w:hAnsi="Franklin Gothic Book" w:cs="Arial"/>
          <w:bCs/>
          <w:sz w:val="20"/>
          <w:szCs w:val="20"/>
          <w:lang w:val="pt-BR" w:eastAsia="en-GB"/>
        </w:rPr>
        <w:t>preço.</w:t>
      </w:r>
      <w:r w:rsidRPr="00804859">
        <w:rPr>
          <w:rFonts w:ascii="Franklin Gothic Book" w:eastAsia="Times New Roman" w:hAnsi="Franklin Gothic Book" w:cs="Arial"/>
          <w:color w:val="000000"/>
          <w:sz w:val="20"/>
          <w:szCs w:val="20"/>
          <w:lang w:val="pt-BR" w:eastAsia="pt-PT"/>
        </w:rPr>
        <w:t xml:space="preserve"> </w:t>
      </w:r>
    </w:p>
    <w:p w:rsidR="009E43A5" w:rsidRPr="00804859" w:rsidRDefault="00303100" w:rsidP="009E43A5">
      <w:pPr>
        <w:spacing w:after="0" w:line="240" w:lineRule="auto"/>
        <w:jc w:val="both"/>
        <w:textAlignment w:val="top"/>
        <w:rPr>
          <w:rFonts w:ascii="Franklin Gothic Book" w:hAnsi="Franklin Gothic Book" w:cs="Arial"/>
          <w:bCs/>
          <w:color w:val="000000"/>
          <w:sz w:val="20"/>
          <w:szCs w:val="20"/>
          <w:lang w:val="pt-BR"/>
        </w:rPr>
      </w:pPr>
      <w:r w:rsidRPr="00804859">
        <w:rPr>
          <w:rFonts w:ascii="Franklin Gothic Book" w:hAnsi="Franklin Gothic Book" w:cs="Arial"/>
          <w:bCs/>
          <w:color w:val="000000"/>
          <w:sz w:val="20"/>
          <w:szCs w:val="20"/>
          <w:lang w:val="pt-BR"/>
        </w:rPr>
        <w:t xml:space="preserve">Os princípios são os seguintes: </w:t>
      </w:r>
    </w:p>
    <w:p w:rsidR="009E43A5" w:rsidRPr="00804859" w:rsidRDefault="00303100" w:rsidP="009E43A5">
      <w:pPr>
        <w:spacing w:after="0" w:line="240" w:lineRule="auto"/>
        <w:jc w:val="both"/>
        <w:textAlignment w:val="top"/>
        <w:rPr>
          <w:rFonts w:ascii="Franklin Gothic Book" w:eastAsia="Times New Roman" w:hAnsi="Franklin Gothic Book" w:cs="Arial"/>
          <w:bCs/>
          <w:color w:val="000000"/>
          <w:sz w:val="20"/>
          <w:szCs w:val="20"/>
          <w:lang w:val="pt-BR" w:eastAsia="pt-PT"/>
        </w:rPr>
      </w:pPr>
      <w:r w:rsidRPr="00804859">
        <w:rPr>
          <w:rFonts w:ascii="Franklin Gothic Book" w:eastAsia="Times New Roman" w:hAnsi="Franklin Gothic Book" w:cs="Arial"/>
          <w:bCs/>
          <w:color w:val="000000"/>
          <w:sz w:val="20"/>
          <w:szCs w:val="20"/>
          <w:lang w:val="pt-BR" w:eastAsia="pt-PT"/>
        </w:rPr>
        <w:t>a) Transparência</w:t>
      </w:r>
    </w:p>
    <w:p w:rsidR="009E43A5" w:rsidRPr="00804859" w:rsidRDefault="00303100" w:rsidP="009E43A5">
      <w:pPr>
        <w:spacing w:after="0" w:line="240" w:lineRule="auto"/>
        <w:jc w:val="both"/>
        <w:textAlignment w:val="top"/>
        <w:rPr>
          <w:rFonts w:ascii="Franklin Gothic Book" w:eastAsia="Times New Roman" w:hAnsi="Franklin Gothic Book" w:cs="Arial"/>
          <w:bCs/>
          <w:color w:val="000000"/>
          <w:sz w:val="20"/>
          <w:szCs w:val="20"/>
          <w:lang w:val="pt-BR" w:eastAsia="pt-PT"/>
        </w:rPr>
      </w:pPr>
      <w:r w:rsidRPr="00804859">
        <w:rPr>
          <w:rFonts w:ascii="Franklin Gothic Book" w:eastAsia="Times New Roman" w:hAnsi="Franklin Gothic Book" w:cs="Arial"/>
          <w:bCs/>
          <w:color w:val="000000"/>
          <w:sz w:val="20"/>
          <w:szCs w:val="20"/>
          <w:lang w:val="pt-BR" w:eastAsia="pt-PT"/>
        </w:rPr>
        <w:t>b) Equidade/Justiça/ Igualdade de Oportunidades</w:t>
      </w:r>
    </w:p>
    <w:p w:rsidR="009E43A5" w:rsidRPr="00804859" w:rsidRDefault="00303100" w:rsidP="009E43A5">
      <w:pPr>
        <w:spacing w:after="0" w:line="240" w:lineRule="auto"/>
        <w:jc w:val="both"/>
        <w:textAlignment w:val="top"/>
        <w:rPr>
          <w:rFonts w:ascii="Franklin Gothic Book" w:eastAsia="Times New Roman" w:hAnsi="Franklin Gothic Book" w:cs="Arial"/>
          <w:bCs/>
          <w:color w:val="000000"/>
          <w:sz w:val="20"/>
          <w:szCs w:val="20"/>
          <w:lang w:val="pt-BR" w:eastAsia="pt-PT"/>
        </w:rPr>
      </w:pPr>
      <w:r w:rsidRPr="00804859">
        <w:rPr>
          <w:rFonts w:ascii="Franklin Gothic Book" w:eastAsia="Times New Roman" w:hAnsi="Franklin Gothic Book" w:cs="Arial"/>
          <w:bCs/>
          <w:color w:val="000000"/>
          <w:sz w:val="20"/>
          <w:szCs w:val="20"/>
          <w:lang w:val="pt-BR" w:eastAsia="pt-PT"/>
        </w:rPr>
        <w:t>c) Eficiência</w:t>
      </w:r>
    </w:p>
    <w:p w:rsidR="009E43A5" w:rsidRPr="00804859" w:rsidRDefault="00303100" w:rsidP="009E43A5">
      <w:pPr>
        <w:spacing w:after="0" w:line="240" w:lineRule="auto"/>
        <w:jc w:val="both"/>
        <w:textAlignment w:val="top"/>
        <w:rPr>
          <w:rFonts w:ascii="Franklin Gothic Book" w:eastAsia="Times New Roman" w:hAnsi="Franklin Gothic Book" w:cs="Arial"/>
          <w:bCs/>
          <w:color w:val="000000"/>
          <w:sz w:val="20"/>
          <w:szCs w:val="20"/>
          <w:lang w:val="pt-BR" w:eastAsia="pt-PT"/>
        </w:rPr>
      </w:pPr>
      <w:r w:rsidRPr="00804859">
        <w:rPr>
          <w:rFonts w:ascii="Franklin Gothic Book" w:eastAsia="Times New Roman" w:hAnsi="Franklin Gothic Book" w:cs="Arial"/>
          <w:bCs/>
          <w:color w:val="000000"/>
          <w:sz w:val="20"/>
          <w:szCs w:val="20"/>
          <w:lang w:val="pt-BR" w:eastAsia="pt-PT"/>
        </w:rPr>
        <w:t>d) Economia/Eficiência/ Valor Monetário</w:t>
      </w:r>
    </w:p>
    <w:p w:rsidR="00ED3C82" w:rsidRPr="00804859" w:rsidRDefault="00ED3C82" w:rsidP="00887033">
      <w:pPr>
        <w:spacing w:after="0" w:line="240" w:lineRule="auto"/>
        <w:jc w:val="both"/>
        <w:textAlignment w:val="top"/>
        <w:rPr>
          <w:rFonts w:ascii="Franklin Gothic Book" w:eastAsia="Times New Roman" w:hAnsi="Franklin Gothic Book" w:cs="Arial"/>
          <w:bCs/>
          <w:sz w:val="20"/>
          <w:szCs w:val="20"/>
          <w:lang w:val="pt-BR" w:eastAsia="en-GB"/>
        </w:rPr>
      </w:pPr>
    </w:p>
    <w:p w:rsidR="00163FE9" w:rsidRPr="00804859" w:rsidRDefault="00303100" w:rsidP="00887033">
      <w:pPr>
        <w:spacing w:after="0" w:line="240" w:lineRule="auto"/>
        <w:jc w:val="both"/>
        <w:textAlignment w:val="top"/>
        <w:rPr>
          <w:rFonts w:ascii="Franklin Gothic Book" w:eastAsia="Times New Roman" w:hAnsi="Franklin Gothic Book" w:cs="Arial"/>
          <w:color w:val="000000"/>
          <w:sz w:val="20"/>
          <w:szCs w:val="20"/>
          <w:lang w:val="pt-BR" w:eastAsia="pt-PT"/>
        </w:rPr>
      </w:pPr>
      <w:r w:rsidRPr="00804859">
        <w:rPr>
          <w:rFonts w:ascii="Franklin Gothic Book" w:eastAsia="Times New Roman" w:hAnsi="Franklin Gothic Book" w:cs="Arial"/>
          <w:bCs/>
          <w:sz w:val="20"/>
          <w:szCs w:val="20"/>
          <w:lang w:val="pt-BR" w:eastAsia="en-GB"/>
        </w:rPr>
        <w:t>Um plano de aquisições que inclua todo o período de implementação deve ser preparado de antemão e enviado ao ECREEE juntamente com o contrato assinado</w:t>
      </w:r>
      <w:r w:rsidR="007F0758" w:rsidRPr="00804859">
        <w:rPr>
          <w:rFonts w:ascii="Franklin Gothic Book" w:eastAsia="Times New Roman" w:hAnsi="Franklin Gothic Book" w:cs="Arial"/>
          <w:color w:val="000000"/>
          <w:sz w:val="20"/>
          <w:szCs w:val="20"/>
          <w:lang w:val="pt-BR" w:eastAsia="pt-PT"/>
        </w:rPr>
        <w:t xml:space="preserve">. </w:t>
      </w:r>
    </w:p>
    <w:p w:rsidR="007F0758" w:rsidRPr="00804859" w:rsidRDefault="00303100" w:rsidP="00887033">
      <w:pPr>
        <w:spacing w:after="0" w:line="240" w:lineRule="auto"/>
        <w:jc w:val="both"/>
        <w:textAlignment w:val="top"/>
        <w:rPr>
          <w:rFonts w:ascii="Franklin Gothic Book" w:eastAsia="Times New Roman" w:hAnsi="Franklin Gothic Book" w:cs="Arial"/>
          <w:color w:val="888888"/>
          <w:sz w:val="20"/>
          <w:szCs w:val="20"/>
          <w:lang w:val="pt-BR" w:eastAsia="pt-PT"/>
        </w:rPr>
      </w:pPr>
      <w:r w:rsidRPr="00804859">
        <w:rPr>
          <w:rFonts w:ascii="Franklin Gothic Book" w:eastAsia="Times New Roman" w:hAnsi="Franklin Gothic Book" w:cs="Arial"/>
          <w:color w:val="000000"/>
          <w:sz w:val="20"/>
          <w:szCs w:val="20"/>
          <w:lang w:val="pt-BR" w:eastAsia="pt-PT"/>
        </w:rPr>
        <w:t>O Beneficiário não cobrará preços ou pagamentos que sejam superiores aos preços normais do setor ou localidade dos bens a serem adquiridos e / ou serviços a serem executados em conformidade com o Documento de Projeto. Abatimentos, descontos e afins devem ser solicitados pelo Destinatário e incluídos nas contas.</w:t>
      </w:r>
    </w:p>
    <w:p w:rsidR="007F0758" w:rsidRPr="00804859" w:rsidRDefault="007F0758" w:rsidP="00887033">
      <w:pPr>
        <w:spacing w:after="0" w:line="240" w:lineRule="auto"/>
        <w:jc w:val="both"/>
        <w:rPr>
          <w:rFonts w:ascii="Franklin Gothic Book" w:eastAsia="Times New Roman" w:hAnsi="Franklin Gothic Book" w:cs="Arial"/>
          <w:color w:val="000000"/>
          <w:sz w:val="20"/>
          <w:szCs w:val="20"/>
          <w:lang w:val="pt-BR" w:eastAsia="pt-PT"/>
        </w:rPr>
      </w:pPr>
    </w:p>
    <w:p w:rsidR="007F0758" w:rsidRPr="00804859" w:rsidRDefault="007F0758" w:rsidP="00887033">
      <w:pPr>
        <w:spacing w:after="0" w:line="240" w:lineRule="auto"/>
        <w:jc w:val="both"/>
        <w:textAlignment w:val="top"/>
        <w:rPr>
          <w:rFonts w:ascii="Franklin Gothic Book" w:eastAsia="Times New Roman" w:hAnsi="Franklin Gothic Book" w:cs="Arial"/>
          <w:color w:val="888888"/>
          <w:sz w:val="20"/>
          <w:szCs w:val="20"/>
          <w:lang w:val="pt-BR" w:eastAsia="pt-PT"/>
        </w:rPr>
      </w:pPr>
      <w:r w:rsidRPr="00804859">
        <w:rPr>
          <w:rFonts w:ascii="Franklin Gothic Book" w:eastAsia="Times New Roman" w:hAnsi="Franklin Gothic Book" w:cs="Arial"/>
          <w:color w:val="000000"/>
          <w:sz w:val="20"/>
          <w:szCs w:val="20"/>
          <w:lang w:val="pt-BR" w:eastAsia="pt-PT"/>
        </w:rPr>
        <w:t xml:space="preserve">5.1.2 </w:t>
      </w:r>
      <w:r w:rsidR="00303100" w:rsidRPr="00804859">
        <w:rPr>
          <w:rFonts w:ascii="Franklin Gothic Book" w:eastAsia="Times New Roman" w:hAnsi="Franklin Gothic Book" w:cs="Arial"/>
          <w:color w:val="000000"/>
          <w:sz w:val="20"/>
          <w:szCs w:val="20"/>
          <w:lang w:val="pt-BR" w:eastAsia="pt-PT"/>
        </w:rPr>
        <w:t xml:space="preserve">Para compras </w:t>
      </w:r>
      <w:r w:rsidR="005465E5" w:rsidRPr="00804859">
        <w:rPr>
          <w:rFonts w:ascii="Franklin Gothic Book" w:eastAsia="Times New Roman" w:hAnsi="Franklin Gothic Book" w:cs="Arial"/>
          <w:color w:val="000000"/>
          <w:sz w:val="20"/>
          <w:szCs w:val="20"/>
          <w:lang w:val="pt-BR" w:eastAsia="pt-PT"/>
        </w:rPr>
        <w:t>de bens</w:t>
      </w:r>
      <w:r w:rsidR="00303100" w:rsidRPr="00804859">
        <w:rPr>
          <w:rFonts w:ascii="Franklin Gothic Book" w:eastAsia="Times New Roman" w:hAnsi="Franklin Gothic Book" w:cs="Arial"/>
          <w:color w:val="000000"/>
          <w:sz w:val="20"/>
          <w:szCs w:val="20"/>
          <w:lang w:val="pt-BR" w:eastAsia="pt-PT"/>
        </w:rPr>
        <w:t xml:space="preserve"> e / ou </w:t>
      </w:r>
      <w:r w:rsidR="0069174A" w:rsidRPr="0069174A">
        <w:rPr>
          <w:rFonts w:ascii="Franklin Gothic Book" w:eastAsia="Times New Roman" w:hAnsi="Franklin Gothic Book" w:cs="Arial"/>
          <w:color w:val="000000"/>
          <w:sz w:val="20"/>
          <w:szCs w:val="20"/>
          <w:lang w:val="pt-BR" w:eastAsia="pt-PT"/>
        </w:rPr>
        <w:t>serviços não</w:t>
      </w:r>
      <w:r w:rsidR="00303100" w:rsidRPr="00804859">
        <w:rPr>
          <w:rFonts w:ascii="Franklin Gothic Book" w:eastAsia="Times New Roman" w:hAnsi="Franklin Gothic Book" w:cs="Arial"/>
          <w:color w:val="000000"/>
          <w:sz w:val="20"/>
          <w:szCs w:val="20"/>
          <w:lang w:val="pt-BR" w:eastAsia="pt-PT"/>
        </w:rPr>
        <w:t xml:space="preserve"> excedendo o montante de € 23.200 </w:t>
      </w:r>
      <w:r w:rsidR="0069174A" w:rsidRPr="0069174A">
        <w:rPr>
          <w:rFonts w:ascii="Franklin Gothic Book" w:eastAsia="Times New Roman" w:hAnsi="Franklin Gothic Book" w:cs="Arial"/>
          <w:color w:val="000000"/>
          <w:sz w:val="20"/>
          <w:szCs w:val="20"/>
          <w:lang w:val="pt-BR" w:eastAsia="pt-PT"/>
        </w:rPr>
        <w:t>(vinte</w:t>
      </w:r>
      <w:r w:rsidR="00303100" w:rsidRPr="00804859">
        <w:rPr>
          <w:rFonts w:ascii="Franklin Gothic Book" w:eastAsia="Times New Roman" w:hAnsi="Franklin Gothic Book" w:cs="Arial"/>
          <w:color w:val="000000"/>
          <w:sz w:val="20"/>
          <w:szCs w:val="20"/>
          <w:lang w:val="pt-BR" w:eastAsia="pt-PT"/>
        </w:rPr>
        <w:t xml:space="preserve"> e três mil e duzentos euros),</w:t>
      </w:r>
      <w:r w:rsidR="00303100" w:rsidRPr="00804859">
        <w:rPr>
          <w:rFonts w:ascii="Franklin Gothic Book" w:eastAsia="Times New Roman" w:hAnsi="Franklin Gothic Book" w:cs="Arial"/>
          <w:b/>
          <w:bCs/>
          <w:i/>
          <w:sz w:val="20"/>
          <w:szCs w:val="20"/>
          <w:lang w:val="pt-BR" w:eastAsia="en-GB"/>
        </w:rPr>
        <w:t xml:space="preserve"> </w:t>
      </w:r>
      <w:r w:rsidR="00303100" w:rsidRPr="00804859">
        <w:rPr>
          <w:rFonts w:ascii="Franklin Gothic Book" w:eastAsia="Times New Roman" w:hAnsi="Franklin Gothic Book" w:cs="Arial"/>
          <w:color w:val="000000"/>
          <w:sz w:val="20"/>
          <w:szCs w:val="20"/>
          <w:lang w:val="pt-BR" w:eastAsia="pt-PT"/>
        </w:rPr>
        <w:t xml:space="preserve">ou para aquisição de obras </w:t>
      </w:r>
      <w:r w:rsidR="00336B4A" w:rsidRPr="00804859">
        <w:rPr>
          <w:rFonts w:ascii="Franklin Gothic Book" w:eastAsia="Times New Roman" w:hAnsi="Franklin Gothic Book" w:cs="Arial"/>
          <w:color w:val="000000"/>
          <w:sz w:val="20"/>
          <w:szCs w:val="20"/>
          <w:lang w:val="pt-BR" w:eastAsia="pt-PT"/>
        </w:rPr>
        <w:t>não excedendo o montante de</w:t>
      </w:r>
      <w:r w:rsidR="00303100" w:rsidRPr="00804859">
        <w:rPr>
          <w:rFonts w:ascii="Franklin Gothic Book" w:eastAsia="Times New Roman" w:hAnsi="Franklin Gothic Book" w:cs="Arial"/>
          <w:color w:val="000000"/>
          <w:sz w:val="20"/>
          <w:szCs w:val="20"/>
          <w:lang w:val="pt-BR" w:eastAsia="pt-PT"/>
        </w:rPr>
        <w:t xml:space="preserve"> €46.400 </w:t>
      </w:r>
      <w:r w:rsidR="0069174A" w:rsidRPr="0069174A">
        <w:rPr>
          <w:rFonts w:ascii="Franklin Gothic Book" w:eastAsia="Times New Roman" w:hAnsi="Franklin Gothic Book" w:cs="Arial"/>
          <w:color w:val="000000"/>
          <w:sz w:val="20"/>
          <w:szCs w:val="20"/>
          <w:lang w:val="pt-BR" w:eastAsia="pt-PT"/>
        </w:rPr>
        <w:t>(quarenta</w:t>
      </w:r>
      <w:r w:rsidR="00303100" w:rsidRPr="00804859">
        <w:rPr>
          <w:rFonts w:ascii="Franklin Gothic Book" w:eastAsia="Times New Roman" w:hAnsi="Franklin Gothic Book" w:cs="Arial"/>
          <w:color w:val="000000"/>
          <w:sz w:val="20"/>
          <w:szCs w:val="20"/>
          <w:lang w:val="pt-BR" w:eastAsia="pt-PT"/>
        </w:rPr>
        <w:t xml:space="preserve"> e seis mil e quatrocentos euros</w:t>
      </w:r>
      <w:r w:rsidR="0026191D" w:rsidRPr="00804859">
        <w:rPr>
          <w:rFonts w:ascii="Franklin Gothic Book" w:hAnsi="Franklin Gothic Book" w:cs="Arial"/>
          <w:b/>
          <w:bCs/>
          <w:i/>
          <w:color w:val="000000"/>
          <w:sz w:val="20"/>
          <w:szCs w:val="20"/>
          <w:lang w:val="pt-BR"/>
        </w:rPr>
        <w:t xml:space="preserve">), </w:t>
      </w:r>
      <w:r w:rsidR="00670D59" w:rsidRPr="00804859">
        <w:rPr>
          <w:rFonts w:ascii="Franklin Gothic Book" w:eastAsia="Times New Roman" w:hAnsi="Franklin Gothic Book" w:cs="Arial"/>
          <w:color w:val="000000"/>
          <w:sz w:val="20"/>
          <w:szCs w:val="20"/>
          <w:lang w:val="pt-BR" w:eastAsia="pt-PT"/>
        </w:rPr>
        <w:t>o B</w:t>
      </w:r>
      <w:r w:rsidRPr="00804859">
        <w:rPr>
          <w:rFonts w:ascii="Franklin Gothic Book" w:eastAsia="Times New Roman" w:hAnsi="Franklin Gothic Book" w:cs="Arial"/>
          <w:color w:val="000000"/>
          <w:sz w:val="20"/>
          <w:szCs w:val="20"/>
          <w:lang w:val="pt-BR" w:eastAsia="pt-PT"/>
        </w:rPr>
        <w:t xml:space="preserve">eneficiário </w:t>
      </w:r>
      <w:r w:rsidRPr="00804859">
        <w:rPr>
          <w:rFonts w:ascii="Franklin Gothic Book" w:eastAsia="Times New Roman" w:hAnsi="Franklin Gothic Book" w:cs="Arial"/>
          <w:color w:val="000000"/>
          <w:sz w:val="20"/>
          <w:szCs w:val="20"/>
          <w:lang w:val="pt-BR" w:eastAsia="pt-PT"/>
        </w:rPr>
        <w:t>deve</w:t>
      </w:r>
      <w:r w:rsidR="00670D59" w:rsidRPr="00804859">
        <w:rPr>
          <w:rFonts w:ascii="Franklin Gothic Book" w:eastAsia="Times New Roman" w:hAnsi="Franklin Gothic Book" w:cs="Arial"/>
          <w:color w:val="000000"/>
          <w:sz w:val="20"/>
          <w:szCs w:val="20"/>
          <w:lang w:val="pt-BR" w:eastAsia="pt-PT"/>
        </w:rPr>
        <w:t>rá</w:t>
      </w:r>
      <w:r w:rsidRPr="00804859">
        <w:rPr>
          <w:rFonts w:ascii="Franklin Gothic Book" w:eastAsia="Times New Roman" w:hAnsi="Franklin Gothic Book" w:cs="Arial"/>
          <w:color w:val="000000"/>
          <w:sz w:val="20"/>
          <w:szCs w:val="20"/>
          <w:lang w:val="pt-BR" w:eastAsia="pt-PT"/>
        </w:rPr>
        <w:t xml:space="preserve"> obter um mínimo de três propostas </w:t>
      </w:r>
      <w:r w:rsidR="00336B4A" w:rsidRPr="00804859">
        <w:rPr>
          <w:rFonts w:ascii="Franklin Gothic Book" w:eastAsia="Times New Roman" w:hAnsi="Franklin Gothic Book" w:cs="Arial"/>
          <w:color w:val="000000"/>
          <w:sz w:val="20"/>
          <w:szCs w:val="20"/>
          <w:lang w:val="pt-BR" w:eastAsia="pt-PT"/>
        </w:rPr>
        <w:t>(</w:t>
      </w:r>
      <w:r w:rsidR="00883816" w:rsidRPr="00804859">
        <w:rPr>
          <w:rFonts w:ascii="Franklin Gothic Book" w:eastAsia="Times New Roman" w:hAnsi="Franklin Gothic Book" w:cs="Arial"/>
          <w:color w:val="000000"/>
          <w:sz w:val="20"/>
          <w:szCs w:val="20"/>
          <w:lang w:val="pt-BR" w:eastAsia="pt-PT"/>
        </w:rPr>
        <w:t>orçamentos</w:t>
      </w:r>
      <w:r w:rsidR="00336B4A" w:rsidRPr="00804859">
        <w:rPr>
          <w:rFonts w:ascii="Franklin Gothic Book" w:eastAsia="Times New Roman" w:hAnsi="Franklin Gothic Book" w:cs="Arial"/>
          <w:color w:val="000000"/>
          <w:sz w:val="20"/>
          <w:szCs w:val="20"/>
          <w:lang w:val="pt-BR" w:eastAsia="pt-PT"/>
        </w:rPr>
        <w:t xml:space="preserve">) </w:t>
      </w:r>
      <w:r w:rsidRPr="00804859">
        <w:rPr>
          <w:rFonts w:ascii="Franklin Gothic Book" w:eastAsia="Times New Roman" w:hAnsi="Franklin Gothic Book" w:cs="Arial"/>
          <w:color w:val="000000"/>
          <w:sz w:val="20"/>
          <w:szCs w:val="20"/>
          <w:lang w:val="pt-BR" w:eastAsia="pt-PT"/>
        </w:rPr>
        <w:t xml:space="preserve">de fornecedores diferentes e adjudicará o contrato ao </w:t>
      </w:r>
      <w:r w:rsidR="00670D59" w:rsidRPr="00804859">
        <w:rPr>
          <w:rFonts w:ascii="Franklin Gothic Book" w:eastAsia="Times New Roman" w:hAnsi="Franklin Gothic Book" w:cs="Arial"/>
          <w:color w:val="000000"/>
          <w:sz w:val="20"/>
          <w:szCs w:val="20"/>
          <w:lang w:val="pt-BR" w:eastAsia="pt-PT"/>
        </w:rPr>
        <w:t xml:space="preserve">que </w:t>
      </w:r>
      <w:r w:rsidRPr="00804859">
        <w:rPr>
          <w:rFonts w:ascii="Franklin Gothic Book" w:eastAsia="Times New Roman" w:hAnsi="Franklin Gothic Book" w:cs="Arial"/>
          <w:color w:val="000000"/>
          <w:sz w:val="20"/>
          <w:szCs w:val="20"/>
          <w:lang w:val="pt-BR" w:eastAsia="pt-PT"/>
        </w:rPr>
        <w:t xml:space="preserve">oferecer uma melhor relação preço-desempenho. As três ofertas e os resultados da avaliação devem ser </w:t>
      </w:r>
      <w:r w:rsidR="00303100" w:rsidRPr="00804859">
        <w:rPr>
          <w:rFonts w:ascii="Franklin Gothic Book" w:eastAsia="Times New Roman" w:hAnsi="Franklin Gothic Book" w:cs="Arial"/>
          <w:color w:val="000000"/>
          <w:sz w:val="20"/>
          <w:szCs w:val="20"/>
          <w:lang w:val="pt-BR" w:eastAsia="pt-PT"/>
        </w:rPr>
        <w:t>anexos ao próximo relatório de progressos submetido ao ECREEE.</w:t>
      </w:r>
    </w:p>
    <w:p w:rsidR="007F0758" w:rsidRPr="00804859" w:rsidRDefault="007F0758" w:rsidP="00887033">
      <w:pPr>
        <w:spacing w:after="0" w:line="240" w:lineRule="auto"/>
        <w:jc w:val="both"/>
        <w:rPr>
          <w:rFonts w:ascii="Franklin Gothic Book" w:hAnsi="Franklin Gothic Book"/>
          <w:sz w:val="20"/>
          <w:szCs w:val="20"/>
          <w:lang w:val="pt-BR"/>
        </w:rPr>
      </w:pPr>
    </w:p>
    <w:p w:rsidR="007F0758" w:rsidRPr="00804859" w:rsidRDefault="00303100" w:rsidP="00887033">
      <w:pPr>
        <w:spacing w:after="0" w:line="240" w:lineRule="auto"/>
        <w:jc w:val="both"/>
        <w:textAlignment w:val="top"/>
        <w:rPr>
          <w:rFonts w:ascii="Franklin Gothic Book" w:eastAsia="Times New Roman" w:hAnsi="Franklin Gothic Book" w:cs="Arial"/>
          <w:color w:val="888888"/>
          <w:sz w:val="20"/>
          <w:szCs w:val="20"/>
          <w:lang w:val="pt-BR" w:eastAsia="pt-PT"/>
        </w:rPr>
      </w:pPr>
      <w:r w:rsidRPr="00804859">
        <w:rPr>
          <w:rFonts w:ascii="Franklin Gothic Book" w:eastAsia="Times New Roman" w:hAnsi="Franklin Gothic Book" w:cs="Arial"/>
          <w:color w:val="000000"/>
          <w:sz w:val="20"/>
          <w:szCs w:val="20"/>
          <w:lang w:val="pt-BR" w:eastAsia="pt-PT"/>
        </w:rPr>
        <w:t>5.1.3 Para compras que excedam os limites referidos no parágrafo 5.1.2.</w:t>
      </w:r>
      <w:r w:rsidR="00670D59" w:rsidRPr="00804859">
        <w:rPr>
          <w:rFonts w:ascii="Franklin Gothic Book" w:eastAsia="Times New Roman" w:hAnsi="Franklin Gothic Book" w:cs="Arial"/>
          <w:color w:val="000000"/>
          <w:sz w:val="20"/>
          <w:szCs w:val="20"/>
          <w:lang w:val="pt-BR" w:eastAsia="pt-PT"/>
        </w:rPr>
        <w:t>,</w:t>
      </w:r>
      <w:r w:rsidR="007F0758" w:rsidRPr="00804859">
        <w:rPr>
          <w:rFonts w:ascii="Franklin Gothic Book" w:eastAsia="Times New Roman" w:hAnsi="Franklin Gothic Book" w:cs="Arial"/>
          <w:color w:val="000000"/>
          <w:sz w:val="20"/>
          <w:szCs w:val="20"/>
          <w:lang w:val="pt-BR" w:eastAsia="pt-PT"/>
        </w:rPr>
        <w:t xml:space="preserve"> </w:t>
      </w:r>
      <w:r w:rsidR="00670D59" w:rsidRPr="00804859">
        <w:rPr>
          <w:rFonts w:ascii="Franklin Gothic Book" w:eastAsia="Times New Roman" w:hAnsi="Franklin Gothic Book" w:cs="Arial"/>
          <w:color w:val="000000"/>
          <w:sz w:val="20"/>
          <w:szCs w:val="20"/>
          <w:lang w:val="pt-BR" w:eastAsia="pt-PT"/>
        </w:rPr>
        <w:t>o B</w:t>
      </w:r>
      <w:r w:rsidR="007F0758" w:rsidRPr="00804859">
        <w:rPr>
          <w:rFonts w:ascii="Franklin Gothic Book" w:eastAsia="Times New Roman" w:hAnsi="Franklin Gothic Book" w:cs="Arial"/>
          <w:color w:val="000000"/>
          <w:sz w:val="20"/>
          <w:szCs w:val="20"/>
          <w:lang w:val="pt-BR" w:eastAsia="pt-PT"/>
        </w:rPr>
        <w:t xml:space="preserve">eneficiário deverá realizar um </w:t>
      </w:r>
      <w:r w:rsidRPr="00804859">
        <w:rPr>
          <w:rFonts w:ascii="Franklin Gothic Book" w:eastAsia="Times New Roman" w:hAnsi="Franklin Gothic Book" w:cs="Arial"/>
          <w:color w:val="000000"/>
          <w:sz w:val="20"/>
          <w:szCs w:val="20"/>
          <w:lang w:val="pt-BR" w:eastAsia="pt-PT"/>
        </w:rPr>
        <w:t>concurso de acordo com as regras do código do concurso da CEDEAO / ECREEE (pode-se aceder ao documento através do site). A seleção da melhor proposta é objeto de uma aprovação por escrito pelo ECREEE. O Beneficiário fornece os resultados da avaliação escrita ao ECREEE.</w:t>
      </w:r>
    </w:p>
    <w:p w:rsidR="007F0758" w:rsidRPr="00804859" w:rsidRDefault="007F0758" w:rsidP="00887033">
      <w:pPr>
        <w:spacing w:after="0" w:line="240" w:lineRule="auto"/>
        <w:jc w:val="both"/>
        <w:rPr>
          <w:rFonts w:ascii="Franklin Gothic Book" w:hAnsi="Franklin Gothic Book"/>
          <w:sz w:val="20"/>
          <w:szCs w:val="20"/>
          <w:lang w:val="pt-BR"/>
        </w:rPr>
      </w:pPr>
    </w:p>
    <w:p w:rsidR="007F0758" w:rsidRPr="00804859" w:rsidRDefault="00303100" w:rsidP="00887033">
      <w:pPr>
        <w:spacing w:after="0" w:line="240" w:lineRule="auto"/>
        <w:jc w:val="both"/>
        <w:textAlignment w:val="top"/>
        <w:rPr>
          <w:rFonts w:ascii="Franklin Gothic Book" w:eastAsia="Times New Roman" w:hAnsi="Franklin Gothic Book" w:cs="Arial"/>
          <w:color w:val="888888"/>
          <w:sz w:val="20"/>
          <w:szCs w:val="20"/>
          <w:lang w:val="pt-BR" w:eastAsia="pt-PT"/>
        </w:rPr>
      </w:pPr>
      <w:r w:rsidRPr="00804859">
        <w:rPr>
          <w:rFonts w:ascii="Franklin Gothic Book" w:eastAsia="Times New Roman" w:hAnsi="Franklin Gothic Book" w:cs="Arial"/>
          <w:color w:val="000000"/>
          <w:sz w:val="20"/>
          <w:szCs w:val="20"/>
          <w:lang w:val="pt-BR" w:eastAsia="pt-PT"/>
        </w:rPr>
        <w:t>5.1.4 Na sua decisão, o Beneficiário deverá respeitar os princípios de ética e do código de conduta,</w:t>
      </w:r>
      <w:r w:rsidRPr="00804859">
        <w:rPr>
          <w:rFonts w:ascii="Franklin Gothic Book" w:hAnsi="Franklin Gothic Book" w:cs="Arial"/>
          <w:color w:val="222222"/>
          <w:lang w:val="pt-BR"/>
        </w:rPr>
        <w:t xml:space="preserve"> </w:t>
      </w:r>
      <w:r w:rsidRPr="00804859">
        <w:rPr>
          <w:rFonts w:ascii="Franklin Gothic Book" w:eastAsia="Times New Roman" w:hAnsi="Franklin Gothic Book" w:cs="Arial"/>
          <w:color w:val="000000"/>
          <w:sz w:val="20"/>
          <w:szCs w:val="20"/>
          <w:lang w:val="pt-BR" w:eastAsia="pt-PT"/>
        </w:rPr>
        <w:t xml:space="preserve">conforme descrito, de acordo com </w:t>
      </w:r>
      <w:r w:rsidR="00163FE9" w:rsidRPr="00804859">
        <w:rPr>
          <w:rFonts w:ascii="Franklin Gothic Book" w:eastAsia="Times New Roman" w:hAnsi="Franklin Gothic Book" w:cs="Arial"/>
          <w:color w:val="000000"/>
          <w:sz w:val="20"/>
          <w:szCs w:val="20"/>
          <w:lang w:val="pt-BR" w:eastAsia="pt-PT"/>
        </w:rPr>
        <w:t>o código do</w:t>
      </w:r>
      <w:r w:rsidRPr="00804859">
        <w:rPr>
          <w:rFonts w:ascii="Franklin Gothic Book" w:eastAsia="Times New Roman" w:hAnsi="Franklin Gothic Book" w:cs="Arial"/>
          <w:color w:val="000000"/>
          <w:sz w:val="20"/>
          <w:szCs w:val="20"/>
          <w:lang w:val="pt-BR" w:eastAsia="pt-PT"/>
        </w:rPr>
        <w:t xml:space="preserve"> concurso</w:t>
      </w:r>
      <w:r w:rsidR="00163FE9" w:rsidRPr="00804859">
        <w:rPr>
          <w:rFonts w:ascii="Franklin Gothic Book" w:eastAsia="Times New Roman" w:hAnsi="Franklin Gothic Book" w:cs="Arial"/>
          <w:color w:val="000000"/>
          <w:sz w:val="20"/>
          <w:szCs w:val="20"/>
          <w:lang w:val="pt-BR" w:eastAsia="pt-PT"/>
        </w:rPr>
        <w:t xml:space="preserve"> da CEDEAO / ECREEE</w:t>
      </w:r>
      <w:r w:rsidRPr="00804859">
        <w:rPr>
          <w:rFonts w:ascii="Franklin Gothic Book" w:eastAsia="Times New Roman" w:hAnsi="Franklin Gothic Book" w:cs="Arial"/>
          <w:color w:val="000000"/>
          <w:sz w:val="20"/>
          <w:szCs w:val="20"/>
          <w:lang w:val="pt-BR" w:eastAsia="pt-PT"/>
        </w:rPr>
        <w:t>.</w:t>
      </w:r>
    </w:p>
    <w:p w:rsidR="007F0758" w:rsidRPr="00804859" w:rsidRDefault="007F0758" w:rsidP="00887033">
      <w:pPr>
        <w:spacing w:after="0" w:line="240" w:lineRule="auto"/>
        <w:jc w:val="both"/>
        <w:rPr>
          <w:rFonts w:ascii="Franklin Gothic Book" w:hAnsi="Franklin Gothic Book"/>
          <w:sz w:val="20"/>
          <w:szCs w:val="20"/>
          <w:lang w:val="pt-BR"/>
        </w:rPr>
      </w:pPr>
    </w:p>
    <w:p w:rsidR="00512094" w:rsidRPr="00804859" w:rsidRDefault="00303100" w:rsidP="00887033">
      <w:pPr>
        <w:spacing w:after="0" w:line="240" w:lineRule="auto"/>
        <w:jc w:val="both"/>
        <w:textAlignment w:val="top"/>
        <w:rPr>
          <w:rFonts w:ascii="Franklin Gothic Book" w:eastAsia="Times New Roman" w:hAnsi="Franklin Gothic Book" w:cs="Arial"/>
          <w:color w:val="000000"/>
          <w:sz w:val="20"/>
          <w:szCs w:val="20"/>
          <w:lang w:val="pt-BR" w:eastAsia="pt-PT"/>
        </w:rPr>
      </w:pPr>
      <w:r w:rsidRPr="00804859">
        <w:rPr>
          <w:rFonts w:ascii="Franklin Gothic Book" w:eastAsia="Times New Roman" w:hAnsi="Franklin Gothic Book" w:cs="Arial"/>
          <w:color w:val="000000"/>
          <w:sz w:val="20"/>
          <w:szCs w:val="20"/>
          <w:lang w:val="pt-BR" w:eastAsia="pt-PT"/>
        </w:rPr>
        <w:t xml:space="preserve">5.2 O Beneficiário não deve se envolver em qualquer tipo de branqueamento de capitais e / ou atividade fraudulenta. Para os efeitos desta cláusula, "atividade fraudulenta"ou "fraude", refere-se a obtenção indevida de vantagem por engano ou por outras </w:t>
      </w:r>
      <w:r w:rsidR="0069174A" w:rsidRPr="0069174A">
        <w:rPr>
          <w:rFonts w:ascii="Franklin Gothic Book" w:eastAsia="Times New Roman" w:hAnsi="Franklin Gothic Book" w:cs="Arial"/>
          <w:color w:val="000000"/>
          <w:sz w:val="20"/>
          <w:szCs w:val="20"/>
          <w:lang w:val="pt-BR" w:eastAsia="pt-PT"/>
        </w:rPr>
        <w:t>práticas</w:t>
      </w:r>
      <w:r w:rsidRPr="00804859">
        <w:rPr>
          <w:rFonts w:ascii="Franklin Gothic Book" w:eastAsia="Times New Roman" w:hAnsi="Franklin Gothic Book" w:cs="Arial"/>
          <w:color w:val="000000"/>
          <w:sz w:val="20"/>
          <w:szCs w:val="20"/>
          <w:lang w:val="pt-BR" w:eastAsia="pt-PT"/>
        </w:rPr>
        <w:t xml:space="preserve"> desonestas por alguém que ilegalmente tenta tirar vantagem ou infringir a lei.</w:t>
      </w:r>
    </w:p>
    <w:p w:rsidR="007F0758" w:rsidRPr="00804859" w:rsidRDefault="00303100" w:rsidP="00887033">
      <w:pPr>
        <w:spacing w:after="0" w:line="240" w:lineRule="auto"/>
        <w:jc w:val="both"/>
        <w:textAlignment w:val="top"/>
        <w:rPr>
          <w:rFonts w:ascii="Franklin Gothic Book" w:eastAsia="Times New Roman" w:hAnsi="Franklin Gothic Book" w:cs="Arial"/>
          <w:color w:val="888888"/>
          <w:sz w:val="20"/>
          <w:szCs w:val="20"/>
          <w:lang w:val="pt-BR" w:eastAsia="pt-PT"/>
        </w:rPr>
      </w:pPr>
      <w:r w:rsidRPr="00804859">
        <w:rPr>
          <w:rFonts w:ascii="Franklin Gothic Book" w:eastAsia="Times New Roman" w:hAnsi="Franklin Gothic Book" w:cs="Arial"/>
          <w:color w:val="000000"/>
          <w:sz w:val="20"/>
          <w:szCs w:val="20"/>
          <w:lang w:val="pt-BR" w:eastAsia="pt-PT"/>
        </w:rPr>
        <w:t xml:space="preserve">5.3 O Beneficiário garante que o Beneficiário e os seus funcionários não farão ou causem que seja feita, nem que o Beneficiário e os seus funcionários recebam ou tentem receber, qualquer oferta, doação ou pagamento, contrapartida ou benefício de qualquer espécie, que seria ou poderia ser interpretado como uma prática ilegal ou corrupta, direta ou indiretamente a qualquer parte, como um incentivo ou recompensa, em relação ao cumprimento deste Contrato. Além disso, o Beneficiário e os seus funcionários não subornarão funcionários públicos, e assegurarão que todos os </w:t>
      </w:r>
      <w:r w:rsidR="0069174A" w:rsidRPr="0069174A">
        <w:rPr>
          <w:rFonts w:ascii="Franklin Gothic Book" w:eastAsia="Times New Roman" w:hAnsi="Franklin Gothic Book" w:cs="Arial"/>
          <w:color w:val="000000"/>
          <w:sz w:val="20"/>
          <w:szCs w:val="20"/>
          <w:lang w:val="pt-BR" w:eastAsia="pt-PT"/>
        </w:rPr>
        <w:t>subcontratantes</w:t>
      </w:r>
      <w:r w:rsidRPr="00804859">
        <w:rPr>
          <w:rFonts w:ascii="Franklin Gothic Book" w:eastAsia="Times New Roman" w:hAnsi="Franklin Gothic Book" w:cs="Arial"/>
          <w:color w:val="000000"/>
          <w:sz w:val="20"/>
          <w:szCs w:val="20"/>
          <w:lang w:val="pt-BR" w:eastAsia="pt-PT"/>
        </w:rPr>
        <w:t xml:space="preserve"> cumpram com esta disposição. Qualquer violação desta cláusula será motivo de rescisão imediata deste Contrato, mediante aviso do ECREEE.</w:t>
      </w:r>
    </w:p>
    <w:p w:rsidR="007F0758" w:rsidRPr="00804859" w:rsidRDefault="007F0758" w:rsidP="00887033">
      <w:pPr>
        <w:spacing w:after="0" w:line="240" w:lineRule="auto"/>
        <w:jc w:val="both"/>
        <w:rPr>
          <w:rFonts w:ascii="Franklin Gothic Book" w:hAnsi="Franklin Gothic Book"/>
          <w:sz w:val="20"/>
          <w:szCs w:val="20"/>
          <w:lang w:val="pt-BR"/>
        </w:rPr>
      </w:pPr>
    </w:p>
    <w:p w:rsidR="007F0758" w:rsidRPr="00804859" w:rsidRDefault="00303100" w:rsidP="00887033">
      <w:pPr>
        <w:spacing w:after="0" w:line="240" w:lineRule="auto"/>
        <w:jc w:val="both"/>
        <w:textAlignment w:val="top"/>
        <w:rPr>
          <w:rFonts w:ascii="Franklin Gothic Book" w:eastAsia="Times New Roman" w:hAnsi="Franklin Gothic Book" w:cs="Arial"/>
          <w:color w:val="888888"/>
          <w:sz w:val="20"/>
          <w:szCs w:val="20"/>
          <w:lang w:val="pt-BR" w:eastAsia="pt-PT"/>
        </w:rPr>
      </w:pPr>
      <w:r w:rsidRPr="00804859">
        <w:rPr>
          <w:rFonts w:ascii="Franklin Gothic Book" w:eastAsia="Times New Roman" w:hAnsi="Franklin Gothic Book" w:cs="Arial"/>
          <w:color w:val="000000"/>
          <w:sz w:val="20"/>
          <w:szCs w:val="20"/>
          <w:lang w:val="pt-BR" w:eastAsia="pt-PT"/>
        </w:rPr>
        <w:t>5.4 O Beneficiário informará imediatamente ao ECREEE se tiver conhecimento ou avisos de qualquer instância ou tentativa de atividade fraudulenta ou de branqueamento de capitais, ou financiamento de atividades terroristas em conexão com o cumprimento das suas obrigações ao abrigo do presente Contrato.</w:t>
      </w:r>
    </w:p>
    <w:p w:rsidR="007F0758" w:rsidRPr="00804859" w:rsidRDefault="007F0758" w:rsidP="00887033">
      <w:pPr>
        <w:spacing w:after="0" w:line="240" w:lineRule="auto"/>
        <w:jc w:val="both"/>
        <w:rPr>
          <w:rFonts w:ascii="Franklin Gothic Book" w:hAnsi="Franklin Gothic Book"/>
          <w:sz w:val="20"/>
          <w:szCs w:val="20"/>
          <w:lang w:val="pt-BR"/>
        </w:rPr>
      </w:pPr>
    </w:p>
    <w:p w:rsidR="007F0758" w:rsidRPr="00804859" w:rsidRDefault="00303100" w:rsidP="00887033">
      <w:pPr>
        <w:spacing w:after="0" w:line="240" w:lineRule="auto"/>
        <w:jc w:val="both"/>
        <w:textAlignment w:val="top"/>
        <w:rPr>
          <w:rFonts w:ascii="Franklin Gothic Book" w:eastAsia="Times New Roman" w:hAnsi="Franklin Gothic Book" w:cs="Arial"/>
          <w:color w:val="888888"/>
          <w:sz w:val="20"/>
          <w:szCs w:val="20"/>
          <w:lang w:val="pt-BR" w:eastAsia="pt-PT"/>
        </w:rPr>
      </w:pPr>
      <w:r w:rsidRPr="00804859">
        <w:rPr>
          <w:rFonts w:ascii="Franklin Gothic Book" w:eastAsia="Times New Roman" w:hAnsi="Franklin Gothic Book" w:cs="Arial"/>
          <w:color w:val="000000"/>
          <w:sz w:val="20"/>
          <w:szCs w:val="20"/>
          <w:lang w:val="pt-BR" w:eastAsia="pt-PT"/>
        </w:rPr>
        <w:t xml:space="preserve">5.5 O Beneficiário comprometer-se-á a garantir que a financiamento recebido nos termos deste Contrato é gasto de uma forma coerente com os tratados internacionais contra o terrorismo e as </w:t>
      </w:r>
      <w:r w:rsidRPr="00804859">
        <w:rPr>
          <w:rFonts w:ascii="Franklin Gothic Book" w:eastAsia="Times New Roman" w:hAnsi="Franklin Gothic Book" w:cs="Arial"/>
          <w:color w:val="000000"/>
          <w:sz w:val="20"/>
          <w:szCs w:val="20"/>
          <w:lang w:val="pt-BR" w:eastAsia="pt-PT"/>
        </w:rPr>
        <w:lastRenderedPageBreak/>
        <w:t>resoluções do Conselho de Segurança da ONU sobre o terrorismo.</w:t>
      </w:r>
    </w:p>
    <w:p w:rsidR="007F0758" w:rsidRPr="00804859" w:rsidRDefault="007F0758" w:rsidP="00887033">
      <w:pPr>
        <w:spacing w:after="0" w:line="240" w:lineRule="auto"/>
        <w:jc w:val="both"/>
        <w:rPr>
          <w:rFonts w:ascii="Franklin Gothic Book" w:hAnsi="Franklin Gothic Book"/>
          <w:sz w:val="20"/>
          <w:szCs w:val="20"/>
          <w:lang w:val="pt-BR"/>
        </w:rPr>
      </w:pPr>
    </w:p>
    <w:p w:rsidR="007F0758" w:rsidRPr="00804859" w:rsidRDefault="00303100" w:rsidP="00887033">
      <w:pPr>
        <w:spacing w:after="0" w:line="240" w:lineRule="auto"/>
        <w:jc w:val="both"/>
        <w:textAlignment w:val="top"/>
        <w:rPr>
          <w:rFonts w:ascii="Franklin Gothic Book" w:eastAsia="Times New Roman" w:hAnsi="Franklin Gothic Book" w:cs="Arial"/>
          <w:color w:val="888888"/>
          <w:sz w:val="20"/>
          <w:szCs w:val="20"/>
          <w:lang w:val="pt-BR" w:eastAsia="pt-PT"/>
        </w:rPr>
      </w:pPr>
      <w:r w:rsidRPr="00804859">
        <w:rPr>
          <w:rFonts w:ascii="Franklin Gothic Book" w:eastAsia="Times New Roman" w:hAnsi="Franklin Gothic Book" w:cs="Arial"/>
          <w:color w:val="000000"/>
          <w:sz w:val="20"/>
          <w:szCs w:val="20"/>
          <w:lang w:val="pt-BR" w:eastAsia="pt-PT"/>
        </w:rPr>
        <w:t>5.6 O Beneficiário não entrará num contrato comercial para qualquer seguimento de trabalho resultante do Projeto, com qualquer uma das instituições e indivíduos envolvidos direta ou indiretamente na seleção ou no acompanhamento do projeto no âmbito do Ciclo do Projeto do ECREEE (por exemplo, Secretariado do ECREEE, IFN, Membros da Comissão de Avaliação ou Peritos Independentes destacados pelo ECREEE), por um período de 2 anos a contar da Data Efetiva, se não expressamente aprovada por escrito pelo ECREEE. Este artigo continua a ser válida também após o término do Contrato.</w:t>
      </w:r>
    </w:p>
    <w:p w:rsidR="007F0758" w:rsidRPr="00804859" w:rsidRDefault="007F0758" w:rsidP="00887033">
      <w:pPr>
        <w:spacing w:after="0" w:line="240" w:lineRule="auto"/>
        <w:jc w:val="both"/>
        <w:rPr>
          <w:rFonts w:ascii="Franklin Gothic Book" w:hAnsi="Franklin Gothic Book"/>
          <w:sz w:val="20"/>
          <w:szCs w:val="20"/>
          <w:lang w:val="pt-BR"/>
        </w:rPr>
      </w:pPr>
    </w:p>
    <w:p w:rsidR="00F864CC" w:rsidRPr="00804859" w:rsidRDefault="00F864CC" w:rsidP="00F864CC">
      <w:pPr>
        <w:autoSpaceDE w:val="0"/>
        <w:autoSpaceDN w:val="0"/>
        <w:adjustRightInd w:val="0"/>
        <w:spacing w:after="0" w:line="240" w:lineRule="auto"/>
        <w:jc w:val="both"/>
        <w:rPr>
          <w:rFonts w:ascii="Franklin Gothic Book" w:hAnsi="Franklin Gothic Book" w:cs="FranklinGothic-Demi"/>
          <w:b/>
          <w:color w:val="000000"/>
          <w:sz w:val="20"/>
          <w:szCs w:val="20"/>
          <w:lang w:val="pt-BR" w:bidi="he-IL"/>
        </w:rPr>
      </w:pPr>
      <w:r w:rsidRPr="00804859">
        <w:rPr>
          <w:rFonts w:ascii="Franklin Gothic Book" w:hAnsi="Franklin Gothic Book" w:cs="FranklinGothic-Demi"/>
          <w:b/>
          <w:color w:val="000000"/>
          <w:sz w:val="20"/>
          <w:szCs w:val="20"/>
          <w:lang w:val="pt-BR" w:bidi="he-IL"/>
        </w:rPr>
        <w:t>6. Acompanhamento, Avaliação e Auditoria</w:t>
      </w:r>
    </w:p>
    <w:p w:rsidR="000327FA" w:rsidRPr="00804859" w:rsidRDefault="000327FA" w:rsidP="00887033">
      <w:pPr>
        <w:spacing w:after="0" w:line="240" w:lineRule="auto"/>
        <w:jc w:val="both"/>
        <w:rPr>
          <w:rFonts w:ascii="Franklin Gothic Book" w:hAnsi="Franklin Gothic Book"/>
          <w:sz w:val="20"/>
          <w:szCs w:val="20"/>
          <w:lang w:val="pt-BR"/>
        </w:rPr>
      </w:pPr>
    </w:p>
    <w:p w:rsidR="000327FA" w:rsidRPr="00804859" w:rsidRDefault="00303100" w:rsidP="00887033">
      <w:pPr>
        <w:spacing w:after="0" w:line="240" w:lineRule="auto"/>
        <w:jc w:val="both"/>
        <w:textAlignment w:val="top"/>
        <w:rPr>
          <w:rFonts w:ascii="Franklin Gothic Book" w:eastAsia="Times New Roman" w:hAnsi="Franklin Gothic Book" w:cs="Arial"/>
          <w:color w:val="888888"/>
          <w:sz w:val="20"/>
          <w:szCs w:val="20"/>
          <w:lang w:val="pt-BR" w:eastAsia="pt-PT"/>
        </w:rPr>
      </w:pPr>
      <w:r w:rsidRPr="00804859">
        <w:rPr>
          <w:rFonts w:ascii="Franklin Gothic Book" w:eastAsia="Times New Roman" w:hAnsi="Franklin Gothic Book" w:cs="Arial"/>
          <w:color w:val="000000"/>
          <w:sz w:val="20"/>
          <w:szCs w:val="20"/>
          <w:lang w:val="pt-BR" w:eastAsia="pt-PT"/>
        </w:rPr>
        <w:t>6.1 O ECREEE terá o direito de fiscalizar o progresso do Projeto durante todo o período contratual e se reserva o direito de realizar visitas de acompanhamento a qualquer momento, em acordo com o Beneficiário, mediante aviso prévio. O Beneficiário manterá registos e documentação necessários para confirmar que os recursos foram utilizados de acordo com as exigências do Contrato e dos seus Anexos.</w:t>
      </w:r>
    </w:p>
    <w:p w:rsidR="000327FA" w:rsidRPr="00804859" w:rsidRDefault="000327FA" w:rsidP="00887033">
      <w:pPr>
        <w:spacing w:after="0" w:line="240" w:lineRule="auto"/>
        <w:jc w:val="both"/>
        <w:rPr>
          <w:rFonts w:ascii="Franklin Gothic Book" w:hAnsi="Franklin Gothic Book"/>
          <w:sz w:val="20"/>
          <w:szCs w:val="20"/>
          <w:lang w:val="pt-BR"/>
        </w:rPr>
      </w:pPr>
    </w:p>
    <w:p w:rsidR="000327FA" w:rsidRPr="00804859" w:rsidRDefault="00303100" w:rsidP="00887033">
      <w:pPr>
        <w:spacing w:after="0" w:line="240" w:lineRule="auto"/>
        <w:jc w:val="both"/>
        <w:textAlignment w:val="top"/>
        <w:rPr>
          <w:rFonts w:ascii="Franklin Gothic Book" w:eastAsia="Times New Roman" w:hAnsi="Franklin Gothic Book" w:cs="Arial"/>
          <w:color w:val="888888"/>
          <w:sz w:val="20"/>
          <w:szCs w:val="20"/>
          <w:lang w:val="pt-BR" w:eastAsia="pt-PT"/>
        </w:rPr>
      </w:pPr>
      <w:r w:rsidRPr="00804859">
        <w:rPr>
          <w:rFonts w:ascii="Franklin Gothic Book" w:eastAsia="Times New Roman" w:hAnsi="Franklin Gothic Book" w:cs="Arial"/>
          <w:color w:val="000000"/>
          <w:sz w:val="20"/>
          <w:szCs w:val="20"/>
          <w:lang w:val="pt-BR" w:eastAsia="pt-PT"/>
        </w:rPr>
        <w:t xml:space="preserve">6.2 O Beneficiário concede ao ECREEE o direito de reter o Montante da Concessão que, segundo o orçamento é atribuído para a Avaliação Externa de Projeto / Avaliação de </w:t>
      </w:r>
      <w:r w:rsidR="0069174A" w:rsidRPr="0069174A">
        <w:rPr>
          <w:rFonts w:ascii="Franklin Gothic Book" w:eastAsia="Times New Roman" w:hAnsi="Franklin Gothic Book" w:cs="Arial"/>
          <w:color w:val="000000"/>
          <w:sz w:val="20"/>
          <w:szCs w:val="20"/>
          <w:lang w:val="pt-BR" w:eastAsia="pt-PT"/>
        </w:rPr>
        <w:t>Impacto</w:t>
      </w:r>
      <w:r w:rsidRPr="00804859">
        <w:rPr>
          <w:rFonts w:ascii="Franklin Gothic Book" w:eastAsia="Times New Roman" w:hAnsi="Franklin Gothic Book" w:cs="Arial"/>
          <w:color w:val="000000"/>
          <w:sz w:val="20"/>
          <w:szCs w:val="20"/>
          <w:lang w:val="pt-BR" w:eastAsia="pt-PT"/>
        </w:rPr>
        <w:t xml:space="preserve"> e Auditoria Externa. Avaliações Externas de Projeto / Avaliações de </w:t>
      </w:r>
      <w:r w:rsidR="0069174A" w:rsidRPr="0069174A">
        <w:rPr>
          <w:rFonts w:ascii="Franklin Gothic Book" w:eastAsia="Times New Roman" w:hAnsi="Franklin Gothic Book" w:cs="Arial"/>
          <w:color w:val="000000"/>
          <w:sz w:val="20"/>
          <w:szCs w:val="20"/>
          <w:lang w:val="pt-BR" w:eastAsia="pt-PT"/>
        </w:rPr>
        <w:t>Impacto</w:t>
      </w:r>
      <w:r w:rsidRPr="00804859">
        <w:rPr>
          <w:rFonts w:ascii="Franklin Gothic Book" w:eastAsia="Times New Roman" w:hAnsi="Franklin Gothic Book" w:cs="Arial"/>
          <w:color w:val="000000"/>
          <w:sz w:val="20"/>
          <w:szCs w:val="20"/>
          <w:lang w:val="pt-BR" w:eastAsia="pt-PT"/>
        </w:rPr>
        <w:t xml:space="preserve"> e Auditorias são normalmente realizadas em caso de Montantes de Concessão superiores a € 100.000 (cem mil euros). No entanto, o ECREEE reserva-se também o direito de solicitar essas atividades para pequenos Montantes de Concessão. A seleção de avaliadores e auditores está sujeita à aprovação pelo ECREEE. O pagamento destas atividades será feito diretamente pelo ECREEE através do montante retido no orçamento do projeto. Normalmente, a avaliação ocorrerá imediatamente após a conclusão dos resultados do projeto. As Avaliações do </w:t>
      </w:r>
      <w:r w:rsidR="0069174A" w:rsidRPr="0069174A">
        <w:rPr>
          <w:rFonts w:ascii="Franklin Gothic Book" w:eastAsia="Times New Roman" w:hAnsi="Franklin Gothic Book" w:cs="Arial"/>
          <w:color w:val="000000"/>
          <w:sz w:val="20"/>
          <w:szCs w:val="20"/>
          <w:lang w:val="pt-BR" w:eastAsia="pt-PT"/>
        </w:rPr>
        <w:t>Impacto</w:t>
      </w:r>
      <w:r w:rsidRPr="00804859">
        <w:rPr>
          <w:rFonts w:ascii="Franklin Gothic Book" w:eastAsia="Times New Roman" w:hAnsi="Franklin Gothic Book" w:cs="Arial"/>
          <w:color w:val="000000"/>
          <w:sz w:val="20"/>
          <w:szCs w:val="20"/>
          <w:lang w:val="pt-BR" w:eastAsia="pt-PT"/>
        </w:rPr>
        <w:t xml:space="preserve"> do Projeto e as Auditorias serão realizadas quando comunicadas ao Beneficiário com duas semanas de antecedência.</w:t>
      </w:r>
    </w:p>
    <w:p w:rsidR="000327FA" w:rsidRPr="00804859" w:rsidRDefault="000327FA" w:rsidP="00887033">
      <w:pPr>
        <w:spacing w:after="0" w:line="240" w:lineRule="auto"/>
        <w:jc w:val="both"/>
        <w:rPr>
          <w:rFonts w:ascii="Franklin Gothic Book" w:hAnsi="Franklin Gothic Book"/>
          <w:sz w:val="20"/>
          <w:szCs w:val="20"/>
          <w:lang w:val="pt-BR"/>
        </w:rPr>
      </w:pPr>
    </w:p>
    <w:p w:rsidR="000327FA" w:rsidRPr="00804859" w:rsidRDefault="00303100" w:rsidP="00887033">
      <w:pPr>
        <w:spacing w:after="0" w:line="240" w:lineRule="auto"/>
        <w:jc w:val="both"/>
        <w:textAlignment w:val="top"/>
        <w:rPr>
          <w:rFonts w:ascii="Franklin Gothic Book" w:eastAsia="Times New Roman" w:hAnsi="Franklin Gothic Book" w:cs="Arial"/>
          <w:color w:val="888888"/>
          <w:sz w:val="20"/>
          <w:szCs w:val="20"/>
          <w:lang w:val="pt-BR" w:eastAsia="pt-PT"/>
        </w:rPr>
      </w:pPr>
      <w:r w:rsidRPr="00804859">
        <w:rPr>
          <w:rFonts w:ascii="Franklin Gothic Book" w:eastAsia="Times New Roman" w:hAnsi="Franklin Gothic Book" w:cs="Arial"/>
          <w:color w:val="000000"/>
          <w:sz w:val="20"/>
          <w:szCs w:val="20"/>
          <w:lang w:val="pt-BR" w:eastAsia="pt-PT"/>
        </w:rPr>
        <w:t xml:space="preserve">6.3 No caso de o resultado da Auditoria Externa mostrar discrepâncias entre os dados citados no relatório final e os verificados na auditoria, de mais de 3% do Montante da Concessão, o custo dessa auditoria tem de ser reembolsado pelo Beneficiário. O ECREEE reserva-se o direito de reclamar a qualquer momento, dentro de um período de cinco anos após a data do término deste Contrato, qualquer dinheiro da Concessão que não foi gasto no término deste Projeto, ou o </w:t>
      </w:r>
      <w:r w:rsidRPr="00804859">
        <w:rPr>
          <w:rFonts w:ascii="Franklin Gothic Book" w:eastAsia="Times New Roman" w:hAnsi="Franklin Gothic Book" w:cs="Arial"/>
          <w:color w:val="000000"/>
          <w:sz w:val="20"/>
          <w:szCs w:val="20"/>
          <w:lang w:val="pt-BR" w:eastAsia="pt-PT"/>
        </w:rPr>
        <w:t xml:space="preserve">dinheiro gasto em </w:t>
      </w:r>
      <w:r w:rsidR="0069174A" w:rsidRPr="0069174A">
        <w:rPr>
          <w:rFonts w:ascii="Franklin Gothic Book" w:eastAsia="Times New Roman" w:hAnsi="Franklin Gothic Book" w:cs="Arial"/>
          <w:color w:val="000000"/>
          <w:sz w:val="20"/>
          <w:szCs w:val="20"/>
          <w:lang w:val="pt-BR" w:eastAsia="pt-PT"/>
        </w:rPr>
        <w:t>atividades</w:t>
      </w:r>
      <w:r w:rsidRPr="00804859">
        <w:rPr>
          <w:rFonts w:ascii="Franklin Gothic Book" w:eastAsia="Times New Roman" w:hAnsi="Franklin Gothic Book" w:cs="Arial"/>
          <w:color w:val="000000"/>
          <w:sz w:val="20"/>
          <w:szCs w:val="20"/>
          <w:lang w:val="pt-BR" w:eastAsia="pt-PT"/>
        </w:rPr>
        <w:t xml:space="preserve"> não abrangidas pelo Documento / Termos de Referências do Projeto no Anexo. / A ou pelo Orçamento do </w:t>
      </w:r>
      <w:r w:rsidR="0069174A" w:rsidRPr="0069174A">
        <w:rPr>
          <w:rFonts w:ascii="Franklin Gothic Book" w:eastAsia="Times New Roman" w:hAnsi="Franklin Gothic Book" w:cs="Arial"/>
          <w:color w:val="000000"/>
          <w:sz w:val="20"/>
          <w:szCs w:val="20"/>
          <w:lang w:val="pt-BR" w:eastAsia="pt-PT"/>
        </w:rPr>
        <w:t>Projeto</w:t>
      </w:r>
      <w:r w:rsidRPr="00804859">
        <w:rPr>
          <w:rFonts w:ascii="Franklin Gothic Book" w:eastAsia="Times New Roman" w:hAnsi="Franklin Gothic Book" w:cs="Arial"/>
          <w:color w:val="000000"/>
          <w:sz w:val="20"/>
          <w:szCs w:val="20"/>
          <w:lang w:val="pt-BR" w:eastAsia="pt-PT"/>
        </w:rPr>
        <w:t xml:space="preserve"> no Anexo. / B, ou que não esteja contabilizado. Este artigo continua também a ser válido após o término do Contrato.</w:t>
      </w:r>
    </w:p>
    <w:p w:rsidR="000327FA" w:rsidRPr="00804859" w:rsidRDefault="000327FA" w:rsidP="00887033">
      <w:pPr>
        <w:spacing w:after="0" w:line="240" w:lineRule="auto"/>
        <w:jc w:val="both"/>
        <w:rPr>
          <w:rFonts w:ascii="Franklin Gothic Book" w:hAnsi="Franklin Gothic Book"/>
          <w:sz w:val="20"/>
          <w:szCs w:val="20"/>
          <w:lang w:val="pt-BR"/>
        </w:rPr>
      </w:pPr>
    </w:p>
    <w:p w:rsidR="000327FA" w:rsidRPr="00804859" w:rsidRDefault="00303100" w:rsidP="00887033">
      <w:pPr>
        <w:spacing w:after="0" w:line="240" w:lineRule="auto"/>
        <w:jc w:val="both"/>
        <w:textAlignment w:val="top"/>
        <w:rPr>
          <w:rFonts w:ascii="Franklin Gothic Book" w:eastAsia="Times New Roman" w:hAnsi="Franklin Gothic Book" w:cs="Arial"/>
          <w:color w:val="888888"/>
          <w:sz w:val="20"/>
          <w:szCs w:val="20"/>
          <w:lang w:val="pt-BR" w:eastAsia="pt-PT"/>
        </w:rPr>
      </w:pPr>
      <w:r w:rsidRPr="00804859">
        <w:rPr>
          <w:rFonts w:ascii="Franklin Gothic Book" w:eastAsia="Times New Roman" w:hAnsi="Franklin Gothic Book" w:cs="Arial"/>
          <w:color w:val="000000"/>
          <w:sz w:val="20"/>
          <w:szCs w:val="20"/>
          <w:lang w:val="pt-BR" w:eastAsia="pt-PT"/>
        </w:rPr>
        <w:t>6.4 Durante a fase de implementação do Projeto e por um período de até 3 (três) anos após a conclusão ou término do Projeto, o ECREEE reserva-se o direito de entrar nas instalações do Beneficiário, e terá direito ao acesso de todos os registos do mesmo, bem como para fazer cópias de contas de tal operação, a fim de garantir que todas as disposições e cláusulas do presente Contrato foram devidamente cumpridas pelo Beneficiário. Além disso, o ECREEE terá o direito de confiar a auditoria dos registos acima mencionados à uma terceira entidade. Este Artigo manter-se-á válido e vigente no presente Contrato.</w:t>
      </w:r>
    </w:p>
    <w:p w:rsidR="000327FA" w:rsidRPr="00804859" w:rsidRDefault="000327FA" w:rsidP="00887033">
      <w:pPr>
        <w:spacing w:after="0" w:line="240" w:lineRule="auto"/>
        <w:jc w:val="both"/>
        <w:rPr>
          <w:rFonts w:ascii="Franklin Gothic Book" w:hAnsi="Franklin Gothic Book"/>
          <w:sz w:val="20"/>
          <w:szCs w:val="20"/>
          <w:lang w:val="pt-BR"/>
        </w:rPr>
      </w:pPr>
    </w:p>
    <w:p w:rsidR="00F864CC" w:rsidRPr="00804859" w:rsidRDefault="00F864CC" w:rsidP="00F864CC">
      <w:pPr>
        <w:autoSpaceDE w:val="0"/>
        <w:autoSpaceDN w:val="0"/>
        <w:adjustRightInd w:val="0"/>
        <w:spacing w:after="0" w:line="240" w:lineRule="auto"/>
        <w:jc w:val="both"/>
        <w:rPr>
          <w:rFonts w:ascii="Franklin Gothic Book" w:hAnsi="Franklin Gothic Book" w:cs="FranklinGothic-Demi"/>
          <w:b/>
          <w:color w:val="000000"/>
          <w:sz w:val="20"/>
          <w:szCs w:val="20"/>
          <w:lang w:val="pt-BR" w:bidi="he-IL"/>
        </w:rPr>
      </w:pPr>
      <w:r w:rsidRPr="00804859">
        <w:rPr>
          <w:rFonts w:ascii="Franklin Gothic Book" w:hAnsi="Franklin Gothic Book" w:cs="FranklinGothic-Demi"/>
          <w:b/>
          <w:color w:val="000000"/>
          <w:sz w:val="20"/>
          <w:szCs w:val="20"/>
          <w:lang w:val="pt-BR" w:bidi="he-IL"/>
        </w:rPr>
        <w:t>7. Rescisão do Contrato</w:t>
      </w:r>
    </w:p>
    <w:p w:rsidR="000327FA" w:rsidRPr="00804859" w:rsidRDefault="000327FA" w:rsidP="00887033">
      <w:pPr>
        <w:spacing w:after="0" w:line="240" w:lineRule="auto"/>
        <w:jc w:val="both"/>
        <w:rPr>
          <w:rFonts w:ascii="Franklin Gothic Book" w:hAnsi="Franklin Gothic Book"/>
          <w:sz w:val="20"/>
          <w:szCs w:val="20"/>
          <w:lang w:val="pt-BR"/>
        </w:rPr>
      </w:pPr>
    </w:p>
    <w:p w:rsidR="00512094" w:rsidRPr="00804859" w:rsidRDefault="002A5BF4" w:rsidP="00887033">
      <w:pPr>
        <w:spacing w:after="0" w:line="240" w:lineRule="auto"/>
        <w:jc w:val="both"/>
        <w:textAlignment w:val="top"/>
        <w:rPr>
          <w:rFonts w:ascii="Franklin Gothic Book" w:eastAsia="Times New Roman" w:hAnsi="Franklin Gothic Book" w:cs="Arial"/>
          <w:color w:val="000000"/>
          <w:sz w:val="20"/>
          <w:szCs w:val="20"/>
          <w:lang w:val="pt-BR" w:eastAsia="pt-PT"/>
        </w:rPr>
      </w:pPr>
      <w:r w:rsidRPr="00804859">
        <w:rPr>
          <w:rFonts w:ascii="Franklin Gothic Book" w:eastAsia="Times New Roman" w:hAnsi="Franklin Gothic Book" w:cs="Arial"/>
          <w:color w:val="000000"/>
          <w:sz w:val="20"/>
          <w:szCs w:val="20"/>
          <w:lang w:val="pt-BR" w:eastAsia="pt-PT"/>
        </w:rPr>
        <w:t>7.</w:t>
      </w:r>
      <w:r w:rsidR="000327FA" w:rsidRPr="00804859">
        <w:rPr>
          <w:rFonts w:ascii="Franklin Gothic Book" w:eastAsia="Times New Roman" w:hAnsi="Franklin Gothic Book" w:cs="Arial"/>
          <w:color w:val="000000"/>
          <w:sz w:val="20"/>
          <w:szCs w:val="20"/>
          <w:lang w:val="pt-BR" w:eastAsia="pt-PT"/>
        </w:rPr>
        <w:t>1</w:t>
      </w:r>
      <w:r w:rsidR="00512094" w:rsidRPr="00804859">
        <w:rPr>
          <w:rFonts w:ascii="Franklin Gothic Book" w:eastAsia="Times New Roman" w:hAnsi="Franklin Gothic Book" w:cs="Arial"/>
          <w:color w:val="000000"/>
          <w:sz w:val="20"/>
          <w:szCs w:val="20"/>
          <w:lang w:val="pt-BR" w:eastAsia="pt-PT"/>
        </w:rPr>
        <w:t xml:space="preserve"> O presente contrato permanecerá em pleno vigor até o cumprimento integral de todas e quaisquer obrigações contratuais nela estabelecida. Como data </w:t>
      </w:r>
      <w:r w:rsidR="00D126E1" w:rsidRPr="00804859">
        <w:rPr>
          <w:rFonts w:ascii="Franklin Gothic Book" w:eastAsia="Times New Roman" w:hAnsi="Franklin Gothic Book" w:cs="Arial"/>
          <w:color w:val="000000"/>
          <w:sz w:val="20"/>
          <w:szCs w:val="20"/>
          <w:lang w:val="pt-BR" w:eastAsia="pt-PT"/>
        </w:rPr>
        <w:t xml:space="preserve">conclusão do </w:t>
      </w:r>
      <w:r w:rsidR="0069174A" w:rsidRPr="0069174A">
        <w:rPr>
          <w:rFonts w:ascii="Franklin Gothic Book" w:eastAsia="Times New Roman" w:hAnsi="Franklin Gothic Book" w:cs="Arial"/>
          <w:color w:val="000000"/>
          <w:sz w:val="20"/>
          <w:szCs w:val="20"/>
          <w:lang w:val="pt-BR" w:eastAsia="pt-PT"/>
        </w:rPr>
        <w:t>projeto</w:t>
      </w:r>
      <w:r w:rsidR="00D126E1" w:rsidRPr="00804859">
        <w:rPr>
          <w:rFonts w:ascii="Franklin Gothic Book" w:eastAsia="Times New Roman" w:hAnsi="Franklin Gothic Book" w:cs="Arial"/>
          <w:color w:val="000000"/>
          <w:sz w:val="20"/>
          <w:szCs w:val="20"/>
          <w:lang w:val="pt-BR" w:eastAsia="pt-PT"/>
        </w:rPr>
        <w:t>,</w:t>
      </w:r>
      <w:r w:rsidR="00512094" w:rsidRPr="00804859">
        <w:rPr>
          <w:rFonts w:ascii="Franklin Gothic Book" w:eastAsia="Times New Roman" w:hAnsi="Franklin Gothic Book" w:cs="Arial"/>
          <w:color w:val="000000"/>
          <w:sz w:val="20"/>
          <w:szCs w:val="20"/>
          <w:lang w:val="pt-BR" w:eastAsia="pt-PT"/>
        </w:rPr>
        <w:t xml:space="preserve"> será considerada a data em que ECREEE aprovar, por escrito, o relatório final fornecido de acordo com o calendário de relatórios e efetuar o pagamento final (por exemplo, reserva de contingência de 5%).</w:t>
      </w:r>
    </w:p>
    <w:p w:rsidR="000327FA" w:rsidRPr="00804859" w:rsidRDefault="000327FA" w:rsidP="00887033">
      <w:pPr>
        <w:spacing w:after="0" w:line="240" w:lineRule="auto"/>
        <w:jc w:val="both"/>
        <w:rPr>
          <w:rFonts w:ascii="Franklin Gothic Book" w:hAnsi="Franklin Gothic Book"/>
          <w:sz w:val="20"/>
          <w:szCs w:val="20"/>
          <w:lang w:val="pt-BR"/>
        </w:rPr>
      </w:pPr>
    </w:p>
    <w:p w:rsidR="000327FA" w:rsidRPr="00804859" w:rsidRDefault="00303100" w:rsidP="00887033">
      <w:pPr>
        <w:spacing w:after="0" w:line="240" w:lineRule="auto"/>
        <w:jc w:val="both"/>
        <w:textAlignment w:val="top"/>
        <w:rPr>
          <w:rFonts w:ascii="Franklin Gothic Book" w:eastAsia="Times New Roman" w:hAnsi="Franklin Gothic Book" w:cs="Arial"/>
          <w:color w:val="888888"/>
          <w:sz w:val="20"/>
          <w:szCs w:val="20"/>
          <w:lang w:val="pt-BR" w:eastAsia="pt-PT"/>
        </w:rPr>
      </w:pPr>
      <w:r w:rsidRPr="00804859">
        <w:rPr>
          <w:rFonts w:ascii="Franklin Gothic Book" w:eastAsia="Times New Roman" w:hAnsi="Franklin Gothic Book" w:cs="Arial"/>
          <w:color w:val="000000"/>
          <w:sz w:val="20"/>
          <w:szCs w:val="20"/>
          <w:lang w:val="pt-BR" w:eastAsia="pt-PT"/>
        </w:rPr>
        <w:t xml:space="preserve">7.2 O ECREEE reserva o direito de rescindir este Contrato a qualquer momento, sob as circunstâncias mencionadas do ponto 7.2.1 ao ponto 7.2.5, mediante notificação escrita ao Beneficiário um mês antes da data final prevista. O período de um mês para conclusão do </w:t>
      </w:r>
      <w:r w:rsidR="0069174A" w:rsidRPr="0069174A">
        <w:rPr>
          <w:rFonts w:ascii="Franklin Gothic Book" w:eastAsia="Times New Roman" w:hAnsi="Franklin Gothic Book" w:cs="Arial"/>
          <w:color w:val="000000"/>
          <w:sz w:val="20"/>
          <w:szCs w:val="20"/>
          <w:lang w:val="pt-BR" w:eastAsia="pt-PT"/>
        </w:rPr>
        <w:t>projeto</w:t>
      </w:r>
      <w:r w:rsidRPr="00804859">
        <w:rPr>
          <w:rFonts w:ascii="Franklin Gothic Book" w:eastAsia="Times New Roman" w:hAnsi="Franklin Gothic Book" w:cs="Arial"/>
          <w:color w:val="000000"/>
          <w:sz w:val="20"/>
          <w:szCs w:val="20"/>
          <w:lang w:val="pt-BR" w:eastAsia="pt-PT"/>
        </w:rPr>
        <w:t xml:space="preserve"> começa a contar no 7</w:t>
      </w:r>
      <w:r w:rsidRPr="00804859">
        <w:rPr>
          <w:rFonts w:ascii="Franklin Gothic Book" w:eastAsia="Times New Roman" w:hAnsi="Franklin Gothic Book" w:cs="Arial"/>
          <w:color w:val="000000"/>
          <w:sz w:val="20"/>
          <w:szCs w:val="20"/>
          <w:vertAlign w:val="superscript"/>
          <w:lang w:val="pt-BR" w:eastAsia="pt-PT"/>
        </w:rPr>
        <w:t>o</w:t>
      </w:r>
      <w:r w:rsidRPr="00804859">
        <w:rPr>
          <w:rFonts w:ascii="Franklin Gothic Book" w:eastAsia="Times New Roman" w:hAnsi="Franklin Gothic Book" w:cs="Arial"/>
          <w:color w:val="000000"/>
          <w:sz w:val="20"/>
          <w:szCs w:val="20"/>
          <w:lang w:val="pt-BR" w:eastAsia="pt-PT"/>
        </w:rPr>
        <w:t xml:space="preserve"> dia após o envio do aviso para o endereço do Beneficiário constante do presente Contrato.</w:t>
      </w:r>
    </w:p>
    <w:p w:rsidR="000327FA" w:rsidRPr="00804859" w:rsidRDefault="000327FA" w:rsidP="00887033">
      <w:pPr>
        <w:spacing w:after="0" w:line="240" w:lineRule="auto"/>
        <w:jc w:val="both"/>
        <w:rPr>
          <w:rFonts w:ascii="Franklin Gothic Book" w:hAnsi="Franklin Gothic Book"/>
          <w:sz w:val="20"/>
          <w:szCs w:val="20"/>
          <w:lang w:val="pt-BR"/>
        </w:rPr>
      </w:pPr>
    </w:p>
    <w:p w:rsidR="000327FA" w:rsidRPr="00804859" w:rsidRDefault="00303100" w:rsidP="00887033">
      <w:pPr>
        <w:spacing w:after="0" w:line="240" w:lineRule="auto"/>
        <w:jc w:val="both"/>
        <w:textAlignment w:val="top"/>
        <w:rPr>
          <w:rFonts w:ascii="Franklin Gothic Book" w:eastAsia="Times New Roman" w:hAnsi="Franklin Gothic Book" w:cs="Arial"/>
          <w:color w:val="888888"/>
          <w:sz w:val="20"/>
          <w:szCs w:val="20"/>
          <w:lang w:val="pt-BR" w:eastAsia="pt-PT"/>
        </w:rPr>
      </w:pPr>
      <w:r w:rsidRPr="00804859">
        <w:rPr>
          <w:rFonts w:ascii="Franklin Gothic Book" w:eastAsia="Times New Roman" w:hAnsi="Franklin Gothic Book" w:cs="Arial"/>
          <w:color w:val="000000"/>
          <w:sz w:val="20"/>
          <w:szCs w:val="20"/>
          <w:lang w:val="pt-BR" w:eastAsia="pt-PT"/>
        </w:rPr>
        <w:t>7.2.1 Se o Beneficiário não executar o Projeto de acordo com o anexo. / A do Contrato ou não fornecer as informações especificadas nos Anexos. / B. / C ou. / D.</w:t>
      </w:r>
    </w:p>
    <w:p w:rsidR="000327FA" w:rsidRPr="00804859" w:rsidRDefault="000327FA" w:rsidP="00887033">
      <w:pPr>
        <w:spacing w:after="0" w:line="240" w:lineRule="auto"/>
        <w:jc w:val="both"/>
        <w:rPr>
          <w:rFonts w:ascii="Franklin Gothic Book" w:hAnsi="Franklin Gothic Book"/>
          <w:sz w:val="20"/>
          <w:szCs w:val="20"/>
          <w:lang w:val="pt-BR"/>
        </w:rPr>
      </w:pPr>
    </w:p>
    <w:p w:rsidR="000327FA" w:rsidRPr="00804859" w:rsidRDefault="00303100" w:rsidP="00887033">
      <w:pPr>
        <w:spacing w:after="0" w:line="240" w:lineRule="auto"/>
        <w:jc w:val="both"/>
        <w:textAlignment w:val="top"/>
        <w:rPr>
          <w:rFonts w:ascii="Franklin Gothic Book" w:eastAsia="Times New Roman" w:hAnsi="Franklin Gothic Book" w:cs="Arial"/>
          <w:color w:val="888888"/>
          <w:sz w:val="20"/>
          <w:szCs w:val="20"/>
          <w:lang w:val="pt-BR" w:eastAsia="pt-PT"/>
        </w:rPr>
      </w:pPr>
      <w:r w:rsidRPr="00804859">
        <w:rPr>
          <w:rFonts w:ascii="Franklin Gothic Book" w:eastAsia="Times New Roman" w:hAnsi="Franklin Gothic Book" w:cs="Arial"/>
          <w:color w:val="000000"/>
          <w:sz w:val="20"/>
          <w:szCs w:val="20"/>
          <w:lang w:val="pt-BR" w:eastAsia="pt-PT"/>
        </w:rPr>
        <w:t>7.2.2 Se o Beneficiário cometer qualquer infracção permanente ou material de qualquer das disposições deste Contrato.</w:t>
      </w:r>
    </w:p>
    <w:p w:rsidR="000327FA" w:rsidRPr="00804859" w:rsidRDefault="000327FA" w:rsidP="00887033">
      <w:pPr>
        <w:spacing w:after="0" w:line="240" w:lineRule="auto"/>
        <w:jc w:val="both"/>
        <w:rPr>
          <w:rFonts w:ascii="Franklin Gothic Book" w:hAnsi="Franklin Gothic Book"/>
          <w:sz w:val="20"/>
          <w:szCs w:val="20"/>
          <w:lang w:val="pt-BR"/>
        </w:rPr>
      </w:pPr>
    </w:p>
    <w:p w:rsidR="000327FA" w:rsidRPr="00804859" w:rsidRDefault="00303100" w:rsidP="00887033">
      <w:pPr>
        <w:spacing w:after="0" w:line="240" w:lineRule="auto"/>
        <w:jc w:val="both"/>
        <w:textAlignment w:val="top"/>
        <w:rPr>
          <w:rFonts w:ascii="Franklin Gothic Book" w:eastAsia="Times New Roman" w:hAnsi="Franklin Gothic Book" w:cs="Arial"/>
          <w:color w:val="92D050"/>
          <w:sz w:val="20"/>
          <w:szCs w:val="20"/>
          <w:lang w:val="pt-BR" w:eastAsia="pt-PT"/>
        </w:rPr>
      </w:pPr>
      <w:r w:rsidRPr="00804859">
        <w:rPr>
          <w:rFonts w:ascii="Franklin Gothic Book" w:eastAsia="Times New Roman" w:hAnsi="Franklin Gothic Book" w:cs="Arial"/>
          <w:color w:val="000000"/>
          <w:sz w:val="20"/>
          <w:szCs w:val="20"/>
          <w:lang w:val="pt-BR" w:eastAsia="pt-PT"/>
        </w:rPr>
        <w:t>7.2.3 Na impossibilidade de prosseguir com a execução do Projeto por qualquer motivo, incluindo casos de força maior. O Beneficiário transfere a terceiros, direitos e obrigações, derivados deste.</w:t>
      </w:r>
    </w:p>
    <w:p w:rsidR="000327FA" w:rsidRPr="00804859" w:rsidRDefault="000327FA" w:rsidP="00887033">
      <w:pPr>
        <w:spacing w:after="0" w:line="240" w:lineRule="auto"/>
        <w:jc w:val="both"/>
        <w:rPr>
          <w:rFonts w:ascii="Franklin Gothic Book" w:hAnsi="Franklin Gothic Book"/>
          <w:sz w:val="20"/>
          <w:szCs w:val="20"/>
          <w:lang w:val="pt-BR"/>
        </w:rPr>
      </w:pPr>
    </w:p>
    <w:p w:rsidR="000327FA" w:rsidRPr="00804859" w:rsidRDefault="00303100" w:rsidP="00887033">
      <w:pPr>
        <w:spacing w:after="0" w:line="240" w:lineRule="auto"/>
        <w:jc w:val="both"/>
        <w:textAlignment w:val="top"/>
        <w:rPr>
          <w:rFonts w:ascii="Franklin Gothic Book" w:eastAsia="Times New Roman" w:hAnsi="Franklin Gothic Book" w:cs="Arial"/>
          <w:color w:val="888888"/>
          <w:sz w:val="20"/>
          <w:szCs w:val="20"/>
          <w:lang w:val="pt-BR" w:eastAsia="pt-PT"/>
        </w:rPr>
      </w:pPr>
      <w:r w:rsidRPr="00804859">
        <w:rPr>
          <w:rFonts w:ascii="Franklin Gothic Book" w:eastAsia="Times New Roman" w:hAnsi="Franklin Gothic Book" w:cs="Arial"/>
          <w:color w:val="000000"/>
          <w:sz w:val="20"/>
          <w:szCs w:val="20"/>
          <w:lang w:val="pt-BR" w:eastAsia="pt-PT"/>
        </w:rPr>
        <w:t xml:space="preserve">7.2.4 O ECREEE pode decidir interromper o financiamento do Projeto, caso os relatórios de progresso e os respetivos documentos financeiros </w:t>
      </w:r>
      <w:r w:rsidRPr="00804859">
        <w:rPr>
          <w:rFonts w:ascii="Franklin Gothic Book" w:eastAsia="Times New Roman" w:hAnsi="Franklin Gothic Book" w:cs="Arial"/>
          <w:color w:val="000000"/>
          <w:sz w:val="20"/>
          <w:szCs w:val="20"/>
          <w:lang w:val="pt-BR" w:eastAsia="pt-PT"/>
        </w:rPr>
        <w:lastRenderedPageBreak/>
        <w:t>não sejam entregues a tempo ou estejam incompletos.</w:t>
      </w:r>
    </w:p>
    <w:p w:rsidR="000327FA" w:rsidRPr="00804859" w:rsidRDefault="000327FA" w:rsidP="00887033">
      <w:pPr>
        <w:spacing w:after="0" w:line="240" w:lineRule="auto"/>
        <w:jc w:val="both"/>
        <w:rPr>
          <w:rFonts w:ascii="Franklin Gothic Book" w:hAnsi="Franklin Gothic Book"/>
          <w:sz w:val="20"/>
          <w:szCs w:val="20"/>
          <w:lang w:val="pt-BR"/>
        </w:rPr>
      </w:pPr>
    </w:p>
    <w:p w:rsidR="000327FA" w:rsidRPr="00804859" w:rsidRDefault="00303100" w:rsidP="00887033">
      <w:pPr>
        <w:spacing w:after="0" w:line="240" w:lineRule="auto"/>
        <w:jc w:val="both"/>
        <w:textAlignment w:val="top"/>
        <w:rPr>
          <w:rFonts w:ascii="Franklin Gothic Book" w:eastAsia="Times New Roman" w:hAnsi="Franklin Gothic Book" w:cs="Arial"/>
          <w:color w:val="000000"/>
          <w:sz w:val="20"/>
          <w:szCs w:val="20"/>
          <w:lang w:val="pt-BR" w:eastAsia="pt-PT"/>
        </w:rPr>
      </w:pPr>
      <w:r w:rsidRPr="00804859">
        <w:rPr>
          <w:rFonts w:ascii="Franklin Gothic Book" w:eastAsia="Times New Roman" w:hAnsi="Franklin Gothic Book" w:cs="Arial"/>
          <w:color w:val="000000"/>
          <w:sz w:val="20"/>
          <w:szCs w:val="20"/>
          <w:lang w:val="pt-BR" w:eastAsia="pt-PT"/>
        </w:rPr>
        <w:t>7.2.5 Caso o Beneficiário  decretar falência, o que ocorre se um pedido de falência do Beneficiário ou outro processo de insolvência contra o seu património for apresentado,</w:t>
      </w:r>
      <w:r w:rsidR="0069174A">
        <w:rPr>
          <w:rFonts w:ascii="Franklin Gothic Book" w:eastAsia="Times New Roman" w:hAnsi="Franklin Gothic Book" w:cs="Arial"/>
          <w:color w:val="000000"/>
          <w:sz w:val="20"/>
          <w:szCs w:val="20"/>
          <w:lang w:val="pt-BR" w:eastAsia="pt-PT"/>
        </w:rPr>
        <w:t xml:space="preserve"> </w:t>
      </w:r>
      <w:r w:rsidRPr="00804859">
        <w:rPr>
          <w:rFonts w:ascii="Franklin Gothic Book" w:eastAsia="Times New Roman" w:hAnsi="Franklin Gothic Book" w:cs="Arial"/>
          <w:color w:val="000000"/>
          <w:sz w:val="20"/>
          <w:szCs w:val="20"/>
          <w:lang w:val="pt-BR" w:eastAsia="pt-PT"/>
        </w:rPr>
        <w:t>o Beneficiário apresentou o pedido ele mesmo, ou tal apresentação foi irrevogavelmente concedida pelo tribunal competente.</w:t>
      </w:r>
    </w:p>
    <w:p w:rsidR="000327FA" w:rsidRPr="00804859" w:rsidRDefault="000327FA" w:rsidP="00887033">
      <w:pPr>
        <w:spacing w:after="0" w:line="240" w:lineRule="auto"/>
        <w:jc w:val="both"/>
        <w:rPr>
          <w:rFonts w:ascii="Franklin Gothic Book" w:hAnsi="Franklin Gothic Book"/>
          <w:sz w:val="20"/>
          <w:szCs w:val="20"/>
          <w:lang w:val="pt-BR"/>
        </w:rPr>
      </w:pPr>
    </w:p>
    <w:p w:rsidR="000327FA" w:rsidRPr="00804859" w:rsidRDefault="00303100" w:rsidP="00887033">
      <w:pPr>
        <w:spacing w:after="0" w:line="240" w:lineRule="auto"/>
        <w:jc w:val="both"/>
        <w:textAlignment w:val="top"/>
        <w:rPr>
          <w:rFonts w:ascii="Franklin Gothic Book" w:eastAsia="Times New Roman" w:hAnsi="Franklin Gothic Book" w:cs="Arial"/>
          <w:color w:val="888888"/>
          <w:sz w:val="20"/>
          <w:szCs w:val="20"/>
          <w:lang w:val="pt-BR" w:eastAsia="pt-PT"/>
        </w:rPr>
      </w:pPr>
      <w:r w:rsidRPr="00804859">
        <w:rPr>
          <w:rFonts w:ascii="Franklin Gothic Book" w:eastAsia="Times New Roman" w:hAnsi="Franklin Gothic Book" w:cs="Arial"/>
          <w:color w:val="000000"/>
          <w:sz w:val="20"/>
          <w:szCs w:val="20"/>
          <w:lang w:val="pt-BR" w:eastAsia="pt-PT"/>
        </w:rPr>
        <w:t>7.3 Após a rescisão do Contrato, o Beneficiário apresentará todos os documentos financeiros originais (incluindo as faturas e recibos, se não o fez em relatórios anteriores), os relatórios de progresso do projeto e da avaliação de projetos desenvolvidos no período de funcionamento do Contrato.</w:t>
      </w:r>
    </w:p>
    <w:p w:rsidR="000327FA" w:rsidRPr="00804859" w:rsidRDefault="000327FA" w:rsidP="00887033">
      <w:pPr>
        <w:spacing w:after="0" w:line="240" w:lineRule="auto"/>
        <w:jc w:val="both"/>
        <w:rPr>
          <w:rFonts w:ascii="Franklin Gothic Book" w:hAnsi="Franklin Gothic Book"/>
          <w:sz w:val="20"/>
          <w:szCs w:val="20"/>
          <w:lang w:val="pt-BR"/>
        </w:rPr>
      </w:pPr>
    </w:p>
    <w:p w:rsidR="00D81097" w:rsidRPr="00804859" w:rsidRDefault="00303100" w:rsidP="00887033">
      <w:pPr>
        <w:spacing w:after="0" w:line="240" w:lineRule="auto"/>
        <w:jc w:val="both"/>
        <w:textAlignment w:val="top"/>
        <w:rPr>
          <w:rFonts w:ascii="Franklin Gothic Book" w:eastAsia="Times New Roman" w:hAnsi="Franklin Gothic Book" w:cs="Arial"/>
          <w:color w:val="000000"/>
          <w:sz w:val="20"/>
          <w:szCs w:val="20"/>
          <w:lang w:val="pt-BR" w:eastAsia="pt-PT"/>
        </w:rPr>
      </w:pPr>
      <w:r w:rsidRPr="00804859">
        <w:rPr>
          <w:rFonts w:ascii="Franklin Gothic Book" w:eastAsia="Times New Roman" w:hAnsi="Franklin Gothic Book" w:cs="Arial"/>
          <w:color w:val="000000"/>
          <w:sz w:val="20"/>
          <w:szCs w:val="20"/>
          <w:lang w:val="pt-BR" w:eastAsia="pt-PT"/>
        </w:rPr>
        <w:t xml:space="preserve">7.4 A não ser que o ECREEE recomende o contrário, o Beneficiário continuará a implementar o Projeto de forma diligente e com a máxima capacidade possível, até à data da indicada da </w:t>
      </w:r>
      <w:r w:rsidR="0069174A" w:rsidRPr="0069174A">
        <w:rPr>
          <w:rFonts w:ascii="Franklin Gothic Book" w:eastAsia="Times New Roman" w:hAnsi="Franklin Gothic Book" w:cs="Arial"/>
          <w:color w:val="000000"/>
          <w:sz w:val="20"/>
          <w:szCs w:val="20"/>
          <w:lang w:val="pt-BR" w:eastAsia="pt-PT"/>
        </w:rPr>
        <w:t>conclusão</w:t>
      </w:r>
      <w:r w:rsidRPr="00804859">
        <w:rPr>
          <w:rFonts w:ascii="Franklin Gothic Book" w:eastAsia="Times New Roman" w:hAnsi="Franklin Gothic Book" w:cs="Arial"/>
          <w:color w:val="000000"/>
          <w:sz w:val="20"/>
          <w:szCs w:val="20"/>
          <w:lang w:val="pt-BR" w:eastAsia="pt-PT"/>
        </w:rPr>
        <w:t xml:space="preserve"> do </w:t>
      </w:r>
      <w:r w:rsidR="0069174A" w:rsidRPr="0069174A">
        <w:rPr>
          <w:rFonts w:ascii="Franklin Gothic Book" w:eastAsia="Times New Roman" w:hAnsi="Franklin Gothic Book" w:cs="Arial"/>
          <w:color w:val="000000"/>
          <w:sz w:val="20"/>
          <w:szCs w:val="20"/>
          <w:lang w:val="pt-BR" w:eastAsia="pt-PT"/>
        </w:rPr>
        <w:t>projeto</w:t>
      </w:r>
      <w:r w:rsidRPr="00804859">
        <w:rPr>
          <w:rFonts w:ascii="Franklin Gothic Book" w:eastAsia="Times New Roman" w:hAnsi="Franklin Gothic Book" w:cs="Arial"/>
          <w:color w:val="000000"/>
          <w:sz w:val="20"/>
          <w:szCs w:val="20"/>
          <w:lang w:val="pt-BR" w:eastAsia="pt-PT"/>
        </w:rPr>
        <w:t>.</w:t>
      </w:r>
    </w:p>
    <w:p w:rsidR="00D81097" w:rsidRPr="00804859" w:rsidRDefault="00D81097" w:rsidP="00887033">
      <w:pPr>
        <w:spacing w:after="0" w:line="240" w:lineRule="auto"/>
        <w:jc w:val="both"/>
        <w:textAlignment w:val="top"/>
        <w:rPr>
          <w:rFonts w:ascii="Franklin Gothic Book" w:eastAsia="Times New Roman" w:hAnsi="Franklin Gothic Book" w:cs="Arial"/>
          <w:color w:val="000000"/>
          <w:sz w:val="20"/>
          <w:szCs w:val="20"/>
          <w:lang w:val="pt-BR" w:eastAsia="pt-PT"/>
        </w:rPr>
      </w:pPr>
    </w:p>
    <w:p w:rsidR="00F864CC" w:rsidRPr="00804859" w:rsidRDefault="00F864CC" w:rsidP="00F864CC">
      <w:pPr>
        <w:autoSpaceDE w:val="0"/>
        <w:autoSpaceDN w:val="0"/>
        <w:adjustRightInd w:val="0"/>
        <w:spacing w:after="0" w:line="240" w:lineRule="auto"/>
        <w:jc w:val="both"/>
        <w:rPr>
          <w:rFonts w:ascii="Franklin Gothic Book" w:hAnsi="Franklin Gothic Book" w:cs="FranklinGothic-Demi"/>
          <w:b/>
          <w:color w:val="000000"/>
          <w:sz w:val="20"/>
          <w:szCs w:val="20"/>
          <w:lang w:val="pt-BR" w:bidi="he-IL"/>
        </w:rPr>
      </w:pPr>
      <w:r w:rsidRPr="00804859">
        <w:rPr>
          <w:rFonts w:ascii="Franklin Gothic Book" w:hAnsi="Franklin Gothic Book" w:cs="FranklinGothic-Demi"/>
          <w:b/>
          <w:color w:val="000000"/>
          <w:sz w:val="20"/>
          <w:szCs w:val="20"/>
          <w:lang w:val="pt-BR" w:bidi="he-IL"/>
        </w:rPr>
        <w:t xml:space="preserve">8. Cessação de Desembolsos e Cobrança ou Reembolso de Verbas </w:t>
      </w:r>
    </w:p>
    <w:p w:rsidR="00D81097" w:rsidRPr="00804859" w:rsidRDefault="00D81097" w:rsidP="00887033">
      <w:pPr>
        <w:spacing w:after="0" w:line="240" w:lineRule="auto"/>
        <w:jc w:val="both"/>
        <w:textAlignment w:val="top"/>
        <w:rPr>
          <w:rFonts w:ascii="Franklin Gothic Book" w:eastAsia="Times New Roman" w:hAnsi="Franklin Gothic Book" w:cs="Arial"/>
          <w:color w:val="888888"/>
          <w:sz w:val="20"/>
          <w:szCs w:val="20"/>
          <w:lang w:val="pt-BR" w:eastAsia="pt-PT"/>
        </w:rPr>
      </w:pPr>
    </w:p>
    <w:p w:rsidR="00D81097" w:rsidRPr="00804859" w:rsidRDefault="00010A9C" w:rsidP="00887033">
      <w:pPr>
        <w:spacing w:after="0" w:line="240" w:lineRule="auto"/>
        <w:jc w:val="both"/>
        <w:textAlignment w:val="top"/>
        <w:rPr>
          <w:rFonts w:ascii="Franklin Gothic Book" w:eastAsia="Times New Roman" w:hAnsi="Franklin Gothic Book" w:cs="Arial"/>
          <w:color w:val="000000"/>
          <w:sz w:val="20"/>
          <w:szCs w:val="20"/>
          <w:lang w:val="pt-BR" w:eastAsia="pt-PT"/>
        </w:rPr>
      </w:pPr>
      <w:r w:rsidRPr="00804859">
        <w:rPr>
          <w:rFonts w:ascii="Franklin Gothic Book" w:eastAsia="Times New Roman" w:hAnsi="Franklin Gothic Book" w:cs="Arial"/>
          <w:color w:val="000000"/>
          <w:sz w:val="20"/>
          <w:szCs w:val="20"/>
          <w:lang w:val="pt-BR" w:eastAsia="pt-PT"/>
        </w:rPr>
        <w:t>8.</w:t>
      </w:r>
      <w:r w:rsidR="00D81097" w:rsidRPr="00804859">
        <w:rPr>
          <w:rFonts w:ascii="Franklin Gothic Book" w:eastAsia="Times New Roman" w:hAnsi="Franklin Gothic Book" w:cs="Arial"/>
          <w:color w:val="000000"/>
          <w:sz w:val="20"/>
          <w:szCs w:val="20"/>
          <w:lang w:val="pt-BR" w:eastAsia="pt-PT"/>
        </w:rPr>
        <w:t xml:space="preserve">1 </w:t>
      </w:r>
      <w:r w:rsidRPr="00804859">
        <w:rPr>
          <w:rFonts w:ascii="Franklin Gothic Book" w:eastAsia="Times New Roman" w:hAnsi="Franklin Gothic Book" w:cs="Arial"/>
          <w:color w:val="000000"/>
          <w:sz w:val="20"/>
          <w:szCs w:val="20"/>
          <w:lang w:val="pt-BR" w:eastAsia="pt-PT"/>
        </w:rPr>
        <w:t xml:space="preserve">O </w:t>
      </w:r>
      <w:r w:rsidR="00D81097" w:rsidRPr="00804859">
        <w:rPr>
          <w:rFonts w:ascii="Franklin Gothic Book" w:eastAsia="Times New Roman" w:hAnsi="Franklin Gothic Book" w:cs="Arial"/>
          <w:color w:val="000000"/>
          <w:sz w:val="20"/>
          <w:szCs w:val="20"/>
          <w:lang w:val="pt-BR" w:eastAsia="pt-PT"/>
        </w:rPr>
        <w:t>ECREEE pode</w:t>
      </w:r>
      <w:r w:rsidRPr="00804859">
        <w:rPr>
          <w:rFonts w:ascii="Franklin Gothic Book" w:eastAsia="Times New Roman" w:hAnsi="Franklin Gothic Book" w:cs="Arial"/>
          <w:color w:val="000000"/>
          <w:sz w:val="20"/>
          <w:szCs w:val="20"/>
          <w:lang w:val="pt-BR" w:eastAsia="pt-PT"/>
        </w:rPr>
        <w:t>rá</w:t>
      </w:r>
      <w:r w:rsidR="00D81097" w:rsidRPr="00804859">
        <w:rPr>
          <w:rFonts w:ascii="Franklin Gothic Book" w:eastAsia="Times New Roman" w:hAnsi="Franklin Gothic Book" w:cs="Arial"/>
          <w:color w:val="000000"/>
          <w:sz w:val="20"/>
          <w:szCs w:val="20"/>
          <w:lang w:val="pt-BR" w:eastAsia="pt-PT"/>
        </w:rPr>
        <w:t xml:space="preserve"> parar o financiamento do </w:t>
      </w:r>
      <w:r w:rsidR="00303100" w:rsidRPr="00804859">
        <w:rPr>
          <w:rFonts w:ascii="Franklin Gothic Book" w:eastAsia="Times New Roman" w:hAnsi="Franklin Gothic Book" w:cs="Arial"/>
          <w:color w:val="000000"/>
          <w:sz w:val="20"/>
          <w:szCs w:val="20"/>
          <w:lang w:val="pt-BR" w:eastAsia="pt-PT"/>
        </w:rPr>
        <w:t>Projeto, se as obrigações nos Artigos 4.1 e 4.2 não forem preenchidas pelo Beneficiário.</w:t>
      </w:r>
    </w:p>
    <w:p w:rsidR="00010A9C" w:rsidRPr="00804859" w:rsidRDefault="00010A9C" w:rsidP="00887033">
      <w:pPr>
        <w:spacing w:after="0" w:line="240" w:lineRule="auto"/>
        <w:jc w:val="both"/>
        <w:textAlignment w:val="top"/>
        <w:rPr>
          <w:rFonts w:ascii="Franklin Gothic Book" w:eastAsia="Times New Roman" w:hAnsi="Franklin Gothic Book" w:cs="Arial"/>
          <w:color w:val="000000"/>
          <w:sz w:val="20"/>
          <w:szCs w:val="20"/>
          <w:lang w:val="pt-BR" w:eastAsia="pt-PT"/>
        </w:rPr>
      </w:pPr>
    </w:p>
    <w:p w:rsidR="00D7025D" w:rsidRPr="00804859" w:rsidRDefault="00303100" w:rsidP="00887033">
      <w:pPr>
        <w:spacing w:after="0" w:line="240" w:lineRule="auto"/>
        <w:jc w:val="both"/>
        <w:textAlignment w:val="top"/>
        <w:rPr>
          <w:rFonts w:ascii="Franklin Gothic Book" w:eastAsia="Times New Roman" w:hAnsi="Franklin Gothic Book" w:cs="Arial"/>
          <w:color w:val="888888"/>
          <w:sz w:val="20"/>
          <w:szCs w:val="20"/>
          <w:lang w:val="pt-BR" w:eastAsia="pt-PT"/>
        </w:rPr>
      </w:pPr>
      <w:r w:rsidRPr="00804859">
        <w:rPr>
          <w:rFonts w:ascii="Franklin Gothic Book" w:eastAsia="Times New Roman" w:hAnsi="Franklin Gothic Book" w:cs="Arial"/>
          <w:color w:val="000000"/>
          <w:sz w:val="20"/>
          <w:szCs w:val="20"/>
          <w:lang w:val="pt-BR" w:eastAsia="pt-PT"/>
        </w:rPr>
        <w:t>8.2 Após o término do Contrato, o ECREEE reserva-se o direito de recuperar quaisquer fundos não contabilizados, concedidos ao Beneficiário para a finalidade do Projeto.</w:t>
      </w:r>
    </w:p>
    <w:p w:rsidR="00010A9C" w:rsidRPr="00804859" w:rsidRDefault="00010A9C" w:rsidP="00887033">
      <w:pPr>
        <w:spacing w:after="0" w:line="240" w:lineRule="auto"/>
        <w:jc w:val="both"/>
        <w:textAlignment w:val="top"/>
        <w:rPr>
          <w:rFonts w:ascii="Franklin Gothic Book" w:eastAsia="Times New Roman" w:hAnsi="Franklin Gothic Book" w:cs="Arial"/>
          <w:color w:val="888888"/>
          <w:sz w:val="20"/>
          <w:szCs w:val="20"/>
          <w:lang w:val="pt-BR" w:eastAsia="pt-PT"/>
        </w:rPr>
      </w:pPr>
    </w:p>
    <w:p w:rsidR="00D7025D" w:rsidRPr="00804859" w:rsidRDefault="00303100" w:rsidP="00887033">
      <w:pPr>
        <w:spacing w:after="0" w:line="240" w:lineRule="auto"/>
        <w:jc w:val="both"/>
        <w:textAlignment w:val="top"/>
        <w:rPr>
          <w:rFonts w:ascii="Franklin Gothic Book" w:eastAsia="Times New Roman" w:hAnsi="Franklin Gothic Book" w:cs="Arial"/>
          <w:color w:val="888888"/>
          <w:sz w:val="20"/>
          <w:szCs w:val="20"/>
          <w:lang w:val="pt-BR" w:eastAsia="pt-PT"/>
        </w:rPr>
      </w:pPr>
      <w:r w:rsidRPr="00804859">
        <w:rPr>
          <w:rFonts w:ascii="Franklin Gothic Book" w:eastAsia="Times New Roman" w:hAnsi="Franklin Gothic Book" w:cs="Arial"/>
          <w:color w:val="000000"/>
          <w:sz w:val="20"/>
          <w:szCs w:val="20"/>
          <w:lang w:val="pt-BR" w:eastAsia="pt-PT"/>
        </w:rPr>
        <w:t>8.3 O Beneficiário obrigar-se-á a restituir imediatamente ao ECREEE os fundos recebidos em caso de rescisão nos termos dos artigos 7.2.1, 7.2.2, 7.2.3, 7.2.4 e 7.2.5. Em especial:</w:t>
      </w:r>
    </w:p>
    <w:p w:rsidR="00D7025D" w:rsidRPr="00804859" w:rsidRDefault="00D7025D" w:rsidP="00887033">
      <w:pPr>
        <w:spacing w:after="0" w:line="240" w:lineRule="auto"/>
        <w:jc w:val="both"/>
        <w:textAlignment w:val="top"/>
        <w:rPr>
          <w:rFonts w:ascii="Franklin Gothic Book" w:eastAsia="Times New Roman" w:hAnsi="Franklin Gothic Book" w:cs="Arial"/>
          <w:color w:val="888888"/>
          <w:sz w:val="20"/>
          <w:szCs w:val="20"/>
          <w:lang w:val="pt-BR" w:eastAsia="pt-PT"/>
        </w:rPr>
      </w:pPr>
    </w:p>
    <w:p w:rsidR="00D7025D" w:rsidRPr="00804859" w:rsidRDefault="00303100" w:rsidP="00887033">
      <w:pPr>
        <w:spacing w:after="0" w:line="240" w:lineRule="auto"/>
        <w:jc w:val="both"/>
        <w:textAlignment w:val="top"/>
        <w:rPr>
          <w:rFonts w:ascii="Franklin Gothic Book" w:eastAsia="Times New Roman" w:hAnsi="Franklin Gothic Book" w:cs="Arial"/>
          <w:color w:val="888888"/>
          <w:sz w:val="20"/>
          <w:szCs w:val="20"/>
          <w:lang w:val="pt-BR" w:eastAsia="pt-PT"/>
        </w:rPr>
      </w:pPr>
      <w:r w:rsidRPr="00804859">
        <w:rPr>
          <w:rFonts w:ascii="Franklin Gothic Book" w:eastAsia="Times New Roman" w:hAnsi="Franklin Gothic Book" w:cs="Arial"/>
          <w:color w:val="000000"/>
          <w:sz w:val="20"/>
          <w:szCs w:val="20"/>
          <w:lang w:val="pt-BR" w:eastAsia="pt-PT"/>
        </w:rPr>
        <w:t>8.3.1 O Beneficiário obrigar-se-á a restituir o dinheiro da Concessão que já foi recebido e gasto, nos termos do artigo 7.2.3 deste Contrato, somente se a impossibilidade de continuar com a implementação do Projeto seja causado por negligência do Beneficiário;</w:t>
      </w:r>
    </w:p>
    <w:p w:rsidR="00D7025D" w:rsidRPr="00804859" w:rsidRDefault="00D7025D" w:rsidP="00887033">
      <w:pPr>
        <w:spacing w:after="0" w:line="240" w:lineRule="auto"/>
        <w:jc w:val="both"/>
        <w:textAlignment w:val="top"/>
        <w:rPr>
          <w:rFonts w:ascii="Franklin Gothic Book" w:eastAsia="Times New Roman" w:hAnsi="Franklin Gothic Book" w:cs="Arial"/>
          <w:color w:val="888888"/>
          <w:sz w:val="20"/>
          <w:szCs w:val="20"/>
          <w:lang w:val="pt-BR" w:eastAsia="pt-PT"/>
        </w:rPr>
      </w:pPr>
    </w:p>
    <w:p w:rsidR="00D7025D" w:rsidRPr="00804859" w:rsidRDefault="00303100" w:rsidP="00887033">
      <w:pPr>
        <w:spacing w:after="0" w:line="240" w:lineRule="auto"/>
        <w:jc w:val="both"/>
        <w:textAlignment w:val="top"/>
        <w:rPr>
          <w:rFonts w:ascii="Franklin Gothic Book" w:eastAsia="Times New Roman" w:hAnsi="Franklin Gothic Book" w:cs="Arial"/>
          <w:color w:val="888888"/>
          <w:sz w:val="20"/>
          <w:szCs w:val="20"/>
          <w:lang w:val="pt-BR" w:eastAsia="pt-PT"/>
        </w:rPr>
      </w:pPr>
      <w:r w:rsidRPr="00804859">
        <w:rPr>
          <w:rFonts w:ascii="Franklin Gothic Book" w:eastAsia="Times New Roman" w:hAnsi="Franklin Gothic Book" w:cs="Arial"/>
          <w:color w:val="000000"/>
          <w:sz w:val="20"/>
          <w:szCs w:val="20"/>
          <w:lang w:val="pt-BR" w:eastAsia="pt-PT"/>
        </w:rPr>
        <w:t>8.3.2 O Beneficiário obrigar-se-á a restituir o dinheiro da Concessão que já foi recebido e gasto, nos termos do artigo 7.2.4 deste Contrato, somente se a interrupção do financiamento do Projeto deva-se ao insuficiente cumprimento do conjunto dos requisitos do Projeto, de acordo com a avaliação global do ECREEE no progresso do Projeto.</w:t>
      </w:r>
    </w:p>
    <w:p w:rsidR="00D7025D" w:rsidRPr="00804859" w:rsidRDefault="00D7025D" w:rsidP="00887033">
      <w:pPr>
        <w:spacing w:after="0" w:line="240" w:lineRule="auto"/>
        <w:jc w:val="both"/>
        <w:textAlignment w:val="top"/>
        <w:rPr>
          <w:rFonts w:ascii="Franklin Gothic Book" w:eastAsia="Times New Roman" w:hAnsi="Franklin Gothic Book" w:cs="Arial"/>
          <w:color w:val="888888"/>
          <w:sz w:val="20"/>
          <w:szCs w:val="20"/>
          <w:lang w:val="pt-BR" w:eastAsia="pt-PT"/>
        </w:rPr>
      </w:pPr>
    </w:p>
    <w:p w:rsidR="00D7025D" w:rsidRPr="00804859" w:rsidRDefault="0069174A" w:rsidP="00887033">
      <w:pPr>
        <w:spacing w:after="0" w:line="240" w:lineRule="auto"/>
        <w:jc w:val="both"/>
        <w:textAlignment w:val="top"/>
        <w:rPr>
          <w:rFonts w:ascii="Franklin Gothic Book" w:eastAsia="Times New Roman" w:hAnsi="Franklin Gothic Book" w:cs="Arial"/>
          <w:color w:val="000000"/>
          <w:sz w:val="20"/>
          <w:szCs w:val="20"/>
          <w:lang w:val="pt-BR" w:eastAsia="pt-PT"/>
        </w:rPr>
      </w:pPr>
      <w:r w:rsidRPr="0069174A">
        <w:rPr>
          <w:rFonts w:ascii="Franklin Gothic Book" w:eastAsia="Times New Roman" w:hAnsi="Franklin Gothic Book" w:cs="Arial"/>
          <w:color w:val="000000"/>
          <w:sz w:val="20"/>
          <w:szCs w:val="20"/>
          <w:lang w:val="pt-BR" w:eastAsia="pt-PT"/>
        </w:rPr>
        <w:t>8.4. Além</w:t>
      </w:r>
      <w:r w:rsidR="00303100" w:rsidRPr="00804859">
        <w:rPr>
          <w:rFonts w:ascii="Franklin Gothic Book" w:eastAsia="Times New Roman" w:hAnsi="Franklin Gothic Book" w:cs="Arial"/>
          <w:color w:val="000000"/>
          <w:sz w:val="20"/>
          <w:szCs w:val="20"/>
          <w:lang w:val="pt-BR" w:eastAsia="pt-PT"/>
        </w:rPr>
        <w:t xml:space="preserve"> disso, o Beneficiário obrigar-se-á especialmente, a reembolsar todos os fundos financeiros recebidos ao ECREEE, no caso de:</w:t>
      </w:r>
    </w:p>
    <w:p w:rsidR="00D7025D" w:rsidRPr="00804859" w:rsidRDefault="00D7025D" w:rsidP="00887033">
      <w:pPr>
        <w:spacing w:after="0" w:line="240" w:lineRule="auto"/>
        <w:jc w:val="both"/>
        <w:textAlignment w:val="top"/>
        <w:rPr>
          <w:rFonts w:ascii="Franklin Gothic Book" w:eastAsia="Times New Roman" w:hAnsi="Franklin Gothic Book" w:cs="Arial"/>
          <w:color w:val="000000"/>
          <w:sz w:val="20"/>
          <w:szCs w:val="20"/>
          <w:lang w:val="pt-BR" w:eastAsia="pt-PT"/>
        </w:rPr>
      </w:pPr>
    </w:p>
    <w:p w:rsidR="00D7025D" w:rsidRPr="00804859" w:rsidRDefault="00303100" w:rsidP="00887033">
      <w:pPr>
        <w:spacing w:after="0" w:line="240" w:lineRule="auto"/>
        <w:jc w:val="both"/>
        <w:textAlignment w:val="top"/>
        <w:rPr>
          <w:rFonts w:ascii="Franklin Gothic Book" w:eastAsia="Times New Roman" w:hAnsi="Franklin Gothic Book" w:cs="Arial"/>
          <w:color w:val="888888"/>
          <w:sz w:val="20"/>
          <w:szCs w:val="20"/>
          <w:lang w:val="pt-BR" w:eastAsia="pt-PT"/>
        </w:rPr>
      </w:pPr>
      <w:r w:rsidRPr="00804859">
        <w:rPr>
          <w:rFonts w:ascii="Franklin Gothic Book" w:eastAsia="Times New Roman" w:hAnsi="Franklin Gothic Book" w:cs="Arial"/>
          <w:color w:val="000000"/>
          <w:sz w:val="20"/>
          <w:szCs w:val="20"/>
          <w:lang w:val="pt-BR" w:eastAsia="pt-PT"/>
        </w:rPr>
        <w:t xml:space="preserve">8.4.1 </w:t>
      </w:r>
      <w:r w:rsidR="0069174A">
        <w:rPr>
          <w:rFonts w:ascii="Franklin Gothic Book" w:eastAsia="Times New Roman" w:hAnsi="Franklin Gothic Book" w:cs="Arial"/>
          <w:color w:val="000000"/>
          <w:sz w:val="20"/>
          <w:szCs w:val="20"/>
          <w:lang w:val="pt-BR" w:eastAsia="pt-PT"/>
        </w:rPr>
        <w:t>O</w:t>
      </w:r>
      <w:r w:rsidRPr="00804859">
        <w:rPr>
          <w:rFonts w:ascii="Franklin Gothic Book" w:eastAsia="Times New Roman" w:hAnsi="Franklin Gothic Book" w:cs="Arial"/>
          <w:color w:val="000000"/>
          <w:sz w:val="20"/>
          <w:szCs w:val="20"/>
          <w:lang w:val="pt-BR" w:eastAsia="pt-PT"/>
        </w:rPr>
        <w:t xml:space="preserve"> beneficiário tenha prestado informação incorreta ou incompleta, que fosse importante para a decisão de financiar o Projeto ou</w:t>
      </w:r>
    </w:p>
    <w:p w:rsidR="00D7025D" w:rsidRPr="00804859" w:rsidRDefault="00D7025D" w:rsidP="00887033">
      <w:pPr>
        <w:spacing w:after="0" w:line="240" w:lineRule="auto"/>
        <w:jc w:val="both"/>
        <w:textAlignment w:val="top"/>
        <w:rPr>
          <w:rFonts w:ascii="Franklin Gothic Book" w:eastAsia="Times New Roman" w:hAnsi="Franklin Gothic Book" w:cs="Arial"/>
          <w:color w:val="888888"/>
          <w:sz w:val="20"/>
          <w:szCs w:val="20"/>
          <w:lang w:val="pt-BR" w:eastAsia="pt-PT"/>
        </w:rPr>
      </w:pPr>
    </w:p>
    <w:p w:rsidR="00D7025D" w:rsidRPr="00804859" w:rsidRDefault="00303100" w:rsidP="00887033">
      <w:pPr>
        <w:spacing w:after="0" w:line="240" w:lineRule="auto"/>
        <w:jc w:val="both"/>
        <w:textAlignment w:val="top"/>
        <w:rPr>
          <w:rFonts w:ascii="Franklin Gothic Book" w:eastAsia="Times New Roman" w:hAnsi="Franklin Gothic Book" w:cs="Arial"/>
          <w:color w:val="888888"/>
          <w:sz w:val="20"/>
          <w:szCs w:val="20"/>
          <w:lang w:val="pt-BR" w:eastAsia="pt-PT"/>
        </w:rPr>
      </w:pPr>
      <w:r w:rsidRPr="00804859">
        <w:rPr>
          <w:rFonts w:ascii="Franklin Gothic Book" w:eastAsia="Times New Roman" w:hAnsi="Franklin Gothic Book" w:cs="Arial"/>
          <w:color w:val="000000"/>
          <w:sz w:val="20"/>
          <w:szCs w:val="20"/>
          <w:lang w:val="pt-BR" w:eastAsia="pt-PT"/>
        </w:rPr>
        <w:t>8.4.2</w:t>
      </w:r>
      <w:r w:rsidR="0069174A">
        <w:rPr>
          <w:rFonts w:ascii="Franklin Gothic Book" w:eastAsia="Times New Roman" w:hAnsi="Franklin Gothic Book" w:cs="Arial"/>
          <w:color w:val="000000"/>
          <w:sz w:val="20"/>
          <w:szCs w:val="20"/>
          <w:lang w:val="pt-BR" w:eastAsia="pt-PT"/>
        </w:rPr>
        <w:t xml:space="preserve"> O</w:t>
      </w:r>
      <w:r w:rsidRPr="00804859">
        <w:rPr>
          <w:rFonts w:ascii="Franklin Gothic Book" w:eastAsia="Times New Roman" w:hAnsi="Franklin Gothic Book" w:cs="Arial"/>
          <w:color w:val="000000"/>
          <w:sz w:val="20"/>
          <w:szCs w:val="20"/>
          <w:lang w:val="pt-BR" w:eastAsia="pt-PT"/>
        </w:rPr>
        <w:t xml:space="preserve"> ECREEE ou os países envolvidos no financiamento do ECREEE sejam obrigados por lei a solicitar o reembolso da Concessão ao Beneficiário ou</w:t>
      </w:r>
    </w:p>
    <w:p w:rsidR="00D7025D" w:rsidRPr="00804859" w:rsidRDefault="00D7025D" w:rsidP="00887033">
      <w:pPr>
        <w:spacing w:after="0" w:line="240" w:lineRule="auto"/>
        <w:jc w:val="both"/>
        <w:textAlignment w:val="top"/>
        <w:rPr>
          <w:rFonts w:ascii="Franklin Gothic Book" w:eastAsia="Times New Roman" w:hAnsi="Franklin Gothic Book" w:cs="Arial"/>
          <w:color w:val="888888"/>
          <w:sz w:val="20"/>
          <w:szCs w:val="20"/>
          <w:lang w:val="pt-BR" w:eastAsia="pt-PT"/>
        </w:rPr>
      </w:pPr>
    </w:p>
    <w:p w:rsidR="00D7025D" w:rsidRPr="00804859" w:rsidRDefault="00303100" w:rsidP="00887033">
      <w:pPr>
        <w:spacing w:after="0" w:line="240" w:lineRule="auto"/>
        <w:jc w:val="both"/>
        <w:textAlignment w:val="top"/>
        <w:rPr>
          <w:rFonts w:ascii="Franklin Gothic Book" w:eastAsia="Times New Roman" w:hAnsi="Franklin Gothic Book" w:cs="Arial"/>
          <w:color w:val="888888"/>
          <w:sz w:val="20"/>
          <w:szCs w:val="20"/>
          <w:lang w:val="pt-BR" w:eastAsia="pt-PT"/>
        </w:rPr>
      </w:pPr>
      <w:r w:rsidRPr="00804859">
        <w:rPr>
          <w:rFonts w:ascii="Franklin Gothic Book" w:eastAsia="Times New Roman" w:hAnsi="Franklin Gothic Book" w:cs="Arial"/>
          <w:color w:val="000000"/>
          <w:sz w:val="20"/>
          <w:szCs w:val="20"/>
          <w:lang w:val="pt-BR" w:eastAsia="pt-PT"/>
        </w:rPr>
        <w:t>8.4.3 o beneficiário violar as obrigações previstas nos Artigos 5.2 ao 5.6 deste Contrato.</w:t>
      </w:r>
    </w:p>
    <w:p w:rsidR="00D7025D" w:rsidRPr="00804859" w:rsidRDefault="00D7025D" w:rsidP="00887033">
      <w:pPr>
        <w:spacing w:after="0" w:line="240" w:lineRule="auto"/>
        <w:jc w:val="both"/>
        <w:textAlignment w:val="top"/>
        <w:rPr>
          <w:rFonts w:ascii="Franklin Gothic Book" w:eastAsia="Times New Roman" w:hAnsi="Franklin Gothic Book" w:cs="Arial"/>
          <w:color w:val="888888"/>
          <w:sz w:val="20"/>
          <w:szCs w:val="20"/>
          <w:lang w:val="pt-BR" w:eastAsia="pt-PT"/>
        </w:rPr>
      </w:pPr>
    </w:p>
    <w:p w:rsidR="00F864CC" w:rsidRPr="00804859" w:rsidRDefault="00F864CC" w:rsidP="00F864CC">
      <w:pPr>
        <w:spacing w:after="0" w:line="240" w:lineRule="auto"/>
        <w:jc w:val="both"/>
        <w:textAlignment w:val="top"/>
        <w:rPr>
          <w:rFonts w:ascii="Franklin Gothic Book" w:eastAsia="Times New Roman" w:hAnsi="Franklin Gothic Book" w:cs="Arial"/>
          <w:color w:val="888888"/>
          <w:sz w:val="20"/>
          <w:szCs w:val="20"/>
          <w:lang w:val="pt-BR" w:eastAsia="pt-PT"/>
        </w:rPr>
      </w:pPr>
      <w:r w:rsidRPr="00804859">
        <w:rPr>
          <w:rFonts w:ascii="Franklin Gothic Book" w:eastAsia="Times New Roman" w:hAnsi="Franklin Gothic Book" w:cs="Arial"/>
          <w:color w:val="000000"/>
          <w:sz w:val="20"/>
          <w:szCs w:val="20"/>
          <w:lang w:val="pt-BR" w:eastAsia="pt-PT"/>
        </w:rPr>
        <w:t xml:space="preserve">9. </w:t>
      </w:r>
      <w:r w:rsidRPr="00804859">
        <w:rPr>
          <w:rFonts w:ascii="Franklin Gothic Book" w:eastAsia="Times New Roman" w:hAnsi="Franklin Gothic Book" w:cs="FranklinGothic-Demi"/>
          <w:b/>
          <w:color w:val="000000"/>
          <w:sz w:val="20"/>
          <w:szCs w:val="20"/>
          <w:lang w:val="pt-BR" w:eastAsia="pt-PT" w:bidi="he-IL"/>
        </w:rPr>
        <w:t xml:space="preserve">Visibilidade, Diretrizes, Promoção e Direitos de Utilização </w:t>
      </w:r>
    </w:p>
    <w:p w:rsidR="00D7025D" w:rsidRPr="00804859" w:rsidRDefault="00D7025D" w:rsidP="00887033">
      <w:pPr>
        <w:spacing w:after="0" w:line="240" w:lineRule="auto"/>
        <w:jc w:val="both"/>
        <w:textAlignment w:val="top"/>
        <w:rPr>
          <w:rFonts w:ascii="Franklin Gothic Book" w:eastAsia="Times New Roman" w:hAnsi="Franklin Gothic Book" w:cs="Arial"/>
          <w:color w:val="888888"/>
          <w:sz w:val="20"/>
          <w:szCs w:val="20"/>
          <w:lang w:val="pt-BR" w:eastAsia="pt-PT"/>
        </w:rPr>
      </w:pPr>
    </w:p>
    <w:p w:rsidR="00D7025D" w:rsidRPr="00804859" w:rsidRDefault="00303100" w:rsidP="00887033">
      <w:pPr>
        <w:spacing w:after="0" w:line="240" w:lineRule="auto"/>
        <w:jc w:val="both"/>
        <w:textAlignment w:val="top"/>
        <w:rPr>
          <w:rFonts w:ascii="Franklin Gothic Book" w:eastAsia="Times New Roman" w:hAnsi="Franklin Gothic Book" w:cs="Arial"/>
          <w:color w:val="888888"/>
          <w:sz w:val="20"/>
          <w:szCs w:val="20"/>
          <w:lang w:val="pt-BR" w:eastAsia="pt-PT"/>
        </w:rPr>
      </w:pPr>
      <w:r w:rsidRPr="00804859">
        <w:rPr>
          <w:rFonts w:ascii="Franklin Gothic Book" w:eastAsia="Times New Roman" w:hAnsi="Franklin Gothic Book" w:cs="Arial"/>
          <w:color w:val="000000"/>
          <w:sz w:val="20"/>
          <w:szCs w:val="20"/>
          <w:lang w:val="pt-BR" w:eastAsia="pt-PT"/>
        </w:rPr>
        <w:t>9.1 A não ser que haja razões excepcionais de que o financiamento não seja reconhecido, o Beneficiário compromete-se a reconhecer a contribuição do ECREEE</w:t>
      </w:r>
      <w:r w:rsidR="008948C8" w:rsidRPr="00804859">
        <w:rPr>
          <w:rFonts w:ascii="Franklin Gothic Book" w:eastAsia="Times New Roman" w:hAnsi="Franklin Gothic Book" w:cs="Arial"/>
          <w:color w:val="000000"/>
          <w:sz w:val="20"/>
          <w:szCs w:val="20"/>
          <w:lang w:val="pt-BR" w:eastAsia="pt-PT"/>
        </w:rPr>
        <w:t>, GEF, ONUID e SIDS DOCK</w:t>
      </w:r>
      <w:r w:rsidRPr="00804859">
        <w:rPr>
          <w:rFonts w:ascii="Franklin Gothic Book" w:eastAsia="Times New Roman" w:hAnsi="Franklin Gothic Book" w:cs="Arial"/>
          <w:color w:val="000000"/>
          <w:sz w:val="20"/>
          <w:szCs w:val="20"/>
          <w:lang w:val="pt-BR" w:eastAsia="pt-PT"/>
        </w:rPr>
        <w:t xml:space="preserve"> em materiais produzidos no decurso do Projeto (incluindo informações disponíveis em formato eletrónico), e em todos os eventos públicos. Portanto, o Beneficiário obriga-se não é apenas assegurar que o ECREEE seja mencionado em todas as informações escritas em qualquer formato, produzidas diretamente pelo Beneficiário, como também, a passar essa obrigação a qualquer entidade usando o documento com a autorização do Beneficiário. Tal motivo excepcional justifica-se apenas quando for confirmado por escrito pelo ECREEE ao Beneficiário como sendo um motivo excepcional.</w:t>
      </w:r>
    </w:p>
    <w:p w:rsidR="00D7025D" w:rsidRPr="00804859" w:rsidRDefault="00D7025D" w:rsidP="00887033">
      <w:pPr>
        <w:spacing w:after="0" w:line="240" w:lineRule="auto"/>
        <w:jc w:val="both"/>
        <w:textAlignment w:val="top"/>
        <w:rPr>
          <w:rFonts w:ascii="Franklin Gothic Book" w:eastAsia="Times New Roman" w:hAnsi="Franklin Gothic Book" w:cs="Arial"/>
          <w:color w:val="888888"/>
          <w:sz w:val="20"/>
          <w:szCs w:val="20"/>
          <w:lang w:val="pt-BR" w:eastAsia="pt-PT"/>
        </w:rPr>
      </w:pPr>
    </w:p>
    <w:p w:rsidR="00D7025D" w:rsidRPr="00804859" w:rsidRDefault="00303100" w:rsidP="00887033">
      <w:pPr>
        <w:spacing w:after="0" w:line="240" w:lineRule="auto"/>
        <w:jc w:val="both"/>
        <w:textAlignment w:val="top"/>
        <w:rPr>
          <w:rFonts w:ascii="Franklin Gothic Book" w:eastAsia="Times New Roman" w:hAnsi="Franklin Gothic Book" w:cs="Arial"/>
          <w:color w:val="888888"/>
          <w:sz w:val="20"/>
          <w:szCs w:val="20"/>
          <w:lang w:val="pt-BR" w:eastAsia="pt-PT"/>
        </w:rPr>
      </w:pPr>
      <w:r w:rsidRPr="00804859">
        <w:rPr>
          <w:rFonts w:ascii="Franklin Gothic Book" w:eastAsia="Times New Roman" w:hAnsi="Franklin Gothic Book" w:cs="Arial"/>
          <w:color w:val="000000"/>
          <w:sz w:val="20"/>
          <w:szCs w:val="20"/>
          <w:lang w:val="pt-BR" w:eastAsia="pt-PT"/>
        </w:rPr>
        <w:t>9.2 Para assegurar a sinergia, a coerência e o reconhecimento do apoio do ECREEE, entre todos os projetos apoiados pelo ECREEE, toda a documentação do Projeto, tais como relatórios, publicações ou outros suportes relacionados, criados num formato distribuível, deve ser produzida em conjunto com os modelos a seguir e conforme estabelecido nas orientações da Visibilidade e Comunicação do ECREEE no Anexo. / D (pode ser baixado do site). Rascunhos de tais materiais deverão ser aprovados pelo ECREEE antes da divulgação. No caso de projetos de demonstração co-financiados pelo fundo, uma placa com o logotipo do ECREEE deverá ser instalada.</w:t>
      </w:r>
    </w:p>
    <w:p w:rsidR="00D7025D" w:rsidRPr="00804859" w:rsidRDefault="00D7025D" w:rsidP="00887033">
      <w:pPr>
        <w:spacing w:after="0" w:line="240" w:lineRule="auto"/>
        <w:jc w:val="both"/>
        <w:textAlignment w:val="top"/>
        <w:rPr>
          <w:rFonts w:ascii="Franklin Gothic Book" w:eastAsia="Times New Roman" w:hAnsi="Franklin Gothic Book" w:cs="Arial"/>
          <w:color w:val="888888"/>
          <w:sz w:val="20"/>
          <w:szCs w:val="20"/>
          <w:lang w:val="pt-BR" w:eastAsia="pt-PT"/>
        </w:rPr>
      </w:pPr>
    </w:p>
    <w:p w:rsidR="00A57596" w:rsidRPr="00804859" w:rsidRDefault="00303100" w:rsidP="00887033">
      <w:pPr>
        <w:spacing w:after="0" w:line="240" w:lineRule="auto"/>
        <w:jc w:val="both"/>
        <w:textAlignment w:val="top"/>
        <w:rPr>
          <w:rFonts w:ascii="Franklin Gothic Book" w:eastAsia="Times New Roman" w:hAnsi="Franklin Gothic Book" w:cs="Arial"/>
          <w:color w:val="888888"/>
          <w:sz w:val="20"/>
          <w:szCs w:val="20"/>
          <w:lang w:val="pt-BR" w:eastAsia="pt-PT"/>
        </w:rPr>
      </w:pPr>
      <w:r w:rsidRPr="00804859">
        <w:rPr>
          <w:rFonts w:ascii="Franklin Gothic Book" w:eastAsia="Times New Roman" w:hAnsi="Franklin Gothic Book" w:cs="Arial"/>
          <w:color w:val="000000"/>
          <w:sz w:val="20"/>
          <w:szCs w:val="20"/>
          <w:lang w:val="pt-BR" w:eastAsia="pt-PT"/>
        </w:rPr>
        <w:t xml:space="preserve">9.3 O ECREEE </w:t>
      </w:r>
      <w:r w:rsidR="008948C8" w:rsidRPr="00804859">
        <w:rPr>
          <w:rFonts w:ascii="Franklin Gothic Book" w:eastAsia="Times New Roman" w:hAnsi="Franklin Gothic Book" w:cs="Arial"/>
          <w:color w:val="000000"/>
          <w:sz w:val="20"/>
          <w:szCs w:val="20"/>
          <w:lang w:val="pt-BR" w:eastAsia="pt-PT"/>
        </w:rPr>
        <w:t xml:space="preserve">e os financiadores </w:t>
      </w:r>
      <w:r w:rsidR="0069174A" w:rsidRPr="0069174A">
        <w:rPr>
          <w:rFonts w:ascii="Franklin Gothic Book" w:eastAsia="Times New Roman" w:hAnsi="Franklin Gothic Book" w:cs="Arial"/>
          <w:color w:val="000000"/>
          <w:sz w:val="20"/>
          <w:szCs w:val="20"/>
          <w:lang w:val="pt-BR" w:eastAsia="pt-PT"/>
        </w:rPr>
        <w:t>têm</w:t>
      </w:r>
      <w:r w:rsidRPr="00804859">
        <w:rPr>
          <w:rFonts w:ascii="Franklin Gothic Book" w:eastAsia="Times New Roman" w:hAnsi="Franklin Gothic Book" w:cs="Arial"/>
          <w:color w:val="000000"/>
          <w:sz w:val="20"/>
          <w:szCs w:val="20"/>
          <w:lang w:val="pt-BR" w:eastAsia="pt-PT"/>
        </w:rPr>
        <w:t xml:space="preserve"> o direito ilimitado de utilizar o resultado da implementação do Projeto na promoção dos objetivos do ECREEE. Os requisitos de informação pelo ECREEE e as obrigações do Beneficiário, a este respeito estão adicionalmente definidos no anexo. D. / Se não houver razões excepcionais, o ECREEE tem o </w:t>
      </w:r>
      <w:r w:rsidRPr="00804859">
        <w:rPr>
          <w:rFonts w:ascii="Franklin Gothic Book" w:eastAsia="Times New Roman" w:hAnsi="Franklin Gothic Book" w:cs="Arial"/>
          <w:color w:val="000000"/>
          <w:sz w:val="20"/>
          <w:szCs w:val="20"/>
          <w:lang w:val="pt-BR" w:eastAsia="pt-PT"/>
        </w:rPr>
        <w:lastRenderedPageBreak/>
        <w:t xml:space="preserve">direito ilimitado para publicar todos os materiais e os resultados produzidos do projeto, através do Observatório das Energias Renováveis </w:t>
      </w:r>
      <w:r w:rsidRPr="00804859">
        <w:rPr>
          <w:rFonts w:ascii="Cambria Math" w:eastAsia="Times New Roman" w:hAnsi="Cambria Math" w:cs="Cambria Math"/>
          <w:color w:val="000000"/>
          <w:sz w:val="20"/>
          <w:szCs w:val="20"/>
          <w:lang w:val="pt-BR" w:eastAsia="pt-PT"/>
        </w:rPr>
        <w:t>​​</w:t>
      </w:r>
      <w:r w:rsidRPr="00804859">
        <w:rPr>
          <w:rFonts w:ascii="Franklin Gothic Book" w:eastAsia="Times New Roman" w:hAnsi="Franklin Gothic Book" w:cs="Arial"/>
          <w:color w:val="000000"/>
          <w:sz w:val="20"/>
          <w:szCs w:val="20"/>
          <w:lang w:val="pt-BR" w:eastAsia="pt-PT"/>
        </w:rPr>
        <w:t>da CEDEAO (EREO). Tal motivo excepcional dá-se apenas quando for confirmado por escrito pelo ECREEE ao Beneficiário como sendo um motivo excepcional.</w:t>
      </w:r>
    </w:p>
    <w:p w:rsidR="00D7025D" w:rsidRPr="00804859" w:rsidRDefault="00D7025D" w:rsidP="00887033">
      <w:pPr>
        <w:spacing w:after="0" w:line="240" w:lineRule="auto"/>
        <w:jc w:val="both"/>
        <w:textAlignment w:val="top"/>
        <w:rPr>
          <w:rFonts w:ascii="Franklin Gothic Book" w:eastAsia="Times New Roman" w:hAnsi="Franklin Gothic Book" w:cs="Arial"/>
          <w:color w:val="888888"/>
          <w:sz w:val="20"/>
          <w:szCs w:val="20"/>
          <w:lang w:val="pt-BR" w:eastAsia="pt-PT"/>
        </w:rPr>
      </w:pPr>
    </w:p>
    <w:p w:rsidR="00D7025D" w:rsidRPr="00804859" w:rsidRDefault="00303100" w:rsidP="00887033">
      <w:pPr>
        <w:spacing w:after="0" w:line="240" w:lineRule="auto"/>
        <w:jc w:val="both"/>
        <w:textAlignment w:val="top"/>
        <w:rPr>
          <w:rFonts w:ascii="Franklin Gothic Book" w:eastAsia="Times New Roman" w:hAnsi="Franklin Gothic Book" w:cs="Arial"/>
          <w:color w:val="888888"/>
          <w:sz w:val="20"/>
          <w:szCs w:val="20"/>
          <w:lang w:val="pt-BR" w:eastAsia="pt-PT"/>
        </w:rPr>
      </w:pPr>
      <w:r w:rsidRPr="00804859">
        <w:rPr>
          <w:rFonts w:ascii="Franklin Gothic Book" w:eastAsia="Times New Roman" w:hAnsi="Franklin Gothic Book" w:cs="Arial"/>
          <w:color w:val="000000"/>
          <w:sz w:val="20"/>
          <w:szCs w:val="20"/>
          <w:lang w:val="pt-BR" w:eastAsia="pt-PT"/>
        </w:rPr>
        <w:t xml:space="preserve">9.4 O Beneficiário concede gratuitamente, o uso ilimitado (na data, território, e campo de utilização) dos direitos de utilização de todo e qualquer resultado do Projeto ao ECREEE. O Beneficiário deverá apresentar ao ECREEE todos os resultados brutos produzidos (por exemplo, dados do SIG, os dados de medição), no âmbito dos </w:t>
      </w:r>
      <w:r w:rsidR="0069174A" w:rsidRPr="0069174A">
        <w:rPr>
          <w:rFonts w:ascii="Franklin Gothic Book" w:eastAsia="Times New Roman" w:hAnsi="Franklin Gothic Book" w:cs="Arial"/>
          <w:color w:val="000000"/>
          <w:sz w:val="20"/>
          <w:szCs w:val="20"/>
          <w:lang w:val="pt-BR" w:eastAsia="pt-PT"/>
        </w:rPr>
        <w:t>projetos</w:t>
      </w:r>
      <w:r w:rsidRPr="00804859">
        <w:rPr>
          <w:rFonts w:ascii="Franklin Gothic Book" w:eastAsia="Times New Roman" w:hAnsi="Franklin Gothic Book" w:cs="Arial"/>
          <w:color w:val="000000"/>
          <w:sz w:val="20"/>
          <w:szCs w:val="20"/>
          <w:lang w:val="pt-BR" w:eastAsia="pt-PT"/>
        </w:rPr>
        <w:t xml:space="preserve"> financiados por este fundo. Em particular, este deve incluir direitos de uso necessários para que o ECREEE possa implementar todas e quaisquer disposições estabelecidas no "Impactos do Projeto", descritas no anexo. / A. e deve incluir o direito de transferir o referido direito de utilização a terceiros.</w:t>
      </w:r>
    </w:p>
    <w:p w:rsidR="00D7025D" w:rsidRPr="00804859" w:rsidRDefault="00D7025D" w:rsidP="00887033">
      <w:pPr>
        <w:spacing w:after="0" w:line="240" w:lineRule="auto"/>
        <w:jc w:val="both"/>
        <w:textAlignment w:val="top"/>
        <w:rPr>
          <w:rFonts w:ascii="Franklin Gothic Book" w:eastAsia="Times New Roman" w:hAnsi="Franklin Gothic Book" w:cs="Arial"/>
          <w:color w:val="888888"/>
          <w:sz w:val="20"/>
          <w:szCs w:val="20"/>
          <w:lang w:val="pt-BR" w:eastAsia="pt-PT"/>
        </w:rPr>
      </w:pPr>
    </w:p>
    <w:p w:rsidR="0041211F" w:rsidRPr="00804859" w:rsidRDefault="0069174A" w:rsidP="00887033">
      <w:pPr>
        <w:spacing w:after="0" w:line="240" w:lineRule="auto"/>
        <w:jc w:val="both"/>
        <w:textAlignment w:val="top"/>
        <w:rPr>
          <w:rFonts w:ascii="Franklin Gothic Book" w:eastAsia="Times New Roman" w:hAnsi="Franklin Gothic Book" w:cs="Arial"/>
          <w:color w:val="888888"/>
          <w:sz w:val="20"/>
          <w:szCs w:val="20"/>
          <w:lang w:val="pt-BR" w:eastAsia="pt-PT"/>
        </w:rPr>
      </w:pPr>
      <w:r w:rsidRPr="0069174A">
        <w:rPr>
          <w:rFonts w:ascii="Franklin Gothic Book" w:eastAsia="Times New Roman" w:hAnsi="Franklin Gothic Book" w:cs="Arial"/>
          <w:color w:val="000000"/>
          <w:sz w:val="20"/>
          <w:szCs w:val="20"/>
          <w:lang w:val="pt-BR" w:eastAsia="pt-PT"/>
        </w:rPr>
        <w:t>9.5. Os</w:t>
      </w:r>
      <w:r w:rsidR="00303100" w:rsidRPr="00804859">
        <w:rPr>
          <w:rFonts w:ascii="Franklin Gothic Book" w:eastAsia="Times New Roman" w:hAnsi="Franklin Gothic Book" w:cs="Arial"/>
          <w:color w:val="000000"/>
          <w:sz w:val="20"/>
          <w:szCs w:val="20"/>
          <w:lang w:val="pt-BR" w:eastAsia="pt-PT"/>
        </w:rPr>
        <w:t xml:space="preserve"> direitos e obrigações nesta Seção 9 manter-se-ão válidos e vigentes no presente Contrato.</w:t>
      </w:r>
    </w:p>
    <w:p w:rsidR="00D7025D" w:rsidRPr="00804859" w:rsidRDefault="00D7025D" w:rsidP="00887033">
      <w:pPr>
        <w:spacing w:after="0" w:line="240" w:lineRule="auto"/>
        <w:jc w:val="both"/>
        <w:textAlignment w:val="top"/>
        <w:rPr>
          <w:rFonts w:ascii="Franklin Gothic Book" w:eastAsia="Times New Roman" w:hAnsi="Franklin Gothic Book" w:cs="Arial"/>
          <w:color w:val="888888"/>
          <w:sz w:val="20"/>
          <w:szCs w:val="20"/>
          <w:lang w:val="pt-BR" w:eastAsia="pt-PT"/>
        </w:rPr>
      </w:pPr>
    </w:p>
    <w:p w:rsidR="001A48A5" w:rsidRPr="00804859" w:rsidRDefault="00303100">
      <w:pPr>
        <w:autoSpaceDE w:val="0"/>
        <w:autoSpaceDN w:val="0"/>
        <w:adjustRightInd w:val="0"/>
        <w:spacing w:after="0" w:line="240" w:lineRule="auto"/>
        <w:jc w:val="both"/>
        <w:rPr>
          <w:rFonts w:ascii="Franklin Gothic Book" w:hAnsi="Franklin Gothic Book" w:cs="FranklinGothic-Demi"/>
          <w:b/>
          <w:color w:val="000000"/>
          <w:sz w:val="20"/>
          <w:szCs w:val="20"/>
          <w:lang w:val="pt-BR" w:bidi="he-IL"/>
        </w:rPr>
      </w:pPr>
      <w:r w:rsidRPr="00804859">
        <w:rPr>
          <w:rFonts w:ascii="Franklin Gothic Book" w:hAnsi="Franklin Gothic Book" w:cs="FranklinGothic-Demi"/>
          <w:b/>
          <w:color w:val="000000"/>
          <w:sz w:val="20"/>
          <w:szCs w:val="20"/>
          <w:lang w:val="pt-BR" w:bidi="he-IL"/>
        </w:rPr>
        <w:t>10. Responsabilidade</w:t>
      </w:r>
    </w:p>
    <w:p w:rsidR="00D7025D" w:rsidRPr="00804859" w:rsidRDefault="00D7025D" w:rsidP="00887033">
      <w:pPr>
        <w:spacing w:after="0" w:line="240" w:lineRule="auto"/>
        <w:jc w:val="both"/>
        <w:textAlignment w:val="top"/>
        <w:rPr>
          <w:rFonts w:ascii="Franklin Gothic Book" w:eastAsia="Times New Roman" w:hAnsi="Franklin Gothic Book" w:cs="Arial"/>
          <w:color w:val="888888"/>
          <w:sz w:val="20"/>
          <w:szCs w:val="20"/>
          <w:lang w:val="pt-BR" w:eastAsia="pt-PT"/>
        </w:rPr>
      </w:pPr>
    </w:p>
    <w:p w:rsidR="00D7025D" w:rsidRPr="00804859" w:rsidRDefault="00D7025D" w:rsidP="00887033">
      <w:pPr>
        <w:spacing w:after="0" w:line="240" w:lineRule="auto"/>
        <w:jc w:val="both"/>
        <w:textAlignment w:val="top"/>
        <w:rPr>
          <w:rFonts w:ascii="Franklin Gothic Book" w:eastAsia="Times New Roman" w:hAnsi="Franklin Gothic Book" w:cs="Arial"/>
          <w:color w:val="888888"/>
          <w:sz w:val="20"/>
          <w:szCs w:val="20"/>
          <w:lang w:val="pt-BR" w:eastAsia="pt-PT"/>
        </w:rPr>
      </w:pPr>
      <w:r w:rsidRPr="00804859">
        <w:rPr>
          <w:rFonts w:ascii="Franklin Gothic Book" w:eastAsia="Times New Roman" w:hAnsi="Franklin Gothic Book" w:cs="Arial"/>
          <w:color w:val="000000"/>
          <w:sz w:val="20"/>
          <w:szCs w:val="20"/>
          <w:lang w:val="pt-BR" w:eastAsia="pt-PT"/>
        </w:rPr>
        <w:t xml:space="preserve">10.1 O Beneficiário compromete-se a </w:t>
      </w:r>
      <w:r w:rsidR="0042558F" w:rsidRPr="00804859">
        <w:rPr>
          <w:rFonts w:ascii="Franklin Gothic Book" w:eastAsia="Times New Roman" w:hAnsi="Franklin Gothic Book" w:cs="Arial"/>
          <w:color w:val="000000"/>
          <w:sz w:val="20"/>
          <w:szCs w:val="20"/>
          <w:lang w:val="pt-BR" w:eastAsia="pt-PT"/>
        </w:rPr>
        <w:t xml:space="preserve">fazer a </w:t>
      </w:r>
      <w:r w:rsidR="00303100" w:rsidRPr="00804859">
        <w:rPr>
          <w:rFonts w:ascii="Franklin Gothic Book" w:eastAsia="Times New Roman" w:hAnsi="Franklin Gothic Book" w:cs="Arial"/>
          <w:color w:val="000000"/>
          <w:sz w:val="20"/>
          <w:szCs w:val="20"/>
          <w:lang w:val="pt-BR" w:eastAsia="pt-PT"/>
        </w:rPr>
        <w:t>supervisão adequada e cuidada dos seus funcionários, agentes e visitantes, e aceita que o ECREEE não será responsável, sob nenhuma circunstância, por atos ou omissões dos funcionários, agentes ou visitantes do Beneficiário, ou por qualquer perda ou responsabilidade que surgem como resultado do projeto, sendo da inteira responsabilidade do Beneficiário.</w:t>
      </w:r>
    </w:p>
    <w:p w:rsidR="00D7025D" w:rsidRPr="00804859" w:rsidRDefault="00D7025D" w:rsidP="00887033">
      <w:pPr>
        <w:spacing w:after="0" w:line="240" w:lineRule="auto"/>
        <w:jc w:val="both"/>
        <w:textAlignment w:val="top"/>
        <w:rPr>
          <w:rFonts w:ascii="Franklin Gothic Book" w:eastAsia="Times New Roman" w:hAnsi="Franklin Gothic Book" w:cs="Arial"/>
          <w:color w:val="888888"/>
          <w:sz w:val="20"/>
          <w:szCs w:val="20"/>
          <w:lang w:val="pt-BR" w:eastAsia="pt-PT"/>
        </w:rPr>
      </w:pPr>
    </w:p>
    <w:p w:rsidR="00D7025D" w:rsidRPr="00804859" w:rsidRDefault="00303100" w:rsidP="00887033">
      <w:pPr>
        <w:spacing w:after="0" w:line="240" w:lineRule="auto"/>
        <w:jc w:val="both"/>
        <w:textAlignment w:val="top"/>
        <w:rPr>
          <w:rFonts w:ascii="Franklin Gothic Book" w:eastAsia="Times New Roman" w:hAnsi="Franklin Gothic Book" w:cs="Arial"/>
          <w:color w:val="888888"/>
          <w:sz w:val="20"/>
          <w:szCs w:val="20"/>
          <w:lang w:val="pt-BR" w:eastAsia="pt-PT"/>
        </w:rPr>
      </w:pPr>
      <w:r w:rsidRPr="00804859">
        <w:rPr>
          <w:rFonts w:ascii="Franklin Gothic Book" w:eastAsia="Times New Roman" w:hAnsi="Franklin Gothic Book" w:cs="Arial"/>
          <w:color w:val="000000"/>
          <w:sz w:val="20"/>
          <w:szCs w:val="20"/>
          <w:lang w:val="pt-BR" w:eastAsia="pt-PT"/>
        </w:rPr>
        <w:t>10.2 O Beneficiário indemniza e concorda em manter o ECREEE, seus quadros e funcionários a salvo de e contra quaisquer perdas, danos ou despesas decorrentes de qualquer reclamação, demanda, ação, processo ou procedimento que possa surgir de qualquer ato e / ou omissão do Beneficiário, ou de seus agentes, ligados ao desempenho dos fins para os quais o Financiamento foi concedido, ou outros.</w:t>
      </w:r>
    </w:p>
    <w:p w:rsidR="00D7025D" w:rsidRPr="00804859" w:rsidRDefault="00D7025D" w:rsidP="00887033">
      <w:pPr>
        <w:spacing w:after="0" w:line="240" w:lineRule="auto"/>
        <w:jc w:val="both"/>
        <w:textAlignment w:val="top"/>
        <w:rPr>
          <w:rFonts w:ascii="Franklin Gothic Book" w:eastAsia="Times New Roman" w:hAnsi="Franklin Gothic Book" w:cs="Arial"/>
          <w:color w:val="888888"/>
          <w:sz w:val="20"/>
          <w:szCs w:val="20"/>
          <w:lang w:val="pt-BR" w:eastAsia="pt-PT"/>
        </w:rPr>
      </w:pPr>
    </w:p>
    <w:p w:rsidR="001A48A5" w:rsidRPr="00804859" w:rsidRDefault="00303100">
      <w:pPr>
        <w:autoSpaceDE w:val="0"/>
        <w:autoSpaceDN w:val="0"/>
        <w:adjustRightInd w:val="0"/>
        <w:spacing w:after="0" w:line="240" w:lineRule="auto"/>
        <w:jc w:val="both"/>
        <w:rPr>
          <w:rFonts w:ascii="Franklin Gothic Book" w:hAnsi="Franklin Gothic Book" w:cs="FranklinGothic-Demi"/>
          <w:b/>
          <w:color w:val="000000"/>
          <w:sz w:val="20"/>
          <w:szCs w:val="20"/>
          <w:lang w:val="pt-BR" w:bidi="he-IL"/>
        </w:rPr>
      </w:pPr>
      <w:r w:rsidRPr="00804859">
        <w:rPr>
          <w:rFonts w:ascii="Franklin Gothic Book" w:hAnsi="Franklin Gothic Book" w:cs="FranklinGothic-Demi"/>
          <w:b/>
          <w:color w:val="000000"/>
          <w:sz w:val="20"/>
          <w:szCs w:val="20"/>
          <w:lang w:val="pt-BR" w:bidi="he-IL"/>
        </w:rPr>
        <w:t>11. Diversos</w:t>
      </w:r>
    </w:p>
    <w:p w:rsidR="00D7025D" w:rsidRPr="00804859" w:rsidRDefault="00D7025D" w:rsidP="00887033">
      <w:pPr>
        <w:spacing w:after="0" w:line="240" w:lineRule="auto"/>
        <w:jc w:val="both"/>
        <w:textAlignment w:val="top"/>
        <w:rPr>
          <w:rFonts w:ascii="Franklin Gothic Book" w:eastAsia="Times New Roman" w:hAnsi="Franklin Gothic Book" w:cs="Arial"/>
          <w:color w:val="888888"/>
          <w:sz w:val="20"/>
          <w:szCs w:val="20"/>
          <w:lang w:val="pt-BR" w:eastAsia="pt-PT"/>
        </w:rPr>
      </w:pPr>
    </w:p>
    <w:p w:rsidR="00D7025D" w:rsidRPr="00804859" w:rsidRDefault="00303100" w:rsidP="00887033">
      <w:pPr>
        <w:spacing w:after="0" w:line="240" w:lineRule="auto"/>
        <w:jc w:val="both"/>
        <w:textAlignment w:val="top"/>
        <w:rPr>
          <w:rFonts w:ascii="Franklin Gothic Book" w:eastAsia="Times New Roman" w:hAnsi="Franklin Gothic Book" w:cs="Arial"/>
          <w:color w:val="888888"/>
          <w:sz w:val="20"/>
          <w:szCs w:val="20"/>
          <w:lang w:val="pt-BR" w:eastAsia="pt-PT"/>
        </w:rPr>
      </w:pPr>
      <w:r w:rsidRPr="00804859">
        <w:rPr>
          <w:rFonts w:ascii="Franklin Gothic Book" w:eastAsia="Times New Roman" w:hAnsi="Franklin Gothic Book" w:cs="Arial"/>
          <w:color w:val="000000"/>
          <w:sz w:val="20"/>
          <w:szCs w:val="20"/>
          <w:lang w:val="pt-BR" w:eastAsia="pt-PT"/>
        </w:rPr>
        <w:t>11,1 Este Contrato constitui o acordo entre as partes com relação à matéria regulada no mesmo. Quaisquer acordos, declarações de vontade ou de conhecimento ou de quaisquer outras circunstâncias de relevância jurídica, feita ou que tenha ocorrido antes ou aquando da celebração deste Contrato, perdem todo e qualquer efeito aquando da assinatura deste Contrato.</w:t>
      </w:r>
    </w:p>
    <w:p w:rsidR="00D7025D" w:rsidRPr="00804859" w:rsidRDefault="00D7025D" w:rsidP="00887033">
      <w:pPr>
        <w:spacing w:after="0" w:line="240" w:lineRule="auto"/>
        <w:jc w:val="both"/>
        <w:textAlignment w:val="top"/>
        <w:rPr>
          <w:rFonts w:ascii="Franklin Gothic Book" w:eastAsia="Times New Roman" w:hAnsi="Franklin Gothic Book" w:cs="Arial"/>
          <w:color w:val="888888"/>
          <w:sz w:val="20"/>
          <w:szCs w:val="20"/>
          <w:lang w:val="pt-BR" w:eastAsia="pt-PT"/>
        </w:rPr>
      </w:pPr>
    </w:p>
    <w:p w:rsidR="00D7025D" w:rsidRPr="00804859" w:rsidRDefault="00303100" w:rsidP="00887033">
      <w:pPr>
        <w:spacing w:after="0" w:line="240" w:lineRule="auto"/>
        <w:jc w:val="both"/>
        <w:textAlignment w:val="top"/>
        <w:rPr>
          <w:rFonts w:ascii="Franklin Gothic Book" w:eastAsia="Times New Roman" w:hAnsi="Franklin Gothic Book" w:cs="Arial"/>
          <w:color w:val="888888"/>
          <w:sz w:val="20"/>
          <w:szCs w:val="20"/>
          <w:lang w:val="pt-BR" w:eastAsia="pt-PT"/>
        </w:rPr>
      </w:pPr>
      <w:r w:rsidRPr="00804859">
        <w:rPr>
          <w:rFonts w:ascii="Franklin Gothic Book" w:eastAsia="Times New Roman" w:hAnsi="Franklin Gothic Book" w:cs="Arial"/>
          <w:color w:val="000000"/>
          <w:sz w:val="20"/>
          <w:szCs w:val="20"/>
          <w:lang w:val="pt-BR" w:eastAsia="pt-PT"/>
        </w:rPr>
        <w:t xml:space="preserve">11.2 Os cabeçalhos e títulos do presente Contrato devem tornar mais fácil encontrar as cláusulas individuais, mas não terão qualquer </w:t>
      </w:r>
      <w:r w:rsidR="0069174A" w:rsidRPr="0069174A">
        <w:rPr>
          <w:rFonts w:ascii="Franklin Gothic Book" w:eastAsia="Times New Roman" w:hAnsi="Franklin Gothic Book" w:cs="Arial"/>
          <w:color w:val="000000"/>
          <w:sz w:val="20"/>
          <w:szCs w:val="20"/>
          <w:lang w:val="pt-BR" w:eastAsia="pt-PT"/>
        </w:rPr>
        <w:t>impacto</w:t>
      </w:r>
      <w:r w:rsidRPr="00804859">
        <w:rPr>
          <w:rFonts w:ascii="Franklin Gothic Book" w:eastAsia="Times New Roman" w:hAnsi="Franklin Gothic Book" w:cs="Arial"/>
          <w:color w:val="000000"/>
          <w:sz w:val="20"/>
          <w:szCs w:val="20"/>
          <w:lang w:val="pt-BR" w:eastAsia="pt-PT"/>
        </w:rPr>
        <w:t xml:space="preserve"> sobre o seu entendimento jurídico ou de interpretação.</w:t>
      </w:r>
    </w:p>
    <w:p w:rsidR="00D7025D" w:rsidRPr="00804859" w:rsidRDefault="00D7025D" w:rsidP="00887033">
      <w:pPr>
        <w:spacing w:after="0" w:line="240" w:lineRule="auto"/>
        <w:jc w:val="both"/>
        <w:textAlignment w:val="top"/>
        <w:rPr>
          <w:rFonts w:ascii="Franklin Gothic Book" w:eastAsia="Times New Roman" w:hAnsi="Franklin Gothic Book" w:cs="Arial"/>
          <w:color w:val="000000"/>
          <w:sz w:val="20"/>
          <w:szCs w:val="20"/>
          <w:lang w:val="pt-BR" w:eastAsia="pt-PT"/>
        </w:rPr>
      </w:pPr>
    </w:p>
    <w:p w:rsidR="00AE7AAF" w:rsidRPr="00804859" w:rsidRDefault="00303100" w:rsidP="00887033">
      <w:pPr>
        <w:spacing w:after="0" w:line="240" w:lineRule="auto"/>
        <w:jc w:val="both"/>
        <w:textAlignment w:val="top"/>
        <w:rPr>
          <w:rFonts w:ascii="Franklin Gothic Book" w:eastAsia="Times New Roman" w:hAnsi="Franklin Gothic Book" w:cs="Arial"/>
          <w:color w:val="000000"/>
          <w:sz w:val="20"/>
          <w:szCs w:val="20"/>
          <w:lang w:val="pt-BR" w:eastAsia="pt-PT"/>
        </w:rPr>
      </w:pPr>
      <w:r w:rsidRPr="00804859">
        <w:rPr>
          <w:rFonts w:ascii="Franklin Gothic Book" w:eastAsia="Times New Roman" w:hAnsi="Franklin Gothic Book" w:cs="Arial"/>
          <w:color w:val="000000"/>
          <w:sz w:val="20"/>
          <w:szCs w:val="20"/>
          <w:lang w:val="pt-BR" w:eastAsia="pt-PT"/>
        </w:rPr>
        <w:t>11.3 Todas as modificações ou alterações a este Contrato, incluindo esta cláusula, só serão validas se feitas por escrito e assinadas, pelo menos, pelas duas partes.</w:t>
      </w:r>
    </w:p>
    <w:p w:rsidR="00AE7AAF" w:rsidRPr="00804859" w:rsidRDefault="00AE7AAF" w:rsidP="00887033">
      <w:pPr>
        <w:spacing w:after="0" w:line="240" w:lineRule="auto"/>
        <w:jc w:val="both"/>
        <w:textAlignment w:val="top"/>
        <w:rPr>
          <w:rFonts w:ascii="Franklin Gothic Book" w:eastAsia="Times New Roman" w:hAnsi="Franklin Gothic Book" w:cs="Arial"/>
          <w:color w:val="888888"/>
          <w:sz w:val="20"/>
          <w:szCs w:val="20"/>
          <w:lang w:val="pt-BR" w:eastAsia="pt-PT"/>
        </w:rPr>
      </w:pPr>
    </w:p>
    <w:p w:rsidR="00AE7AAF" w:rsidRPr="00804859" w:rsidRDefault="00303100" w:rsidP="00887033">
      <w:pPr>
        <w:spacing w:after="0" w:line="240" w:lineRule="auto"/>
        <w:jc w:val="both"/>
        <w:textAlignment w:val="top"/>
        <w:rPr>
          <w:rFonts w:ascii="Franklin Gothic Book" w:eastAsia="Times New Roman" w:hAnsi="Franklin Gothic Book" w:cs="Arial"/>
          <w:color w:val="888888"/>
          <w:sz w:val="20"/>
          <w:szCs w:val="20"/>
          <w:lang w:val="pt-BR" w:eastAsia="pt-PT"/>
        </w:rPr>
      </w:pPr>
      <w:r w:rsidRPr="00804859">
        <w:rPr>
          <w:rFonts w:ascii="Franklin Gothic Book" w:eastAsia="Times New Roman" w:hAnsi="Franklin Gothic Book" w:cs="Arial"/>
          <w:color w:val="000000"/>
          <w:sz w:val="20"/>
          <w:szCs w:val="20"/>
          <w:lang w:val="pt-BR" w:eastAsia="pt-PT"/>
        </w:rPr>
        <w:t>11.4 Nenhum ato ou omissão pelo ECREEE poderá ser considerado como renúncia de quaisquer direitos, caso esta renúncia não seja declarada explicitamente e por escrito.</w:t>
      </w:r>
    </w:p>
    <w:p w:rsidR="00AE7AAF" w:rsidRPr="00804859" w:rsidRDefault="00AE7AAF" w:rsidP="00887033">
      <w:pPr>
        <w:spacing w:after="0" w:line="240" w:lineRule="auto"/>
        <w:jc w:val="both"/>
        <w:textAlignment w:val="top"/>
        <w:rPr>
          <w:rFonts w:ascii="Franklin Gothic Book" w:eastAsia="Times New Roman" w:hAnsi="Franklin Gothic Book" w:cs="Arial"/>
          <w:color w:val="888888"/>
          <w:sz w:val="20"/>
          <w:szCs w:val="20"/>
          <w:lang w:val="pt-BR" w:eastAsia="pt-PT"/>
        </w:rPr>
      </w:pPr>
    </w:p>
    <w:p w:rsidR="00AE7AAF" w:rsidRPr="00804859" w:rsidRDefault="00303100" w:rsidP="00887033">
      <w:pPr>
        <w:spacing w:after="0" w:line="240" w:lineRule="auto"/>
        <w:jc w:val="both"/>
        <w:textAlignment w:val="top"/>
        <w:rPr>
          <w:rFonts w:ascii="Franklin Gothic Book" w:eastAsia="Times New Roman" w:hAnsi="Franklin Gothic Book" w:cs="Arial"/>
          <w:color w:val="888888"/>
          <w:sz w:val="20"/>
          <w:szCs w:val="20"/>
          <w:lang w:val="pt-BR" w:eastAsia="pt-PT"/>
        </w:rPr>
      </w:pPr>
      <w:r w:rsidRPr="00804859">
        <w:rPr>
          <w:rFonts w:ascii="Franklin Gothic Book" w:eastAsia="Times New Roman" w:hAnsi="Franklin Gothic Book" w:cs="Arial"/>
          <w:color w:val="000000"/>
          <w:sz w:val="20"/>
          <w:szCs w:val="20"/>
          <w:lang w:val="pt-BR" w:eastAsia="pt-PT"/>
        </w:rPr>
        <w:t>11.5 O Beneficiário não poderá ceder qualquer direito ou obrigação deste Contrato a terceiros; Tal inclui a obrigação de não atribuir o direito de receber os fundos ou a promessa de tais direitos ou fundos. O ECREEE terá o direito de transferir os direitos e obrigações decorrentes do presente contrato ou toda a relação contratual a terceiros ou ao seu sucessor legal, mediante notificação escrita ao Beneficiário, e sem a necessidade de consentimento adicional em nome do Beneficiário.</w:t>
      </w:r>
    </w:p>
    <w:p w:rsidR="00AE7AAF" w:rsidRPr="00804859" w:rsidRDefault="00AE7AAF" w:rsidP="00887033">
      <w:pPr>
        <w:spacing w:after="0" w:line="240" w:lineRule="auto"/>
        <w:jc w:val="both"/>
        <w:textAlignment w:val="top"/>
        <w:rPr>
          <w:rFonts w:ascii="Franklin Gothic Book" w:eastAsia="Times New Roman" w:hAnsi="Franklin Gothic Book" w:cs="Arial"/>
          <w:color w:val="888888"/>
          <w:sz w:val="20"/>
          <w:szCs w:val="20"/>
          <w:lang w:val="pt-BR" w:eastAsia="pt-PT"/>
        </w:rPr>
      </w:pPr>
    </w:p>
    <w:p w:rsidR="00AE7AAF" w:rsidRPr="00804859" w:rsidRDefault="00303100" w:rsidP="00887033">
      <w:pPr>
        <w:spacing w:after="0" w:line="240" w:lineRule="auto"/>
        <w:jc w:val="both"/>
        <w:textAlignment w:val="top"/>
        <w:rPr>
          <w:rFonts w:ascii="Franklin Gothic Book" w:eastAsia="Times New Roman" w:hAnsi="Franklin Gothic Book" w:cs="Arial"/>
          <w:color w:val="888888"/>
          <w:sz w:val="20"/>
          <w:szCs w:val="20"/>
          <w:lang w:val="pt-BR" w:eastAsia="pt-PT"/>
        </w:rPr>
      </w:pPr>
      <w:r w:rsidRPr="00804859">
        <w:rPr>
          <w:rFonts w:ascii="Franklin Gothic Book" w:eastAsia="Times New Roman" w:hAnsi="Franklin Gothic Book" w:cs="Arial"/>
          <w:color w:val="000000"/>
          <w:sz w:val="20"/>
          <w:szCs w:val="20"/>
          <w:lang w:val="pt-BR" w:eastAsia="pt-PT"/>
        </w:rPr>
        <w:t xml:space="preserve">11.6 Caso qualquer disposição deste Contrato seja ou se torne ilegal ou inaplicável, o restante deste Contrato não será afetado. Essas disposições serão automaticamente substituídas por disposições válidas e aplicáveis, </w:t>
      </w:r>
      <w:r w:rsidRPr="00804859">
        <w:rPr>
          <w:rFonts w:ascii="Cambria Math" w:eastAsia="Times New Roman" w:hAnsi="Cambria Math" w:cs="Cambria Math"/>
          <w:color w:val="000000"/>
          <w:sz w:val="20"/>
          <w:szCs w:val="20"/>
          <w:lang w:val="pt-BR" w:eastAsia="pt-PT"/>
        </w:rPr>
        <w:t>​​</w:t>
      </w:r>
      <w:r w:rsidRPr="00804859">
        <w:rPr>
          <w:rFonts w:ascii="Franklin Gothic Book" w:eastAsia="Times New Roman" w:hAnsi="Franklin Gothic Book" w:cs="Arial"/>
          <w:color w:val="000000"/>
          <w:sz w:val="20"/>
          <w:szCs w:val="20"/>
          <w:lang w:val="pt-BR" w:eastAsia="pt-PT"/>
        </w:rPr>
        <w:t>alcançando o efeito pretendido economicamente, tanto quanto possível.</w:t>
      </w:r>
    </w:p>
    <w:p w:rsidR="00AE7AAF" w:rsidRPr="00804859" w:rsidRDefault="00AE7AAF" w:rsidP="00887033">
      <w:pPr>
        <w:spacing w:after="0" w:line="240" w:lineRule="auto"/>
        <w:jc w:val="both"/>
        <w:textAlignment w:val="top"/>
        <w:rPr>
          <w:rFonts w:ascii="Franklin Gothic Book" w:eastAsia="Times New Roman" w:hAnsi="Franklin Gothic Book" w:cs="Arial"/>
          <w:color w:val="888888"/>
          <w:sz w:val="20"/>
          <w:szCs w:val="20"/>
          <w:lang w:val="pt-BR" w:eastAsia="pt-PT"/>
        </w:rPr>
      </w:pPr>
    </w:p>
    <w:p w:rsidR="0091018C" w:rsidRPr="00804859" w:rsidRDefault="00303100" w:rsidP="00887033">
      <w:pPr>
        <w:spacing w:after="0" w:line="240" w:lineRule="auto"/>
        <w:jc w:val="both"/>
        <w:textAlignment w:val="top"/>
        <w:rPr>
          <w:rStyle w:val="longtext"/>
          <w:rFonts w:ascii="Franklin Gothic Book" w:hAnsi="Franklin Gothic Book" w:cs="Arial"/>
          <w:color w:val="000000"/>
          <w:sz w:val="20"/>
          <w:szCs w:val="20"/>
          <w:lang w:val="pt-BR"/>
        </w:rPr>
      </w:pPr>
      <w:r w:rsidRPr="00804859">
        <w:rPr>
          <w:rFonts w:ascii="Franklin Gothic Book" w:eastAsia="Times New Roman" w:hAnsi="Franklin Gothic Book" w:cs="Arial"/>
          <w:color w:val="000000"/>
          <w:sz w:val="20"/>
          <w:szCs w:val="20"/>
          <w:lang w:val="pt-BR" w:eastAsia="pt-PT"/>
        </w:rPr>
        <w:t xml:space="preserve">11.7 Este Contrato, litígios ou questões jurídicas fora ou em conexão com este Contrato, incluindo esta cláusula, e a questão da sua celebração válida e seus efeitos pré e pós-contratual, são regidas pelas leis do país onde o contrato é assinado. </w:t>
      </w:r>
      <w:r w:rsidRPr="00804859">
        <w:rPr>
          <w:rStyle w:val="longtext"/>
          <w:rFonts w:ascii="Franklin Gothic Book" w:hAnsi="Franklin Gothic Book" w:cs="Arial"/>
          <w:color w:val="000000"/>
          <w:sz w:val="20"/>
          <w:szCs w:val="20"/>
          <w:lang w:val="pt-BR"/>
        </w:rPr>
        <w:t xml:space="preserve">Em caso de qualquer disputa, diferença, ou reclamação decorrente ou relacionada com este Acordo, o seu desempenho, sua execução, sua violação, tentativa de rescisão ou expirar a sua validade, as partes envidarão todo o esforço para resolver amigavelmente tais disputas ou diferenças. Para esse efeito, devem consultar e negociar entre eles, de boa-fé e compreensão dos seus interesses mútuos, para alcançar uma solução justa e equitativamente satisfatória para todas as partes. Caso não se alcance nenhuma solução </w:t>
      </w:r>
      <w:r w:rsidR="0069174A" w:rsidRPr="0069174A">
        <w:rPr>
          <w:rStyle w:val="longtext"/>
          <w:rFonts w:ascii="Franklin Gothic Book" w:hAnsi="Franklin Gothic Book" w:cs="Arial"/>
          <w:color w:val="000000"/>
          <w:sz w:val="20"/>
          <w:szCs w:val="20"/>
          <w:lang w:val="pt-BR"/>
        </w:rPr>
        <w:t>amigável</w:t>
      </w:r>
      <w:r w:rsidRPr="00804859">
        <w:rPr>
          <w:rStyle w:val="longtext"/>
          <w:rFonts w:ascii="Franklin Gothic Book" w:hAnsi="Franklin Gothic Book" w:cs="Arial"/>
          <w:color w:val="000000"/>
          <w:sz w:val="20"/>
          <w:szCs w:val="20"/>
          <w:lang w:val="pt-BR"/>
        </w:rPr>
        <w:t xml:space="preserve"> - no prazo de 30 (trinta) dias do calendário após a recepção de uma notificação por escrito (correio, fax, correio ou e-mail) de uma Parte comunicando tais diferenças de disputas, controvérsias ou reclamações que surjam do presente contrato, serão definitivamente resolvidas por arbitragem com competência exclusiva e sob a lei de arbitragem do país onde o contrato foi assinado.</w:t>
      </w:r>
    </w:p>
    <w:p w:rsidR="00272C2F" w:rsidRPr="00804859" w:rsidRDefault="00303100" w:rsidP="00887033">
      <w:pPr>
        <w:spacing w:after="0" w:line="240" w:lineRule="auto"/>
        <w:jc w:val="both"/>
        <w:textAlignment w:val="top"/>
        <w:rPr>
          <w:rStyle w:val="longtext"/>
          <w:rFonts w:ascii="Franklin Gothic Book" w:hAnsi="Franklin Gothic Book" w:cs="Arial"/>
          <w:color w:val="000000"/>
          <w:sz w:val="20"/>
          <w:szCs w:val="20"/>
          <w:lang w:val="pt-BR"/>
        </w:rPr>
      </w:pPr>
      <w:r w:rsidRPr="00804859">
        <w:rPr>
          <w:rFonts w:ascii="Franklin Gothic Book" w:hAnsi="Franklin Gothic Book" w:cs="Arial"/>
          <w:color w:val="000000"/>
          <w:sz w:val="20"/>
          <w:szCs w:val="20"/>
          <w:lang w:val="pt-BR"/>
        </w:rPr>
        <w:lastRenderedPageBreak/>
        <w:br/>
      </w:r>
      <w:r w:rsidRPr="00804859">
        <w:rPr>
          <w:rStyle w:val="longtext"/>
          <w:rFonts w:ascii="Franklin Gothic Book" w:hAnsi="Franklin Gothic Book" w:cs="Arial"/>
          <w:color w:val="000000"/>
          <w:sz w:val="20"/>
          <w:szCs w:val="20"/>
          <w:lang w:val="pt-BR"/>
        </w:rPr>
        <w:t>Deve haver um árbitro singular. O local da arbitragem deverá ser proposto pelas partes. O idioma a ser utilizado durante o processo de arbitragem deverá ser Inglês, Francês ou Português. A decisão do tribunal de arbitragem deve ser declarada como final e vinculativa para todas as partes do presente contrato</w:t>
      </w:r>
      <w:r w:rsidRPr="00804859">
        <w:rPr>
          <w:rStyle w:val="longtext"/>
          <w:rFonts w:ascii="Franklin Gothic Book" w:hAnsi="Franklin Gothic Book" w:cs="Arial"/>
          <w:color w:val="92D050"/>
          <w:sz w:val="20"/>
          <w:szCs w:val="20"/>
          <w:lang w:val="pt-BR"/>
        </w:rPr>
        <w:t>.</w:t>
      </w:r>
      <w:r w:rsidRPr="00804859">
        <w:rPr>
          <w:rFonts w:ascii="Franklin Gothic Book" w:hAnsi="Franklin Gothic Book" w:cs="Arial"/>
          <w:color w:val="92D050"/>
          <w:sz w:val="20"/>
          <w:szCs w:val="20"/>
          <w:lang w:val="pt-BR"/>
        </w:rPr>
        <w:br/>
      </w:r>
      <w:r w:rsidRPr="00804859">
        <w:rPr>
          <w:rFonts w:ascii="Franklin Gothic Book" w:hAnsi="Franklin Gothic Book" w:cs="Arial"/>
          <w:color w:val="92D050"/>
          <w:sz w:val="20"/>
          <w:szCs w:val="20"/>
          <w:lang w:val="pt-BR"/>
        </w:rPr>
        <w:br/>
      </w:r>
      <w:r w:rsidRPr="00804859">
        <w:rPr>
          <w:rStyle w:val="longtext"/>
          <w:rFonts w:ascii="Franklin Gothic Book" w:hAnsi="Franklin Gothic Book" w:cs="Arial"/>
          <w:color w:val="000000"/>
          <w:sz w:val="20"/>
          <w:szCs w:val="20"/>
          <w:lang w:val="pt-BR"/>
        </w:rPr>
        <w:t xml:space="preserve">A resolução rápida de qualquer disputa é importante para ambas as partes do presente Acordo. As partes concordam em que a resolução de quaisquer disputas será realizada com brevidade, a fim de que a disposição final do mesmo seja realizada no prazo máximo de 3 (três) meses após o julgamento final proferido pelo Tribunal de Arbitragem Internacional de Londres, em Londres. Todas as notificações ou solicitações previstas ou autorizadas no âmbito do presente Acordo </w:t>
      </w:r>
      <w:r w:rsidR="0069174A" w:rsidRPr="0069174A">
        <w:rPr>
          <w:rStyle w:val="longtext"/>
          <w:rFonts w:ascii="Franklin Gothic Book" w:hAnsi="Franklin Gothic Book" w:cs="Arial"/>
          <w:color w:val="000000"/>
          <w:sz w:val="20"/>
          <w:szCs w:val="20"/>
          <w:lang w:val="pt-BR"/>
        </w:rPr>
        <w:t>deverão ser</w:t>
      </w:r>
      <w:r w:rsidRPr="00804859">
        <w:rPr>
          <w:rStyle w:val="longtext"/>
          <w:rFonts w:ascii="Franklin Gothic Book" w:hAnsi="Franklin Gothic Book" w:cs="Arial"/>
          <w:color w:val="000000"/>
          <w:sz w:val="20"/>
          <w:szCs w:val="20"/>
          <w:lang w:val="pt-BR"/>
        </w:rPr>
        <w:t xml:space="preserve"> por escrito.</w:t>
      </w:r>
    </w:p>
    <w:p w:rsidR="00224FAF" w:rsidRPr="00804859" w:rsidRDefault="00303100" w:rsidP="00887033">
      <w:pPr>
        <w:spacing w:after="0" w:line="240" w:lineRule="auto"/>
        <w:jc w:val="both"/>
        <w:textAlignment w:val="top"/>
        <w:rPr>
          <w:rStyle w:val="longtext"/>
          <w:rFonts w:ascii="Franklin Gothic Book" w:hAnsi="Franklin Gothic Book" w:cs="Arial"/>
          <w:sz w:val="20"/>
          <w:szCs w:val="20"/>
          <w:lang w:val="pt-BR"/>
        </w:rPr>
      </w:pPr>
      <w:r w:rsidRPr="00804859">
        <w:rPr>
          <w:rFonts w:ascii="Franklin Gothic Book" w:hAnsi="Franklin Gothic Book" w:cs="Arial"/>
          <w:sz w:val="20"/>
          <w:szCs w:val="20"/>
          <w:lang w:val="pt-BR"/>
        </w:rPr>
        <w:br/>
      </w:r>
      <w:r w:rsidRPr="00804859">
        <w:rPr>
          <w:rStyle w:val="longtext"/>
          <w:rFonts w:ascii="Franklin Gothic Book" w:hAnsi="Franklin Gothic Book" w:cs="Arial"/>
          <w:sz w:val="20"/>
          <w:szCs w:val="20"/>
          <w:lang w:val="pt-BR"/>
        </w:rPr>
        <w:t xml:space="preserve">Na ausência de lei específica sobre arbitragem, será competente o Tribunal de Arbitragem Internacional de Londres em Londres, ao abrigo das regras de procedimento em vigor no momento do presente contrato. O local de execução de todas as obrigações previstas no presente Contrato será </w:t>
      </w:r>
      <w:r w:rsidR="00796524" w:rsidRPr="00804859">
        <w:rPr>
          <w:rStyle w:val="longtext"/>
          <w:rFonts w:ascii="Franklin Gothic Book" w:hAnsi="Franklin Gothic Book" w:cs="Arial"/>
          <w:sz w:val="20"/>
          <w:szCs w:val="20"/>
          <w:lang w:val="pt-BR"/>
        </w:rPr>
        <w:t>a Guiné-Bissau</w:t>
      </w:r>
      <w:r w:rsidRPr="00804859">
        <w:rPr>
          <w:rStyle w:val="longtext"/>
          <w:rFonts w:ascii="Franklin Gothic Book" w:hAnsi="Franklin Gothic Book" w:cs="Arial"/>
          <w:sz w:val="20"/>
          <w:szCs w:val="20"/>
          <w:lang w:val="pt-BR"/>
        </w:rPr>
        <w:t>.</w:t>
      </w:r>
    </w:p>
    <w:p w:rsidR="00F229E4" w:rsidRPr="00804859" w:rsidRDefault="00303100" w:rsidP="00887033">
      <w:pPr>
        <w:spacing w:after="0" w:line="240" w:lineRule="auto"/>
        <w:jc w:val="both"/>
        <w:textAlignment w:val="top"/>
        <w:rPr>
          <w:rFonts w:ascii="Franklin Gothic Book" w:eastAsia="Times New Roman" w:hAnsi="Franklin Gothic Book" w:cs="Arial"/>
          <w:color w:val="888888"/>
          <w:sz w:val="20"/>
          <w:szCs w:val="20"/>
          <w:lang w:val="pt-BR" w:eastAsia="pt-PT"/>
        </w:rPr>
      </w:pPr>
      <w:r w:rsidRPr="00804859">
        <w:rPr>
          <w:rFonts w:ascii="Franklin Gothic Book" w:hAnsi="Franklin Gothic Book" w:cs="Arial"/>
          <w:color w:val="92D050"/>
          <w:sz w:val="20"/>
          <w:szCs w:val="20"/>
          <w:lang w:val="pt-BR"/>
        </w:rPr>
        <w:br/>
      </w:r>
      <w:r w:rsidRPr="00804859">
        <w:rPr>
          <w:rFonts w:ascii="Franklin Gothic Book" w:eastAsia="Times New Roman" w:hAnsi="Franklin Gothic Book" w:cs="Arial"/>
          <w:color w:val="000000"/>
          <w:sz w:val="20"/>
          <w:szCs w:val="20"/>
          <w:lang w:val="pt-BR" w:eastAsia="pt-PT"/>
        </w:rPr>
        <w:t>11.8. O ECREEE e o Beneficiário comprometem-se a preservar a confidencialidade de qualquer documento, informação ou outro material que lhes é comunicado a título confidencial, pelo menos até sete anos após o último pagamento.</w:t>
      </w:r>
    </w:p>
    <w:p w:rsidR="00887033" w:rsidRPr="00804859" w:rsidRDefault="00887033" w:rsidP="00887033">
      <w:pPr>
        <w:spacing w:after="0" w:line="240" w:lineRule="auto"/>
        <w:jc w:val="both"/>
        <w:textAlignment w:val="top"/>
        <w:rPr>
          <w:rFonts w:ascii="Franklin Gothic Book" w:eastAsia="Times New Roman" w:hAnsi="Franklin Gothic Book" w:cs="Arial"/>
          <w:color w:val="888888"/>
          <w:sz w:val="20"/>
          <w:szCs w:val="20"/>
          <w:lang w:val="pt-BR" w:eastAsia="pt-PT"/>
        </w:rPr>
        <w:sectPr w:rsidR="00887033" w:rsidRPr="00804859" w:rsidSect="003306A2">
          <w:headerReference w:type="default" r:id="rId9"/>
          <w:pgSz w:w="11906" w:h="16838"/>
          <w:pgMar w:top="1417" w:right="1274" w:bottom="1417" w:left="1276" w:header="708" w:footer="708" w:gutter="0"/>
          <w:cols w:num="2" w:space="852"/>
          <w:docGrid w:linePitch="360"/>
        </w:sectPr>
      </w:pPr>
    </w:p>
    <w:p w:rsidR="00AE7AAF" w:rsidRPr="00804859" w:rsidRDefault="00AE7AAF" w:rsidP="00887033">
      <w:pPr>
        <w:spacing w:after="0" w:line="240" w:lineRule="auto"/>
        <w:jc w:val="both"/>
        <w:textAlignment w:val="top"/>
        <w:rPr>
          <w:rFonts w:ascii="Franklin Gothic Book" w:eastAsia="Times New Roman" w:hAnsi="Franklin Gothic Book" w:cs="Arial"/>
          <w:color w:val="888888"/>
          <w:sz w:val="20"/>
          <w:szCs w:val="20"/>
          <w:lang w:val="pt-BR" w:eastAsia="pt-PT"/>
        </w:rPr>
      </w:pPr>
    </w:p>
    <w:p w:rsidR="00AE7AAF" w:rsidRPr="00804859" w:rsidRDefault="00AE7AAF" w:rsidP="00887033">
      <w:pPr>
        <w:spacing w:after="0" w:line="240" w:lineRule="auto"/>
        <w:jc w:val="both"/>
        <w:textAlignment w:val="top"/>
        <w:rPr>
          <w:rFonts w:ascii="Franklin Gothic Book" w:eastAsia="Times New Roman" w:hAnsi="Franklin Gothic Book" w:cs="Arial"/>
          <w:color w:val="888888"/>
          <w:sz w:val="20"/>
          <w:szCs w:val="20"/>
          <w:lang w:val="pt-BR" w:eastAsia="pt-PT"/>
        </w:rPr>
      </w:pPr>
    </w:p>
    <w:p w:rsidR="00AE7AAF" w:rsidRPr="00804859" w:rsidRDefault="00303100" w:rsidP="00887033">
      <w:pPr>
        <w:spacing w:after="0" w:line="240" w:lineRule="auto"/>
        <w:jc w:val="both"/>
        <w:textAlignment w:val="top"/>
        <w:rPr>
          <w:rFonts w:ascii="Franklin Gothic Book" w:eastAsia="Times New Roman" w:hAnsi="Franklin Gothic Book" w:cs="Arial"/>
          <w:color w:val="888888"/>
          <w:sz w:val="20"/>
          <w:szCs w:val="20"/>
          <w:lang w:val="pt-BR" w:eastAsia="pt-PT"/>
        </w:rPr>
      </w:pPr>
      <w:r w:rsidRPr="00804859">
        <w:rPr>
          <w:rFonts w:ascii="Franklin Gothic Book" w:eastAsia="Times New Roman" w:hAnsi="Franklin Gothic Book" w:cs="Arial"/>
          <w:color w:val="000000"/>
          <w:sz w:val="20"/>
          <w:szCs w:val="20"/>
          <w:lang w:val="pt-BR" w:eastAsia="pt-PT"/>
        </w:rPr>
        <w:t xml:space="preserve">11.9 Cada Parte e cada signatário garante e representa </w:t>
      </w:r>
      <w:r w:rsidR="0069174A" w:rsidRPr="0069174A">
        <w:rPr>
          <w:rFonts w:ascii="Franklin Gothic Book" w:eastAsia="Times New Roman" w:hAnsi="Franklin Gothic Book" w:cs="Arial"/>
          <w:color w:val="000000"/>
          <w:sz w:val="20"/>
          <w:szCs w:val="20"/>
          <w:lang w:val="pt-BR" w:eastAsia="pt-PT"/>
        </w:rPr>
        <w:t>outra</w:t>
      </w:r>
      <w:r w:rsidRPr="00804859">
        <w:rPr>
          <w:rFonts w:ascii="Franklin Gothic Book" w:eastAsia="Times New Roman" w:hAnsi="Franklin Gothic Book" w:cs="Arial"/>
          <w:color w:val="000000"/>
          <w:sz w:val="20"/>
          <w:szCs w:val="20"/>
          <w:lang w:val="pt-BR" w:eastAsia="pt-PT"/>
        </w:rPr>
        <w:t xml:space="preserve"> Parte que tem pleno poder, autoridade e capacidade, e tomou todas as medidas e ações necessárias e adequadas para:</w:t>
      </w:r>
    </w:p>
    <w:p w:rsidR="00AE7AAF" w:rsidRPr="00804859" w:rsidRDefault="00AE7AAF" w:rsidP="00887033">
      <w:pPr>
        <w:spacing w:after="0" w:line="240" w:lineRule="auto"/>
        <w:jc w:val="both"/>
        <w:textAlignment w:val="top"/>
        <w:rPr>
          <w:rFonts w:ascii="Franklin Gothic Book" w:eastAsia="Times New Roman" w:hAnsi="Franklin Gothic Book" w:cs="Arial"/>
          <w:color w:val="888888"/>
          <w:sz w:val="20"/>
          <w:szCs w:val="20"/>
          <w:lang w:val="pt-BR" w:eastAsia="pt-PT"/>
        </w:rPr>
      </w:pPr>
    </w:p>
    <w:p w:rsidR="00AE7AAF" w:rsidRPr="00804859" w:rsidRDefault="00303100" w:rsidP="00887033">
      <w:pPr>
        <w:spacing w:after="0" w:line="240" w:lineRule="auto"/>
        <w:jc w:val="both"/>
        <w:textAlignment w:val="top"/>
        <w:rPr>
          <w:rFonts w:ascii="Franklin Gothic Book" w:eastAsia="Times New Roman" w:hAnsi="Franklin Gothic Book" w:cs="Arial"/>
          <w:color w:val="888888"/>
          <w:sz w:val="20"/>
          <w:szCs w:val="20"/>
          <w:lang w:val="pt-BR" w:eastAsia="pt-PT"/>
        </w:rPr>
      </w:pPr>
      <w:r w:rsidRPr="00804859">
        <w:rPr>
          <w:rFonts w:ascii="Franklin Gothic Book" w:eastAsia="Times New Roman" w:hAnsi="Franklin Gothic Book" w:cs="Arial"/>
          <w:color w:val="000000"/>
          <w:sz w:val="20"/>
          <w:szCs w:val="20"/>
          <w:lang w:val="pt-BR" w:eastAsia="pt-PT"/>
        </w:rPr>
        <w:t>11.9.1 entrar, assinar e entregar este Contrato, especialmente no que diz respeito ao Artigo de Resolução de Litígios, e</w:t>
      </w:r>
    </w:p>
    <w:p w:rsidR="00AE7AAF" w:rsidRPr="00804859" w:rsidRDefault="00AE7AAF" w:rsidP="00887033">
      <w:pPr>
        <w:spacing w:after="0" w:line="240" w:lineRule="auto"/>
        <w:jc w:val="both"/>
        <w:textAlignment w:val="top"/>
        <w:rPr>
          <w:rFonts w:ascii="Franklin Gothic Book" w:eastAsia="Times New Roman" w:hAnsi="Franklin Gothic Book" w:cs="Arial"/>
          <w:color w:val="888888"/>
          <w:sz w:val="20"/>
          <w:szCs w:val="20"/>
          <w:lang w:val="pt-BR" w:eastAsia="pt-PT"/>
        </w:rPr>
      </w:pPr>
    </w:p>
    <w:p w:rsidR="00AE7AAF" w:rsidRPr="00804859" w:rsidRDefault="00303100" w:rsidP="00887033">
      <w:pPr>
        <w:spacing w:after="0" w:line="240" w:lineRule="auto"/>
        <w:jc w:val="both"/>
        <w:textAlignment w:val="top"/>
        <w:rPr>
          <w:rFonts w:ascii="Franklin Gothic Book" w:eastAsia="Times New Roman" w:hAnsi="Franklin Gothic Book" w:cs="Arial"/>
          <w:color w:val="888888"/>
          <w:sz w:val="20"/>
          <w:szCs w:val="20"/>
          <w:lang w:val="pt-BR" w:eastAsia="pt-PT"/>
        </w:rPr>
      </w:pPr>
      <w:r w:rsidRPr="00804859">
        <w:rPr>
          <w:rFonts w:ascii="Franklin Gothic Book" w:eastAsia="Times New Roman" w:hAnsi="Franklin Gothic Book" w:cs="Arial"/>
          <w:color w:val="000000"/>
          <w:sz w:val="20"/>
          <w:szCs w:val="20"/>
          <w:lang w:val="pt-BR" w:eastAsia="pt-PT"/>
        </w:rPr>
        <w:t>11.9.2 cumprir as suas obrigações nos termos deste Contrato.</w:t>
      </w:r>
    </w:p>
    <w:p w:rsidR="00AE7AAF" w:rsidRPr="00804859" w:rsidRDefault="00AE7AAF" w:rsidP="00887033">
      <w:pPr>
        <w:spacing w:after="0" w:line="240" w:lineRule="auto"/>
        <w:jc w:val="both"/>
        <w:textAlignment w:val="top"/>
        <w:rPr>
          <w:rFonts w:ascii="Franklin Gothic Book" w:eastAsia="Times New Roman" w:hAnsi="Franklin Gothic Book" w:cs="Arial"/>
          <w:color w:val="888888"/>
          <w:sz w:val="20"/>
          <w:szCs w:val="20"/>
          <w:lang w:val="pt-BR" w:eastAsia="pt-PT"/>
        </w:rPr>
      </w:pPr>
    </w:p>
    <w:p w:rsidR="00AE7AAF" w:rsidRPr="00804859" w:rsidRDefault="00303100" w:rsidP="00887033">
      <w:pPr>
        <w:spacing w:after="0" w:line="240" w:lineRule="auto"/>
        <w:jc w:val="both"/>
        <w:textAlignment w:val="top"/>
        <w:rPr>
          <w:rFonts w:ascii="Franklin Gothic Book" w:eastAsia="Times New Roman" w:hAnsi="Franklin Gothic Book" w:cs="Arial"/>
          <w:color w:val="888888"/>
          <w:sz w:val="20"/>
          <w:szCs w:val="20"/>
          <w:lang w:val="pt-BR" w:eastAsia="pt-PT"/>
        </w:rPr>
      </w:pPr>
      <w:r w:rsidRPr="00804859">
        <w:rPr>
          <w:rFonts w:ascii="Franklin Gothic Book" w:eastAsia="Times New Roman" w:hAnsi="Franklin Gothic Book" w:cs="Arial"/>
          <w:color w:val="000000"/>
          <w:sz w:val="20"/>
          <w:szCs w:val="20"/>
          <w:lang w:val="pt-BR" w:eastAsia="pt-PT"/>
        </w:rPr>
        <w:t>11.9.3 (Anexos) O presente Contrato também inclui os seguintes Anexos que são partes integrantes deste Contrato:</w:t>
      </w:r>
    </w:p>
    <w:p w:rsidR="00AE7AAF" w:rsidRPr="00804859" w:rsidRDefault="00AE7AAF" w:rsidP="00887033">
      <w:pPr>
        <w:spacing w:after="0" w:line="240" w:lineRule="auto"/>
        <w:jc w:val="both"/>
        <w:textAlignment w:val="top"/>
        <w:rPr>
          <w:rFonts w:ascii="Franklin Gothic Book" w:eastAsia="Times New Roman" w:hAnsi="Franklin Gothic Book" w:cs="Arial"/>
          <w:color w:val="888888"/>
          <w:sz w:val="20"/>
          <w:szCs w:val="20"/>
          <w:lang w:val="pt-BR" w:eastAsia="pt-PT"/>
        </w:rPr>
      </w:pPr>
    </w:p>
    <w:p w:rsidR="003D4646" w:rsidRPr="00804859" w:rsidRDefault="00303100" w:rsidP="00887033">
      <w:pPr>
        <w:spacing w:after="0" w:line="240" w:lineRule="auto"/>
        <w:jc w:val="both"/>
        <w:textAlignment w:val="top"/>
        <w:rPr>
          <w:rFonts w:ascii="Franklin Gothic Book" w:eastAsia="Times New Roman" w:hAnsi="Franklin Gothic Book" w:cs="Arial"/>
          <w:color w:val="000000"/>
          <w:sz w:val="20"/>
          <w:szCs w:val="20"/>
          <w:lang w:val="pt-BR" w:eastAsia="pt-PT"/>
        </w:rPr>
      </w:pPr>
      <w:r w:rsidRPr="00804859">
        <w:rPr>
          <w:rFonts w:ascii="Franklin Gothic Book" w:eastAsia="Times New Roman" w:hAnsi="Franklin Gothic Book" w:cs="Arial"/>
          <w:color w:val="000000"/>
          <w:sz w:val="20"/>
          <w:szCs w:val="20"/>
          <w:lang w:val="pt-BR" w:eastAsia="pt-PT"/>
        </w:rPr>
        <w:t>Anexo. / A Documento de Projeto / Termos de Referência</w:t>
      </w:r>
    </w:p>
    <w:p w:rsidR="003D4646" w:rsidRPr="00804859" w:rsidRDefault="00303100" w:rsidP="00887033">
      <w:pPr>
        <w:spacing w:after="0" w:line="240" w:lineRule="auto"/>
        <w:jc w:val="both"/>
        <w:textAlignment w:val="top"/>
        <w:rPr>
          <w:rFonts w:ascii="Franklin Gothic Book" w:eastAsia="Times New Roman" w:hAnsi="Franklin Gothic Book" w:cs="Arial"/>
          <w:color w:val="000000"/>
          <w:sz w:val="20"/>
          <w:szCs w:val="20"/>
          <w:lang w:val="pt-BR" w:eastAsia="pt-PT"/>
        </w:rPr>
      </w:pPr>
      <w:r w:rsidRPr="00804859">
        <w:rPr>
          <w:rFonts w:ascii="Franklin Gothic Book" w:eastAsia="Times New Roman" w:hAnsi="Franklin Gothic Book" w:cs="Arial"/>
          <w:color w:val="000000"/>
          <w:sz w:val="20"/>
          <w:szCs w:val="20"/>
          <w:lang w:val="pt-BR" w:eastAsia="pt-PT"/>
        </w:rPr>
        <w:t>Anexo. / B Montante da Concessão, Relatórios e Cronograma de Pagamento</w:t>
      </w:r>
    </w:p>
    <w:p w:rsidR="003D4646" w:rsidRPr="00804859" w:rsidRDefault="00303100" w:rsidP="00887033">
      <w:pPr>
        <w:spacing w:after="0" w:line="240" w:lineRule="auto"/>
        <w:jc w:val="both"/>
        <w:textAlignment w:val="top"/>
        <w:rPr>
          <w:rFonts w:ascii="Franklin Gothic Book" w:eastAsia="Times New Roman" w:hAnsi="Franklin Gothic Book" w:cs="Arial"/>
          <w:color w:val="000000"/>
          <w:sz w:val="20"/>
          <w:szCs w:val="20"/>
          <w:lang w:val="pt-BR" w:eastAsia="pt-PT"/>
        </w:rPr>
      </w:pPr>
      <w:r w:rsidRPr="00804859">
        <w:rPr>
          <w:rFonts w:ascii="Franklin Gothic Book" w:eastAsia="Times New Roman" w:hAnsi="Franklin Gothic Book" w:cs="Arial"/>
          <w:color w:val="000000"/>
          <w:sz w:val="20"/>
          <w:szCs w:val="20"/>
          <w:lang w:val="pt-BR" w:eastAsia="pt-PT"/>
        </w:rPr>
        <w:t>Anexo. / C Informações sobre Contas Bancárias</w:t>
      </w:r>
    </w:p>
    <w:p w:rsidR="00AE7AAF" w:rsidRPr="00804859" w:rsidRDefault="00303100" w:rsidP="00887033">
      <w:pPr>
        <w:spacing w:after="0" w:line="240" w:lineRule="auto"/>
        <w:jc w:val="both"/>
        <w:textAlignment w:val="top"/>
        <w:rPr>
          <w:rFonts w:ascii="Franklin Gothic Book" w:eastAsia="Times New Roman" w:hAnsi="Franklin Gothic Book" w:cs="Arial"/>
          <w:color w:val="000000"/>
          <w:sz w:val="20"/>
          <w:szCs w:val="20"/>
          <w:lang w:val="pt-BR" w:eastAsia="pt-PT"/>
        </w:rPr>
      </w:pPr>
      <w:r w:rsidRPr="00804859">
        <w:rPr>
          <w:rFonts w:ascii="Franklin Gothic Book" w:eastAsia="Times New Roman" w:hAnsi="Franklin Gothic Book" w:cs="Arial"/>
          <w:color w:val="000000"/>
          <w:sz w:val="20"/>
          <w:szCs w:val="20"/>
          <w:lang w:val="pt-BR" w:eastAsia="pt-PT"/>
        </w:rPr>
        <w:t>Anexo. / D Diretrizes da Visibilidade e da Divulgação</w:t>
      </w:r>
    </w:p>
    <w:p w:rsidR="009A52D6" w:rsidRPr="00804859" w:rsidRDefault="009A52D6" w:rsidP="00AE7AAF">
      <w:pPr>
        <w:spacing w:after="0" w:line="240" w:lineRule="auto"/>
        <w:textAlignment w:val="top"/>
        <w:rPr>
          <w:rFonts w:ascii="Franklin Gothic Book" w:eastAsia="Times New Roman" w:hAnsi="Franklin Gothic Book" w:cs="Arial"/>
          <w:color w:val="000000"/>
          <w:sz w:val="30"/>
          <w:lang w:val="pt-BR" w:eastAsia="pt-PT"/>
        </w:rPr>
      </w:pPr>
    </w:p>
    <w:p w:rsidR="00032D83" w:rsidRPr="00804859" w:rsidRDefault="00303100" w:rsidP="00032D83">
      <w:pPr>
        <w:autoSpaceDE w:val="0"/>
        <w:autoSpaceDN w:val="0"/>
        <w:adjustRightInd w:val="0"/>
        <w:spacing w:after="0" w:line="240" w:lineRule="auto"/>
        <w:jc w:val="center"/>
        <w:rPr>
          <w:rFonts w:ascii="Franklin Gothic Book" w:hAnsi="Franklin Gothic Book" w:cs="Arial"/>
          <w:i/>
          <w:iCs/>
          <w:sz w:val="20"/>
          <w:szCs w:val="20"/>
          <w:lang w:val="pt-BR" w:bidi="he-IL"/>
        </w:rPr>
      </w:pPr>
      <w:r w:rsidRPr="00804859">
        <w:rPr>
          <w:rFonts w:ascii="Franklin Gothic Book" w:hAnsi="Franklin Gothic Book" w:cs="Arial"/>
          <w:i/>
          <w:iCs/>
          <w:sz w:val="20"/>
          <w:szCs w:val="20"/>
          <w:lang w:val="pt-BR" w:bidi="he-IL"/>
        </w:rPr>
        <w:t>(Local / Data)</w:t>
      </w:r>
    </w:p>
    <w:p w:rsidR="00032D83" w:rsidRPr="00804859" w:rsidRDefault="00032D83" w:rsidP="00032D83">
      <w:pPr>
        <w:autoSpaceDE w:val="0"/>
        <w:autoSpaceDN w:val="0"/>
        <w:adjustRightInd w:val="0"/>
        <w:spacing w:after="0" w:line="240" w:lineRule="auto"/>
        <w:jc w:val="center"/>
        <w:rPr>
          <w:rFonts w:ascii="Franklin Gothic Book" w:hAnsi="Franklin Gothic Book" w:cs="Arial"/>
          <w:i/>
          <w:iCs/>
          <w:sz w:val="20"/>
          <w:szCs w:val="20"/>
          <w:lang w:val="pt-BR" w:bidi="he-IL"/>
        </w:rPr>
      </w:pPr>
    </w:p>
    <w:p w:rsidR="00032D83" w:rsidRPr="00804859" w:rsidRDefault="005B787B" w:rsidP="00032D83">
      <w:pPr>
        <w:autoSpaceDE w:val="0"/>
        <w:autoSpaceDN w:val="0"/>
        <w:adjustRightInd w:val="0"/>
        <w:spacing w:after="0" w:line="240" w:lineRule="auto"/>
        <w:jc w:val="center"/>
        <w:rPr>
          <w:rFonts w:ascii="Franklin Gothic Book" w:hAnsi="Franklin Gothic Book" w:cs="Arial"/>
          <w:sz w:val="20"/>
          <w:szCs w:val="20"/>
          <w:lang w:val="pt-BR"/>
        </w:rPr>
      </w:pPr>
      <w:r w:rsidRPr="00804859">
        <w:rPr>
          <w:rFonts w:ascii="Franklin Gothic Book" w:eastAsia="Times New Roman" w:hAnsi="Franklin Gothic Book" w:cs="Arial"/>
          <w:color w:val="FF0000"/>
          <w:sz w:val="20"/>
          <w:szCs w:val="20"/>
          <w:lang w:val="pt-BR" w:eastAsia="pt-PT"/>
        </w:rPr>
        <w:t xml:space="preserve">O Diretor / Secretário Executivo, Sr./Sra. </w:t>
      </w:r>
      <w:r w:rsidR="00A762F2" w:rsidRPr="00804859">
        <w:rPr>
          <w:rFonts w:ascii="Franklin Gothic Book" w:eastAsia="Times New Roman" w:hAnsi="Franklin Gothic Book" w:cs="Arial"/>
          <w:color w:val="FF0000"/>
          <w:sz w:val="20"/>
          <w:szCs w:val="20"/>
          <w:lang w:val="pt-BR" w:eastAsia="pt-PT"/>
        </w:rPr>
        <w:fldChar w:fldCharType="begin">
          <w:ffData>
            <w:name w:val="Text3"/>
            <w:enabled/>
            <w:calcOnExit w:val="0"/>
            <w:textInput/>
          </w:ffData>
        </w:fldChar>
      </w:r>
      <w:r w:rsidR="00303100" w:rsidRPr="00804859">
        <w:rPr>
          <w:rFonts w:ascii="Franklin Gothic Book" w:eastAsia="Times New Roman" w:hAnsi="Franklin Gothic Book" w:cs="Arial"/>
          <w:color w:val="FF0000"/>
          <w:sz w:val="20"/>
          <w:szCs w:val="20"/>
          <w:lang w:val="pt-BR" w:eastAsia="pt-PT"/>
        </w:rPr>
        <w:instrText xml:space="preserve"> FORMTEXT </w:instrText>
      </w:r>
      <w:r w:rsidR="00A762F2" w:rsidRPr="00804859">
        <w:rPr>
          <w:rFonts w:ascii="Franklin Gothic Book" w:eastAsia="Times New Roman" w:hAnsi="Franklin Gothic Book" w:cs="Arial"/>
          <w:color w:val="FF0000"/>
          <w:sz w:val="20"/>
          <w:szCs w:val="20"/>
          <w:lang w:val="pt-BR" w:eastAsia="pt-PT"/>
        </w:rPr>
      </w:r>
      <w:r w:rsidR="00A762F2" w:rsidRPr="00804859">
        <w:rPr>
          <w:rFonts w:ascii="Franklin Gothic Book" w:eastAsia="Times New Roman" w:hAnsi="Franklin Gothic Book" w:cs="Arial"/>
          <w:color w:val="FF0000"/>
          <w:sz w:val="20"/>
          <w:szCs w:val="20"/>
          <w:lang w:val="pt-BR" w:eastAsia="pt-PT"/>
        </w:rPr>
        <w:fldChar w:fldCharType="separate"/>
      </w:r>
      <w:r w:rsidR="00303100" w:rsidRPr="00804859">
        <w:rPr>
          <w:rFonts w:ascii="Franklin Gothic Book" w:eastAsia="Times New Roman" w:hAnsi="Franklin Gothic Book" w:cs="Arial"/>
          <w:color w:val="FF0000"/>
          <w:sz w:val="20"/>
          <w:szCs w:val="20"/>
          <w:lang w:val="pt-BR" w:eastAsia="pt-PT"/>
        </w:rPr>
        <w:t> </w:t>
      </w:r>
      <w:r w:rsidR="00303100" w:rsidRPr="00804859">
        <w:rPr>
          <w:rFonts w:ascii="Franklin Gothic Book" w:eastAsia="Times New Roman" w:hAnsi="Franklin Gothic Book" w:cs="Arial"/>
          <w:color w:val="FF0000"/>
          <w:sz w:val="20"/>
          <w:szCs w:val="20"/>
          <w:lang w:val="pt-BR" w:eastAsia="pt-PT"/>
        </w:rPr>
        <w:t> </w:t>
      </w:r>
      <w:r w:rsidR="00303100" w:rsidRPr="00804859">
        <w:rPr>
          <w:rFonts w:ascii="Franklin Gothic Book" w:eastAsia="Times New Roman" w:hAnsi="Franklin Gothic Book" w:cs="Arial"/>
          <w:color w:val="FF0000"/>
          <w:sz w:val="20"/>
          <w:szCs w:val="20"/>
          <w:lang w:val="pt-BR" w:eastAsia="pt-PT"/>
        </w:rPr>
        <w:t> </w:t>
      </w:r>
      <w:r w:rsidR="00303100" w:rsidRPr="00804859">
        <w:rPr>
          <w:rFonts w:ascii="Franklin Gothic Book" w:eastAsia="Times New Roman" w:hAnsi="Franklin Gothic Book" w:cs="Arial"/>
          <w:color w:val="FF0000"/>
          <w:sz w:val="20"/>
          <w:szCs w:val="20"/>
          <w:lang w:val="pt-BR" w:eastAsia="pt-PT"/>
        </w:rPr>
        <w:t> </w:t>
      </w:r>
      <w:r w:rsidR="00303100" w:rsidRPr="00804859">
        <w:rPr>
          <w:rFonts w:ascii="Franklin Gothic Book" w:eastAsia="Times New Roman" w:hAnsi="Franklin Gothic Book" w:cs="Arial"/>
          <w:color w:val="FF0000"/>
          <w:sz w:val="20"/>
          <w:szCs w:val="20"/>
          <w:lang w:val="pt-BR" w:eastAsia="pt-PT"/>
        </w:rPr>
        <w:t> </w:t>
      </w:r>
      <w:r w:rsidR="00A762F2" w:rsidRPr="00804859">
        <w:rPr>
          <w:rFonts w:ascii="Franklin Gothic Book" w:eastAsia="Times New Roman" w:hAnsi="Franklin Gothic Book" w:cs="Arial"/>
          <w:color w:val="FF0000"/>
          <w:sz w:val="20"/>
          <w:szCs w:val="20"/>
          <w:lang w:val="pt-BR" w:eastAsia="pt-PT"/>
        </w:rPr>
        <w:fldChar w:fldCharType="end"/>
      </w:r>
      <w:r w:rsidRPr="00804859">
        <w:rPr>
          <w:rFonts w:ascii="Franklin Gothic Book" w:eastAsia="Times New Roman" w:hAnsi="Franklin Gothic Book" w:cs="Arial"/>
          <w:color w:val="FF0000"/>
          <w:sz w:val="20"/>
          <w:szCs w:val="20"/>
          <w:lang w:val="pt-BR" w:eastAsia="pt-PT"/>
        </w:rPr>
        <w:t xml:space="preserve"> em nome de</w:t>
      </w:r>
      <w:r w:rsidRPr="00804859">
        <w:rPr>
          <w:rFonts w:ascii="Franklin Gothic Book" w:eastAsia="Times New Roman" w:hAnsi="Franklin Gothic Book" w:cs="Arial"/>
          <w:color w:val="FF0000"/>
          <w:sz w:val="20"/>
          <w:szCs w:val="20"/>
          <w:lang w:val="pt-BR" w:eastAsia="pt-PT"/>
        </w:rPr>
        <w:br/>
      </w:r>
      <w:r w:rsidR="00303100" w:rsidRPr="00804859">
        <w:rPr>
          <w:rFonts w:ascii="Franklin Gothic Book" w:eastAsia="Times New Roman" w:hAnsi="Franklin Gothic Book" w:cs="Arial"/>
          <w:color w:val="000000"/>
          <w:sz w:val="20"/>
          <w:szCs w:val="20"/>
          <w:lang w:val="pt-BR" w:eastAsia="pt-PT"/>
        </w:rPr>
        <w:t>(</w:t>
      </w:r>
      <w:r w:rsidR="00303100" w:rsidRPr="00804859">
        <w:rPr>
          <w:rFonts w:ascii="Franklin Gothic Book" w:eastAsia="Times New Roman" w:hAnsi="Franklin Gothic Book" w:cs="Arial"/>
          <w:color w:val="FF0000"/>
          <w:sz w:val="20"/>
          <w:szCs w:val="20"/>
          <w:lang w:val="pt-BR" w:eastAsia="pt-PT"/>
        </w:rPr>
        <w:t xml:space="preserve">Nome da </w:t>
      </w:r>
      <w:r w:rsidR="0069174A" w:rsidRPr="0069174A">
        <w:rPr>
          <w:rFonts w:ascii="Franklin Gothic Book" w:eastAsia="Times New Roman" w:hAnsi="Franklin Gothic Book" w:cs="Arial"/>
          <w:color w:val="FF0000"/>
          <w:sz w:val="20"/>
          <w:szCs w:val="20"/>
          <w:lang w:val="pt-BR" w:eastAsia="pt-PT"/>
        </w:rPr>
        <w:t>Instituição</w:t>
      </w:r>
      <w:r w:rsidR="00303100" w:rsidRPr="00804859">
        <w:rPr>
          <w:rFonts w:ascii="Franklin Gothic Book" w:eastAsia="Times New Roman" w:hAnsi="Franklin Gothic Book" w:cs="Arial"/>
          <w:color w:val="FF0000"/>
          <w:sz w:val="20"/>
          <w:szCs w:val="20"/>
          <w:lang w:val="pt-BR" w:eastAsia="pt-PT"/>
        </w:rPr>
        <w:t>, endereço e, se disponível, número de registo do beneficiário</w:t>
      </w:r>
      <w:r w:rsidR="00303100" w:rsidRPr="00804859">
        <w:rPr>
          <w:rFonts w:ascii="Franklin Gothic Book" w:eastAsia="Times New Roman" w:hAnsi="Franklin Gothic Book" w:cs="Arial"/>
          <w:color w:val="000000"/>
          <w:sz w:val="20"/>
          <w:szCs w:val="20"/>
          <w:lang w:val="pt-BR" w:eastAsia="pt-PT"/>
        </w:rPr>
        <w:t>)</w:t>
      </w:r>
    </w:p>
    <w:p w:rsidR="00032D83" w:rsidRPr="00804859" w:rsidRDefault="00032D83" w:rsidP="00032D83">
      <w:pPr>
        <w:autoSpaceDE w:val="0"/>
        <w:autoSpaceDN w:val="0"/>
        <w:adjustRightInd w:val="0"/>
        <w:spacing w:after="0" w:line="240" w:lineRule="auto"/>
        <w:jc w:val="center"/>
        <w:rPr>
          <w:rFonts w:ascii="Franklin Gothic Book" w:hAnsi="Franklin Gothic Book" w:cs="Arial"/>
          <w:color w:val="FF0200"/>
          <w:sz w:val="20"/>
          <w:szCs w:val="20"/>
          <w:lang w:val="pt-BR"/>
        </w:rPr>
      </w:pPr>
    </w:p>
    <w:p w:rsidR="00032D83" w:rsidRPr="00804859" w:rsidRDefault="00032D83" w:rsidP="00032D83">
      <w:pPr>
        <w:autoSpaceDE w:val="0"/>
        <w:autoSpaceDN w:val="0"/>
        <w:adjustRightInd w:val="0"/>
        <w:spacing w:after="0" w:line="240" w:lineRule="auto"/>
        <w:jc w:val="center"/>
        <w:rPr>
          <w:rFonts w:ascii="Franklin Gothic Book" w:hAnsi="Franklin Gothic Book" w:cs="Arial"/>
          <w:iCs/>
          <w:sz w:val="20"/>
          <w:szCs w:val="20"/>
          <w:lang w:val="pt-BR" w:bidi="he-IL"/>
        </w:rPr>
      </w:pPr>
    </w:p>
    <w:p w:rsidR="00032D83" w:rsidRPr="00804859" w:rsidRDefault="00303100" w:rsidP="00032D83">
      <w:pPr>
        <w:autoSpaceDE w:val="0"/>
        <w:autoSpaceDN w:val="0"/>
        <w:adjustRightInd w:val="0"/>
        <w:spacing w:after="0" w:line="240" w:lineRule="auto"/>
        <w:jc w:val="center"/>
        <w:rPr>
          <w:rFonts w:ascii="Franklin Gothic Book" w:hAnsi="Franklin Gothic Book" w:cs="Arial"/>
          <w:i/>
          <w:iCs/>
          <w:sz w:val="20"/>
          <w:szCs w:val="20"/>
          <w:lang w:val="pt-BR" w:bidi="he-IL"/>
        </w:rPr>
      </w:pPr>
      <w:r w:rsidRPr="00804859">
        <w:rPr>
          <w:rFonts w:ascii="Franklin Gothic Book" w:hAnsi="Franklin Gothic Book" w:cs="Arial"/>
          <w:i/>
          <w:iCs/>
          <w:sz w:val="20"/>
          <w:szCs w:val="20"/>
          <w:lang w:val="pt-BR" w:bidi="he-IL"/>
        </w:rPr>
        <w:t>(local/data)</w:t>
      </w:r>
    </w:p>
    <w:p w:rsidR="00032D83" w:rsidRPr="00804859" w:rsidRDefault="00032D83" w:rsidP="00032D83">
      <w:pPr>
        <w:autoSpaceDE w:val="0"/>
        <w:autoSpaceDN w:val="0"/>
        <w:adjustRightInd w:val="0"/>
        <w:spacing w:after="0" w:line="240" w:lineRule="auto"/>
        <w:jc w:val="center"/>
        <w:rPr>
          <w:rFonts w:ascii="Franklin Gothic Book" w:hAnsi="Franklin Gothic Book" w:cs="Arial"/>
          <w:i/>
          <w:iCs/>
          <w:sz w:val="20"/>
          <w:szCs w:val="20"/>
          <w:lang w:val="pt-BR" w:bidi="he-IL"/>
        </w:rPr>
      </w:pPr>
    </w:p>
    <w:p w:rsidR="00032D83" w:rsidRPr="00804859" w:rsidRDefault="00303100" w:rsidP="00032D83">
      <w:pPr>
        <w:autoSpaceDE w:val="0"/>
        <w:autoSpaceDN w:val="0"/>
        <w:adjustRightInd w:val="0"/>
        <w:spacing w:after="0" w:line="240" w:lineRule="auto"/>
        <w:jc w:val="center"/>
        <w:rPr>
          <w:rFonts w:ascii="Franklin Gothic Book" w:hAnsi="Franklin Gothic Book" w:cs="Arial"/>
          <w:sz w:val="20"/>
          <w:szCs w:val="20"/>
          <w:lang w:val="pt-BR"/>
        </w:rPr>
      </w:pPr>
      <w:r w:rsidRPr="00804859">
        <w:rPr>
          <w:rFonts w:ascii="Franklin Gothic Book" w:hAnsi="Franklin Gothic Book" w:cs="Arial"/>
          <w:sz w:val="20"/>
          <w:szCs w:val="20"/>
          <w:lang w:val="pt-BR"/>
        </w:rPr>
        <w:t>O Diretor Executivo, Sr./Sra. XXXX em nome do Centro Regional da CEDEAO para as Energias Renováveis e Eficiência Energética (ECREEE)</w:t>
      </w:r>
    </w:p>
    <w:p w:rsidR="00032D83" w:rsidRPr="00804859" w:rsidRDefault="00032D83" w:rsidP="00032D83">
      <w:pPr>
        <w:autoSpaceDE w:val="0"/>
        <w:autoSpaceDN w:val="0"/>
        <w:adjustRightInd w:val="0"/>
        <w:spacing w:after="0" w:line="240" w:lineRule="auto"/>
        <w:jc w:val="center"/>
        <w:rPr>
          <w:rFonts w:ascii="Franklin Gothic Book" w:hAnsi="Franklin Gothic Book" w:cs="Arial"/>
          <w:sz w:val="20"/>
          <w:szCs w:val="20"/>
          <w:lang w:val="pt-BR"/>
        </w:rPr>
      </w:pPr>
    </w:p>
    <w:p w:rsidR="00032D83" w:rsidRPr="00804859" w:rsidRDefault="00032D83" w:rsidP="00032D83">
      <w:pPr>
        <w:autoSpaceDE w:val="0"/>
        <w:autoSpaceDN w:val="0"/>
        <w:adjustRightInd w:val="0"/>
        <w:spacing w:after="0" w:line="240" w:lineRule="auto"/>
        <w:jc w:val="center"/>
        <w:rPr>
          <w:rFonts w:ascii="Franklin Gothic Book" w:hAnsi="Franklin Gothic Book" w:cs="Arial"/>
          <w:sz w:val="20"/>
          <w:szCs w:val="20"/>
          <w:lang w:val="pt-BR"/>
        </w:rPr>
      </w:pPr>
    </w:p>
    <w:p w:rsidR="00032D83" w:rsidRPr="00804859" w:rsidRDefault="00032D83" w:rsidP="00032D83">
      <w:pPr>
        <w:autoSpaceDE w:val="0"/>
        <w:autoSpaceDN w:val="0"/>
        <w:adjustRightInd w:val="0"/>
        <w:spacing w:after="0" w:line="240" w:lineRule="auto"/>
        <w:jc w:val="center"/>
        <w:rPr>
          <w:rFonts w:ascii="Franklin Gothic Book" w:hAnsi="Franklin Gothic Book" w:cs="Arial"/>
          <w:sz w:val="20"/>
          <w:szCs w:val="20"/>
          <w:lang w:val="pt-BR"/>
        </w:rPr>
      </w:pPr>
    </w:p>
    <w:p w:rsidR="00032D83" w:rsidRPr="00804859" w:rsidRDefault="00032D83" w:rsidP="00032D83">
      <w:pPr>
        <w:autoSpaceDE w:val="0"/>
        <w:autoSpaceDN w:val="0"/>
        <w:adjustRightInd w:val="0"/>
        <w:spacing w:after="0" w:line="240" w:lineRule="auto"/>
        <w:jc w:val="center"/>
        <w:rPr>
          <w:rFonts w:ascii="Franklin Gothic Book" w:hAnsi="Franklin Gothic Book" w:cs="Arial"/>
          <w:sz w:val="20"/>
          <w:szCs w:val="20"/>
          <w:lang w:val="pt-BR"/>
        </w:rPr>
      </w:pPr>
    </w:p>
    <w:p w:rsidR="00032D83" w:rsidRPr="00804859" w:rsidRDefault="00032D83" w:rsidP="00032D83">
      <w:pPr>
        <w:autoSpaceDE w:val="0"/>
        <w:autoSpaceDN w:val="0"/>
        <w:adjustRightInd w:val="0"/>
        <w:spacing w:after="0" w:line="240" w:lineRule="auto"/>
        <w:jc w:val="center"/>
        <w:rPr>
          <w:rFonts w:ascii="Franklin Gothic Book" w:hAnsi="Franklin Gothic Book" w:cs="Arial"/>
          <w:sz w:val="20"/>
          <w:szCs w:val="20"/>
          <w:lang w:val="pt-BR"/>
        </w:rPr>
      </w:pPr>
    </w:p>
    <w:p w:rsidR="007021E4" w:rsidRPr="00804859" w:rsidRDefault="00303100" w:rsidP="00032D83">
      <w:pPr>
        <w:spacing w:after="0" w:line="240" w:lineRule="auto"/>
        <w:textAlignment w:val="top"/>
        <w:rPr>
          <w:rFonts w:ascii="Franklin Gothic Book" w:eastAsia="Times New Roman" w:hAnsi="Franklin Gothic Book" w:cs="Arial"/>
          <w:color w:val="000000"/>
          <w:sz w:val="20"/>
          <w:szCs w:val="20"/>
          <w:lang w:val="pt-BR" w:eastAsia="pt-PT"/>
        </w:rPr>
      </w:pPr>
      <w:r w:rsidRPr="00804859">
        <w:rPr>
          <w:rFonts w:ascii="Franklin Gothic Book" w:eastAsia="Times New Roman" w:hAnsi="Franklin Gothic Book" w:cs="Arial"/>
          <w:color w:val="000000"/>
          <w:sz w:val="20"/>
          <w:szCs w:val="20"/>
          <w:lang w:val="pt-BR" w:eastAsia="pt-PT"/>
        </w:rPr>
        <w:t>Anexo. / A Documento de Projeto / Termos de Referência</w:t>
      </w:r>
    </w:p>
    <w:p w:rsidR="00D428D3" w:rsidRPr="00804859" w:rsidRDefault="00D428D3" w:rsidP="007021E4">
      <w:pPr>
        <w:rPr>
          <w:rFonts w:ascii="Franklin Gothic Book" w:hAnsi="Franklin Gothic Book" w:cs="FranklinGothic-Book"/>
          <w:sz w:val="20"/>
          <w:szCs w:val="20"/>
          <w:lang w:val="pt-BR"/>
        </w:rPr>
        <w:sectPr w:rsidR="00D428D3" w:rsidRPr="00804859" w:rsidSect="00D428D3">
          <w:pgSz w:w="11906" w:h="16838"/>
          <w:pgMar w:top="1418" w:right="1276" w:bottom="1418" w:left="1276" w:header="709" w:footer="709" w:gutter="0"/>
          <w:cols w:space="852"/>
          <w:docGrid w:linePitch="360"/>
        </w:sectPr>
      </w:pPr>
    </w:p>
    <w:p w:rsidR="007021E4" w:rsidRPr="00804859" w:rsidRDefault="007021E4" w:rsidP="007021E4">
      <w:pPr>
        <w:rPr>
          <w:rFonts w:ascii="Franklin Gothic Book" w:hAnsi="Franklin Gothic Book" w:cs="FranklinGothic-Book"/>
          <w:sz w:val="20"/>
          <w:szCs w:val="20"/>
          <w:lang w:val="pt-BR"/>
        </w:rPr>
      </w:pPr>
    </w:p>
    <w:p w:rsidR="00D428D3" w:rsidRPr="00804859" w:rsidRDefault="00D428D3" w:rsidP="00D428D3">
      <w:pPr>
        <w:spacing w:after="0" w:line="240" w:lineRule="auto"/>
        <w:textAlignment w:val="top"/>
        <w:rPr>
          <w:rFonts w:ascii="Franklin Gothic Book" w:eastAsia="Times New Roman" w:hAnsi="Franklin Gothic Book" w:cs="Arial"/>
          <w:color w:val="000000"/>
          <w:sz w:val="20"/>
          <w:szCs w:val="20"/>
          <w:lang w:val="pt-BR" w:eastAsia="pt-PT"/>
        </w:rPr>
      </w:pPr>
      <w:r w:rsidRPr="00804859">
        <w:rPr>
          <w:rFonts w:ascii="Franklin Gothic Book" w:eastAsia="Times New Roman" w:hAnsi="Franklin Gothic Book" w:cs="Arial"/>
          <w:color w:val="000000"/>
          <w:sz w:val="20"/>
          <w:szCs w:val="20"/>
          <w:lang w:val="pt-BR" w:eastAsia="pt-PT"/>
        </w:rPr>
        <w:br/>
        <w:t>Anexo. / B Montante da Concessão, Relatórios e Cronograma de Pagamento</w:t>
      </w:r>
    </w:p>
    <w:p w:rsidR="00292184" w:rsidRPr="00804859" w:rsidRDefault="00292184" w:rsidP="007021E4">
      <w:pPr>
        <w:rPr>
          <w:rFonts w:ascii="Franklin Gothic Book" w:hAnsi="Franklin Gothic Book" w:cs="FranklinGothic-Book"/>
          <w:sz w:val="20"/>
          <w:szCs w:val="20"/>
          <w:lang w:val="pt-BR"/>
        </w:rPr>
      </w:pPr>
    </w:p>
    <w:p w:rsidR="00EA48A4" w:rsidRPr="00804859" w:rsidRDefault="00303100" w:rsidP="00D428D3">
      <w:pPr>
        <w:rPr>
          <w:rFonts w:ascii="Franklin Gothic Book" w:hAnsi="Franklin Gothic Book" w:cs="FranklinGothic-Book"/>
          <w:b/>
          <w:color w:val="00B050"/>
          <w:sz w:val="20"/>
          <w:szCs w:val="20"/>
          <w:lang w:val="pt-BR"/>
        </w:rPr>
      </w:pPr>
      <w:r w:rsidRPr="00804859">
        <w:rPr>
          <w:rFonts w:ascii="Franklin Gothic Book" w:hAnsi="Franklin Gothic Book" w:cs="FranklinGothic-Book"/>
          <w:sz w:val="20"/>
          <w:szCs w:val="20"/>
          <w:lang w:val="pt-BR"/>
        </w:rPr>
        <w:t>O ECREEE e o Beneficiário concordam com o seguinte relatório e cronograma de pagamento:</w:t>
      </w:r>
      <w:r w:rsidRPr="00804859">
        <w:rPr>
          <w:rFonts w:ascii="Franklin Gothic Book" w:hAnsi="Franklin Gothic Book" w:cs="FranklinGothic-Book"/>
          <w:i/>
          <w:sz w:val="20"/>
          <w:szCs w:val="20"/>
          <w:lang w:val="pt-BR"/>
        </w:rPr>
        <w:t xml:space="preserve"> </w:t>
      </w:r>
      <w:r w:rsidRPr="00804859">
        <w:rPr>
          <w:rFonts w:ascii="Franklin Gothic Book" w:hAnsi="Franklin Gothic Book" w:cs="FranklinGothic-Book"/>
          <w:i/>
          <w:sz w:val="20"/>
          <w:szCs w:val="20"/>
          <w:lang w:val="pt-BR"/>
        </w:rPr>
        <w:br/>
      </w:r>
    </w:p>
    <w:tbl>
      <w:tblPr>
        <w:tblW w:w="12990" w:type="dxa"/>
        <w:tblInd w:w="55" w:type="dxa"/>
        <w:tblCellMar>
          <w:left w:w="70" w:type="dxa"/>
          <w:right w:w="70" w:type="dxa"/>
        </w:tblCellMar>
        <w:tblLook w:val="04A0" w:firstRow="1" w:lastRow="0" w:firstColumn="1" w:lastColumn="0" w:noHBand="0" w:noVBand="1"/>
      </w:tblPr>
      <w:tblGrid>
        <w:gridCol w:w="3276"/>
        <w:gridCol w:w="604"/>
        <w:gridCol w:w="600"/>
        <w:gridCol w:w="600"/>
        <w:gridCol w:w="600"/>
        <w:gridCol w:w="600"/>
        <w:gridCol w:w="600"/>
        <w:gridCol w:w="600"/>
        <w:gridCol w:w="600"/>
        <w:gridCol w:w="600"/>
        <w:gridCol w:w="610"/>
        <w:gridCol w:w="610"/>
        <w:gridCol w:w="610"/>
        <w:gridCol w:w="1240"/>
        <w:gridCol w:w="1240"/>
      </w:tblGrid>
      <w:tr w:rsidR="00EA48A4" w:rsidRPr="0069174A" w:rsidTr="00D428D3">
        <w:trPr>
          <w:trHeight w:val="300"/>
        </w:trPr>
        <w:tc>
          <w:tcPr>
            <w:tcW w:w="3276" w:type="dxa"/>
            <w:tcBorders>
              <w:top w:val="single" w:sz="4" w:space="0" w:color="auto"/>
              <w:left w:val="single" w:sz="4" w:space="0" w:color="auto"/>
              <w:bottom w:val="single" w:sz="4" w:space="0" w:color="auto"/>
              <w:right w:val="single" w:sz="4" w:space="0" w:color="auto"/>
            </w:tcBorders>
            <w:shd w:val="clear" w:color="000000" w:fill="C6D9F1"/>
            <w:vAlign w:val="bottom"/>
            <w:hideMark/>
          </w:tcPr>
          <w:p w:rsidR="00EA48A4" w:rsidRPr="00804859" w:rsidRDefault="00EA48A4" w:rsidP="00EA48A4">
            <w:pPr>
              <w:spacing w:after="0" w:line="240" w:lineRule="auto"/>
              <w:jc w:val="both"/>
              <w:rPr>
                <w:rFonts w:ascii="Franklin Gothic Book" w:eastAsia="Times New Roman" w:hAnsi="Franklin Gothic Book"/>
                <w:b/>
                <w:bCs/>
                <w:i/>
                <w:iCs/>
                <w:color w:val="C00000"/>
                <w:sz w:val="20"/>
                <w:szCs w:val="20"/>
                <w:lang w:val="pt-BR"/>
              </w:rPr>
            </w:pPr>
            <w:r w:rsidRPr="00804859">
              <w:rPr>
                <w:rFonts w:ascii="Franklin Gothic Book" w:eastAsia="Times New Roman" w:hAnsi="Franklin Gothic Book" w:cs="Arial"/>
                <w:b/>
                <w:bCs/>
                <w:i/>
                <w:iCs/>
                <w:color w:val="C00000"/>
                <w:sz w:val="20"/>
                <w:szCs w:val="20"/>
                <w:lang w:val="pt-BR"/>
              </w:rPr>
              <w:t>Total do financiamento do ECREEE</w:t>
            </w:r>
          </w:p>
        </w:tc>
        <w:tc>
          <w:tcPr>
            <w:tcW w:w="604" w:type="dxa"/>
            <w:tcBorders>
              <w:top w:val="single" w:sz="4" w:space="0" w:color="auto"/>
              <w:left w:val="nil"/>
              <w:bottom w:val="single" w:sz="4" w:space="0" w:color="auto"/>
              <w:right w:val="single" w:sz="4" w:space="0" w:color="auto"/>
            </w:tcBorders>
            <w:shd w:val="clear" w:color="000000" w:fill="FFFFFF"/>
            <w:vAlign w:val="bottom"/>
            <w:hideMark/>
          </w:tcPr>
          <w:p w:rsidR="00EA48A4" w:rsidRPr="00804859" w:rsidRDefault="00EA48A4" w:rsidP="00EA48A4">
            <w:pPr>
              <w:spacing w:after="0" w:line="240" w:lineRule="auto"/>
              <w:jc w:val="both"/>
              <w:rPr>
                <w:rFonts w:ascii="Franklin Gothic Book" w:eastAsia="Times New Roman" w:hAnsi="Franklin Gothic Book"/>
                <w:b/>
                <w:bCs/>
                <w:color w:val="000000"/>
                <w:sz w:val="20"/>
                <w:szCs w:val="20"/>
                <w:lang w:val="pt-BR"/>
              </w:rPr>
            </w:pPr>
            <w:r w:rsidRPr="00804859">
              <w:rPr>
                <w:rFonts w:ascii="Franklin Gothic Book" w:eastAsia="Times New Roman" w:hAnsi="Franklin Gothic Book"/>
                <w:b/>
                <w:bCs/>
                <w:color w:val="000000"/>
                <w:sz w:val="20"/>
                <w:szCs w:val="20"/>
                <w:lang w:val="pt-BR"/>
              </w:rPr>
              <w:t xml:space="preserve">    € </w:t>
            </w:r>
          </w:p>
        </w:tc>
        <w:tc>
          <w:tcPr>
            <w:tcW w:w="600" w:type="dxa"/>
            <w:tcBorders>
              <w:top w:val="nil"/>
              <w:left w:val="nil"/>
              <w:bottom w:val="nil"/>
              <w:right w:val="nil"/>
            </w:tcBorders>
            <w:shd w:val="clear" w:color="auto" w:fill="auto"/>
            <w:noWrap/>
            <w:vAlign w:val="bottom"/>
            <w:hideMark/>
          </w:tcPr>
          <w:p w:rsidR="00EA48A4" w:rsidRPr="00804859" w:rsidRDefault="00EA48A4" w:rsidP="00EA48A4">
            <w:pPr>
              <w:spacing w:after="0" w:line="240" w:lineRule="auto"/>
              <w:jc w:val="both"/>
              <w:rPr>
                <w:rFonts w:ascii="Franklin Gothic Book" w:eastAsia="Times New Roman" w:hAnsi="Franklin Gothic Book"/>
                <w:color w:val="000000"/>
                <w:sz w:val="20"/>
                <w:szCs w:val="20"/>
                <w:lang w:val="pt-BR"/>
              </w:rPr>
            </w:pPr>
          </w:p>
        </w:tc>
        <w:tc>
          <w:tcPr>
            <w:tcW w:w="600" w:type="dxa"/>
            <w:tcBorders>
              <w:top w:val="nil"/>
              <w:left w:val="nil"/>
              <w:bottom w:val="nil"/>
              <w:right w:val="nil"/>
            </w:tcBorders>
            <w:shd w:val="clear" w:color="auto" w:fill="auto"/>
            <w:noWrap/>
            <w:vAlign w:val="bottom"/>
            <w:hideMark/>
          </w:tcPr>
          <w:p w:rsidR="00EA48A4" w:rsidRPr="00804859" w:rsidRDefault="00EA48A4" w:rsidP="00EA48A4">
            <w:pPr>
              <w:spacing w:after="0" w:line="240" w:lineRule="auto"/>
              <w:jc w:val="both"/>
              <w:rPr>
                <w:rFonts w:ascii="Franklin Gothic Book" w:eastAsia="Times New Roman" w:hAnsi="Franklin Gothic Book"/>
                <w:color w:val="000000"/>
                <w:sz w:val="20"/>
                <w:szCs w:val="20"/>
                <w:lang w:val="pt-BR"/>
              </w:rPr>
            </w:pPr>
          </w:p>
        </w:tc>
        <w:tc>
          <w:tcPr>
            <w:tcW w:w="600" w:type="dxa"/>
            <w:tcBorders>
              <w:top w:val="nil"/>
              <w:left w:val="nil"/>
              <w:bottom w:val="nil"/>
              <w:right w:val="nil"/>
            </w:tcBorders>
            <w:shd w:val="clear" w:color="auto" w:fill="auto"/>
            <w:noWrap/>
            <w:vAlign w:val="bottom"/>
            <w:hideMark/>
          </w:tcPr>
          <w:p w:rsidR="00EA48A4" w:rsidRPr="00804859" w:rsidRDefault="00EA48A4" w:rsidP="00EA48A4">
            <w:pPr>
              <w:spacing w:after="0" w:line="240" w:lineRule="auto"/>
              <w:jc w:val="both"/>
              <w:rPr>
                <w:rFonts w:ascii="Franklin Gothic Book" w:eastAsia="Times New Roman" w:hAnsi="Franklin Gothic Book"/>
                <w:color w:val="000000"/>
                <w:sz w:val="20"/>
                <w:szCs w:val="20"/>
                <w:lang w:val="pt-BR"/>
              </w:rPr>
            </w:pPr>
          </w:p>
        </w:tc>
        <w:tc>
          <w:tcPr>
            <w:tcW w:w="600" w:type="dxa"/>
            <w:tcBorders>
              <w:top w:val="nil"/>
              <w:left w:val="nil"/>
              <w:bottom w:val="nil"/>
              <w:right w:val="nil"/>
            </w:tcBorders>
            <w:shd w:val="clear" w:color="auto" w:fill="auto"/>
            <w:noWrap/>
            <w:vAlign w:val="bottom"/>
            <w:hideMark/>
          </w:tcPr>
          <w:p w:rsidR="00EA48A4" w:rsidRPr="00804859" w:rsidRDefault="00EA48A4" w:rsidP="00EA48A4">
            <w:pPr>
              <w:spacing w:after="0" w:line="240" w:lineRule="auto"/>
              <w:jc w:val="both"/>
              <w:rPr>
                <w:rFonts w:ascii="Franklin Gothic Book" w:eastAsia="Times New Roman" w:hAnsi="Franklin Gothic Book"/>
                <w:color w:val="000000"/>
                <w:sz w:val="20"/>
                <w:szCs w:val="20"/>
                <w:lang w:val="pt-BR"/>
              </w:rPr>
            </w:pPr>
          </w:p>
        </w:tc>
        <w:tc>
          <w:tcPr>
            <w:tcW w:w="600" w:type="dxa"/>
            <w:tcBorders>
              <w:top w:val="nil"/>
              <w:left w:val="nil"/>
              <w:bottom w:val="nil"/>
              <w:right w:val="nil"/>
            </w:tcBorders>
            <w:shd w:val="clear" w:color="auto" w:fill="auto"/>
            <w:noWrap/>
            <w:vAlign w:val="bottom"/>
            <w:hideMark/>
          </w:tcPr>
          <w:p w:rsidR="00EA48A4" w:rsidRPr="00804859" w:rsidRDefault="00EA48A4" w:rsidP="00EA48A4">
            <w:pPr>
              <w:spacing w:after="0" w:line="240" w:lineRule="auto"/>
              <w:jc w:val="both"/>
              <w:rPr>
                <w:rFonts w:ascii="Franklin Gothic Book" w:eastAsia="Times New Roman" w:hAnsi="Franklin Gothic Book"/>
                <w:color w:val="000000"/>
                <w:sz w:val="20"/>
                <w:szCs w:val="20"/>
                <w:lang w:val="pt-BR"/>
              </w:rPr>
            </w:pPr>
          </w:p>
        </w:tc>
        <w:tc>
          <w:tcPr>
            <w:tcW w:w="600" w:type="dxa"/>
            <w:tcBorders>
              <w:top w:val="nil"/>
              <w:left w:val="nil"/>
              <w:bottom w:val="nil"/>
              <w:right w:val="nil"/>
            </w:tcBorders>
            <w:shd w:val="clear" w:color="auto" w:fill="auto"/>
            <w:noWrap/>
            <w:vAlign w:val="bottom"/>
            <w:hideMark/>
          </w:tcPr>
          <w:p w:rsidR="00EA48A4" w:rsidRPr="00804859" w:rsidRDefault="00EA48A4" w:rsidP="00EA48A4">
            <w:pPr>
              <w:spacing w:after="0" w:line="240" w:lineRule="auto"/>
              <w:jc w:val="both"/>
              <w:rPr>
                <w:rFonts w:ascii="Franklin Gothic Book" w:eastAsia="Times New Roman" w:hAnsi="Franklin Gothic Book"/>
                <w:color w:val="000000"/>
                <w:sz w:val="20"/>
                <w:szCs w:val="20"/>
                <w:lang w:val="pt-BR"/>
              </w:rPr>
            </w:pPr>
          </w:p>
        </w:tc>
        <w:tc>
          <w:tcPr>
            <w:tcW w:w="600" w:type="dxa"/>
            <w:tcBorders>
              <w:top w:val="nil"/>
              <w:left w:val="nil"/>
              <w:bottom w:val="nil"/>
              <w:right w:val="nil"/>
            </w:tcBorders>
            <w:shd w:val="clear" w:color="auto" w:fill="auto"/>
            <w:noWrap/>
            <w:vAlign w:val="bottom"/>
            <w:hideMark/>
          </w:tcPr>
          <w:p w:rsidR="00EA48A4" w:rsidRPr="00804859" w:rsidRDefault="00EA48A4" w:rsidP="00EA48A4">
            <w:pPr>
              <w:spacing w:after="0" w:line="240" w:lineRule="auto"/>
              <w:jc w:val="both"/>
              <w:rPr>
                <w:rFonts w:ascii="Franklin Gothic Book" w:eastAsia="Times New Roman" w:hAnsi="Franklin Gothic Book"/>
                <w:color w:val="000000"/>
                <w:sz w:val="20"/>
                <w:szCs w:val="20"/>
                <w:lang w:val="pt-BR"/>
              </w:rPr>
            </w:pPr>
          </w:p>
        </w:tc>
        <w:tc>
          <w:tcPr>
            <w:tcW w:w="600" w:type="dxa"/>
            <w:tcBorders>
              <w:top w:val="nil"/>
              <w:left w:val="nil"/>
              <w:bottom w:val="nil"/>
              <w:right w:val="nil"/>
            </w:tcBorders>
            <w:shd w:val="clear" w:color="auto" w:fill="auto"/>
            <w:noWrap/>
            <w:vAlign w:val="bottom"/>
            <w:hideMark/>
          </w:tcPr>
          <w:p w:rsidR="00EA48A4" w:rsidRPr="00804859" w:rsidRDefault="00EA48A4" w:rsidP="00EA48A4">
            <w:pPr>
              <w:spacing w:after="0" w:line="240" w:lineRule="auto"/>
              <w:jc w:val="both"/>
              <w:rPr>
                <w:rFonts w:ascii="Franklin Gothic Book" w:eastAsia="Times New Roman" w:hAnsi="Franklin Gothic Book"/>
                <w:color w:val="000000"/>
                <w:sz w:val="20"/>
                <w:szCs w:val="20"/>
                <w:lang w:val="pt-BR"/>
              </w:rPr>
            </w:pPr>
          </w:p>
        </w:tc>
        <w:tc>
          <w:tcPr>
            <w:tcW w:w="610" w:type="dxa"/>
            <w:tcBorders>
              <w:top w:val="nil"/>
              <w:left w:val="nil"/>
              <w:bottom w:val="nil"/>
              <w:right w:val="nil"/>
            </w:tcBorders>
            <w:shd w:val="clear" w:color="auto" w:fill="auto"/>
            <w:noWrap/>
            <w:vAlign w:val="bottom"/>
            <w:hideMark/>
          </w:tcPr>
          <w:p w:rsidR="00EA48A4" w:rsidRPr="00804859" w:rsidRDefault="00EA48A4" w:rsidP="00EA48A4">
            <w:pPr>
              <w:spacing w:after="0" w:line="240" w:lineRule="auto"/>
              <w:jc w:val="both"/>
              <w:rPr>
                <w:rFonts w:ascii="Franklin Gothic Book" w:eastAsia="Times New Roman" w:hAnsi="Franklin Gothic Book"/>
                <w:color w:val="000000"/>
                <w:sz w:val="20"/>
                <w:szCs w:val="20"/>
                <w:lang w:val="pt-BR"/>
              </w:rPr>
            </w:pPr>
          </w:p>
        </w:tc>
        <w:tc>
          <w:tcPr>
            <w:tcW w:w="610" w:type="dxa"/>
            <w:tcBorders>
              <w:top w:val="nil"/>
              <w:left w:val="nil"/>
              <w:bottom w:val="nil"/>
              <w:right w:val="nil"/>
            </w:tcBorders>
            <w:shd w:val="clear" w:color="auto" w:fill="auto"/>
            <w:noWrap/>
            <w:vAlign w:val="bottom"/>
            <w:hideMark/>
          </w:tcPr>
          <w:p w:rsidR="00EA48A4" w:rsidRPr="00804859" w:rsidRDefault="00EA48A4" w:rsidP="00EA48A4">
            <w:pPr>
              <w:spacing w:after="0" w:line="240" w:lineRule="auto"/>
              <w:jc w:val="both"/>
              <w:rPr>
                <w:rFonts w:ascii="Franklin Gothic Book" w:eastAsia="Times New Roman" w:hAnsi="Franklin Gothic Book"/>
                <w:color w:val="000000"/>
                <w:sz w:val="20"/>
                <w:szCs w:val="20"/>
                <w:lang w:val="pt-BR"/>
              </w:rPr>
            </w:pPr>
          </w:p>
        </w:tc>
        <w:tc>
          <w:tcPr>
            <w:tcW w:w="610" w:type="dxa"/>
            <w:tcBorders>
              <w:top w:val="nil"/>
              <w:left w:val="nil"/>
              <w:bottom w:val="nil"/>
              <w:right w:val="nil"/>
            </w:tcBorders>
            <w:shd w:val="clear" w:color="auto" w:fill="auto"/>
            <w:noWrap/>
            <w:vAlign w:val="bottom"/>
            <w:hideMark/>
          </w:tcPr>
          <w:p w:rsidR="00EA48A4" w:rsidRPr="00804859" w:rsidRDefault="00EA48A4" w:rsidP="00EA48A4">
            <w:pPr>
              <w:spacing w:after="0" w:line="240" w:lineRule="auto"/>
              <w:jc w:val="both"/>
              <w:rPr>
                <w:rFonts w:ascii="Franklin Gothic Book" w:eastAsia="Times New Roman" w:hAnsi="Franklin Gothic Book"/>
                <w:color w:val="000000"/>
                <w:sz w:val="20"/>
                <w:szCs w:val="20"/>
                <w:lang w:val="pt-BR"/>
              </w:rPr>
            </w:pPr>
          </w:p>
        </w:tc>
        <w:tc>
          <w:tcPr>
            <w:tcW w:w="1240" w:type="dxa"/>
            <w:tcBorders>
              <w:top w:val="nil"/>
              <w:left w:val="nil"/>
              <w:bottom w:val="nil"/>
              <w:right w:val="nil"/>
            </w:tcBorders>
            <w:shd w:val="clear" w:color="auto" w:fill="auto"/>
            <w:noWrap/>
            <w:vAlign w:val="bottom"/>
            <w:hideMark/>
          </w:tcPr>
          <w:p w:rsidR="00EA48A4" w:rsidRPr="00804859" w:rsidRDefault="00EA48A4" w:rsidP="00EA48A4">
            <w:pPr>
              <w:spacing w:after="0" w:line="240" w:lineRule="auto"/>
              <w:jc w:val="both"/>
              <w:rPr>
                <w:rFonts w:ascii="Franklin Gothic Book" w:eastAsia="Times New Roman" w:hAnsi="Franklin Gothic Book"/>
                <w:color w:val="000000"/>
                <w:sz w:val="20"/>
                <w:szCs w:val="20"/>
                <w:lang w:val="pt-BR"/>
              </w:rPr>
            </w:pPr>
          </w:p>
        </w:tc>
        <w:tc>
          <w:tcPr>
            <w:tcW w:w="1240" w:type="dxa"/>
            <w:tcBorders>
              <w:top w:val="nil"/>
              <w:left w:val="nil"/>
              <w:bottom w:val="nil"/>
              <w:right w:val="nil"/>
            </w:tcBorders>
            <w:shd w:val="clear" w:color="auto" w:fill="auto"/>
            <w:noWrap/>
            <w:vAlign w:val="bottom"/>
            <w:hideMark/>
          </w:tcPr>
          <w:p w:rsidR="00EA48A4" w:rsidRPr="00804859" w:rsidRDefault="00EA48A4" w:rsidP="00EA48A4">
            <w:pPr>
              <w:spacing w:after="0" w:line="240" w:lineRule="auto"/>
              <w:jc w:val="both"/>
              <w:rPr>
                <w:rFonts w:ascii="Franklin Gothic Book" w:eastAsia="Times New Roman" w:hAnsi="Franklin Gothic Book"/>
                <w:color w:val="000000"/>
                <w:sz w:val="20"/>
                <w:szCs w:val="20"/>
                <w:lang w:val="pt-BR"/>
              </w:rPr>
            </w:pPr>
          </w:p>
        </w:tc>
      </w:tr>
      <w:tr w:rsidR="00EA48A4" w:rsidRPr="00804859" w:rsidTr="00D428D3">
        <w:trPr>
          <w:trHeight w:val="330"/>
        </w:trPr>
        <w:tc>
          <w:tcPr>
            <w:tcW w:w="3276" w:type="dxa"/>
            <w:tcBorders>
              <w:top w:val="nil"/>
              <w:left w:val="single" w:sz="4" w:space="0" w:color="auto"/>
              <w:bottom w:val="single" w:sz="4" w:space="0" w:color="auto"/>
              <w:right w:val="single" w:sz="4" w:space="0" w:color="auto"/>
            </w:tcBorders>
            <w:shd w:val="clear" w:color="000000" w:fill="C6D9F1"/>
            <w:vAlign w:val="bottom"/>
            <w:hideMark/>
          </w:tcPr>
          <w:p w:rsidR="00EA48A4" w:rsidRPr="00804859" w:rsidRDefault="00EA48A4" w:rsidP="00EA48A4">
            <w:pPr>
              <w:spacing w:after="0" w:line="240" w:lineRule="auto"/>
              <w:jc w:val="both"/>
              <w:rPr>
                <w:rFonts w:ascii="Franklin Gothic Book" w:eastAsia="Times New Roman" w:hAnsi="Franklin Gothic Book"/>
                <w:b/>
                <w:bCs/>
                <w:i/>
                <w:iCs/>
                <w:color w:val="C00000"/>
                <w:sz w:val="20"/>
                <w:szCs w:val="20"/>
                <w:lang w:val="pt-BR"/>
              </w:rPr>
            </w:pPr>
            <w:r w:rsidRPr="00804859">
              <w:rPr>
                <w:rFonts w:ascii="Franklin Gothic Book" w:eastAsia="Times New Roman" w:hAnsi="Franklin Gothic Book" w:cs="Arial"/>
                <w:b/>
                <w:bCs/>
                <w:i/>
                <w:iCs/>
                <w:color w:val="C00000"/>
                <w:sz w:val="20"/>
                <w:szCs w:val="20"/>
                <w:lang w:val="pt-BR"/>
              </w:rPr>
              <w:t>Data de início do contrato</w:t>
            </w:r>
          </w:p>
        </w:tc>
        <w:tc>
          <w:tcPr>
            <w:tcW w:w="604" w:type="dxa"/>
            <w:tcBorders>
              <w:top w:val="nil"/>
              <w:left w:val="nil"/>
              <w:bottom w:val="single" w:sz="4" w:space="0" w:color="auto"/>
              <w:right w:val="single" w:sz="4" w:space="0" w:color="auto"/>
            </w:tcBorders>
            <w:shd w:val="clear" w:color="000000" w:fill="FFFFFF"/>
            <w:vAlign w:val="bottom"/>
            <w:hideMark/>
          </w:tcPr>
          <w:p w:rsidR="00EA48A4" w:rsidRPr="00804859" w:rsidRDefault="00EA48A4" w:rsidP="00EA48A4">
            <w:pPr>
              <w:spacing w:after="0" w:line="240" w:lineRule="auto"/>
              <w:jc w:val="both"/>
              <w:rPr>
                <w:rFonts w:ascii="Franklin Gothic Book" w:eastAsia="Times New Roman" w:hAnsi="Franklin Gothic Book"/>
                <w:b/>
                <w:bCs/>
                <w:color w:val="000000"/>
                <w:sz w:val="20"/>
                <w:szCs w:val="20"/>
                <w:lang w:val="pt-BR"/>
              </w:rPr>
            </w:pPr>
          </w:p>
        </w:tc>
        <w:tc>
          <w:tcPr>
            <w:tcW w:w="600" w:type="dxa"/>
            <w:tcBorders>
              <w:top w:val="nil"/>
              <w:left w:val="nil"/>
              <w:bottom w:val="nil"/>
              <w:right w:val="nil"/>
            </w:tcBorders>
            <w:shd w:val="clear" w:color="auto" w:fill="auto"/>
            <w:noWrap/>
            <w:vAlign w:val="bottom"/>
            <w:hideMark/>
          </w:tcPr>
          <w:p w:rsidR="00EA48A4" w:rsidRPr="00804859" w:rsidRDefault="00EA48A4" w:rsidP="00EA48A4">
            <w:pPr>
              <w:spacing w:after="0" w:line="240" w:lineRule="auto"/>
              <w:jc w:val="both"/>
              <w:rPr>
                <w:rFonts w:ascii="Franklin Gothic Book" w:eastAsia="Times New Roman" w:hAnsi="Franklin Gothic Book"/>
                <w:color w:val="000000"/>
                <w:sz w:val="20"/>
                <w:szCs w:val="20"/>
                <w:lang w:val="pt-BR"/>
              </w:rPr>
            </w:pPr>
          </w:p>
        </w:tc>
        <w:tc>
          <w:tcPr>
            <w:tcW w:w="600" w:type="dxa"/>
            <w:tcBorders>
              <w:top w:val="nil"/>
              <w:left w:val="nil"/>
              <w:bottom w:val="nil"/>
              <w:right w:val="nil"/>
            </w:tcBorders>
            <w:shd w:val="clear" w:color="auto" w:fill="auto"/>
            <w:noWrap/>
            <w:vAlign w:val="bottom"/>
            <w:hideMark/>
          </w:tcPr>
          <w:p w:rsidR="00EA48A4" w:rsidRPr="00804859" w:rsidRDefault="00EA48A4" w:rsidP="00EA48A4">
            <w:pPr>
              <w:spacing w:after="0" w:line="240" w:lineRule="auto"/>
              <w:jc w:val="both"/>
              <w:rPr>
                <w:rFonts w:ascii="Franklin Gothic Book" w:eastAsia="Times New Roman" w:hAnsi="Franklin Gothic Book"/>
                <w:color w:val="000000"/>
                <w:sz w:val="20"/>
                <w:szCs w:val="20"/>
                <w:lang w:val="pt-BR"/>
              </w:rPr>
            </w:pPr>
          </w:p>
        </w:tc>
        <w:tc>
          <w:tcPr>
            <w:tcW w:w="600" w:type="dxa"/>
            <w:tcBorders>
              <w:top w:val="nil"/>
              <w:left w:val="nil"/>
              <w:bottom w:val="nil"/>
              <w:right w:val="nil"/>
            </w:tcBorders>
            <w:shd w:val="clear" w:color="auto" w:fill="auto"/>
            <w:noWrap/>
            <w:vAlign w:val="bottom"/>
            <w:hideMark/>
          </w:tcPr>
          <w:p w:rsidR="00EA48A4" w:rsidRPr="00804859" w:rsidRDefault="00EA48A4" w:rsidP="00EA48A4">
            <w:pPr>
              <w:spacing w:after="0" w:line="240" w:lineRule="auto"/>
              <w:jc w:val="both"/>
              <w:rPr>
                <w:rFonts w:ascii="Franklin Gothic Book" w:eastAsia="Times New Roman" w:hAnsi="Franklin Gothic Book"/>
                <w:color w:val="000000"/>
                <w:sz w:val="20"/>
                <w:szCs w:val="20"/>
                <w:lang w:val="pt-BR"/>
              </w:rPr>
            </w:pPr>
          </w:p>
        </w:tc>
        <w:tc>
          <w:tcPr>
            <w:tcW w:w="600" w:type="dxa"/>
            <w:tcBorders>
              <w:top w:val="nil"/>
              <w:left w:val="nil"/>
              <w:bottom w:val="nil"/>
              <w:right w:val="nil"/>
            </w:tcBorders>
            <w:shd w:val="clear" w:color="auto" w:fill="auto"/>
            <w:noWrap/>
            <w:vAlign w:val="bottom"/>
            <w:hideMark/>
          </w:tcPr>
          <w:p w:rsidR="00EA48A4" w:rsidRPr="00804859" w:rsidRDefault="00EA48A4" w:rsidP="00EA48A4">
            <w:pPr>
              <w:spacing w:after="0" w:line="240" w:lineRule="auto"/>
              <w:jc w:val="both"/>
              <w:rPr>
                <w:rFonts w:ascii="Franklin Gothic Book" w:eastAsia="Times New Roman" w:hAnsi="Franklin Gothic Book"/>
                <w:color w:val="000000"/>
                <w:sz w:val="20"/>
                <w:szCs w:val="20"/>
                <w:lang w:val="pt-BR"/>
              </w:rPr>
            </w:pPr>
          </w:p>
        </w:tc>
        <w:tc>
          <w:tcPr>
            <w:tcW w:w="600" w:type="dxa"/>
            <w:tcBorders>
              <w:top w:val="nil"/>
              <w:left w:val="nil"/>
              <w:bottom w:val="nil"/>
              <w:right w:val="nil"/>
            </w:tcBorders>
            <w:shd w:val="clear" w:color="auto" w:fill="auto"/>
            <w:noWrap/>
            <w:vAlign w:val="bottom"/>
            <w:hideMark/>
          </w:tcPr>
          <w:p w:rsidR="00EA48A4" w:rsidRPr="00804859" w:rsidRDefault="00EA48A4" w:rsidP="00EA48A4">
            <w:pPr>
              <w:spacing w:after="0" w:line="240" w:lineRule="auto"/>
              <w:jc w:val="both"/>
              <w:rPr>
                <w:rFonts w:ascii="Franklin Gothic Book" w:eastAsia="Times New Roman" w:hAnsi="Franklin Gothic Book"/>
                <w:color w:val="000000"/>
                <w:sz w:val="20"/>
                <w:szCs w:val="20"/>
                <w:lang w:val="pt-BR"/>
              </w:rPr>
            </w:pPr>
          </w:p>
        </w:tc>
        <w:tc>
          <w:tcPr>
            <w:tcW w:w="600" w:type="dxa"/>
            <w:tcBorders>
              <w:top w:val="nil"/>
              <w:left w:val="nil"/>
              <w:bottom w:val="nil"/>
              <w:right w:val="nil"/>
            </w:tcBorders>
            <w:shd w:val="clear" w:color="auto" w:fill="auto"/>
            <w:noWrap/>
            <w:vAlign w:val="bottom"/>
            <w:hideMark/>
          </w:tcPr>
          <w:p w:rsidR="00EA48A4" w:rsidRPr="00804859" w:rsidRDefault="00EA48A4" w:rsidP="00EA48A4">
            <w:pPr>
              <w:spacing w:after="0" w:line="240" w:lineRule="auto"/>
              <w:jc w:val="both"/>
              <w:rPr>
                <w:rFonts w:ascii="Franklin Gothic Book" w:eastAsia="Times New Roman" w:hAnsi="Franklin Gothic Book"/>
                <w:color w:val="000000"/>
                <w:sz w:val="20"/>
                <w:szCs w:val="20"/>
                <w:lang w:val="pt-BR"/>
              </w:rPr>
            </w:pPr>
          </w:p>
        </w:tc>
        <w:tc>
          <w:tcPr>
            <w:tcW w:w="600" w:type="dxa"/>
            <w:tcBorders>
              <w:top w:val="nil"/>
              <w:left w:val="nil"/>
              <w:bottom w:val="nil"/>
              <w:right w:val="nil"/>
            </w:tcBorders>
            <w:shd w:val="clear" w:color="auto" w:fill="auto"/>
            <w:noWrap/>
            <w:vAlign w:val="bottom"/>
            <w:hideMark/>
          </w:tcPr>
          <w:p w:rsidR="00EA48A4" w:rsidRPr="00804859" w:rsidRDefault="00EA48A4" w:rsidP="00EA48A4">
            <w:pPr>
              <w:spacing w:after="0" w:line="240" w:lineRule="auto"/>
              <w:jc w:val="both"/>
              <w:rPr>
                <w:rFonts w:ascii="Franklin Gothic Book" w:eastAsia="Times New Roman" w:hAnsi="Franklin Gothic Book"/>
                <w:color w:val="000000"/>
                <w:sz w:val="20"/>
                <w:szCs w:val="20"/>
                <w:lang w:val="pt-BR"/>
              </w:rPr>
            </w:pPr>
          </w:p>
        </w:tc>
        <w:tc>
          <w:tcPr>
            <w:tcW w:w="600" w:type="dxa"/>
            <w:tcBorders>
              <w:top w:val="nil"/>
              <w:left w:val="nil"/>
              <w:bottom w:val="nil"/>
              <w:right w:val="nil"/>
            </w:tcBorders>
            <w:shd w:val="clear" w:color="auto" w:fill="auto"/>
            <w:noWrap/>
            <w:vAlign w:val="bottom"/>
            <w:hideMark/>
          </w:tcPr>
          <w:p w:rsidR="00EA48A4" w:rsidRPr="00804859" w:rsidRDefault="00EA48A4" w:rsidP="00EA48A4">
            <w:pPr>
              <w:spacing w:after="0" w:line="240" w:lineRule="auto"/>
              <w:jc w:val="both"/>
              <w:rPr>
                <w:rFonts w:ascii="Franklin Gothic Book" w:eastAsia="Times New Roman" w:hAnsi="Franklin Gothic Book"/>
                <w:color w:val="000000"/>
                <w:sz w:val="20"/>
                <w:szCs w:val="20"/>
                <w:lang w:val="pt-BR"/>
              </w:rPr>
            </w:pPr>
          </w:p>
        </w:tc>
        <w:tc>
          <w:tcPr>
            <w:tcW w:w="610" w:type="dxa"/>
            <w:tcBorders>
              <w:top w:val="nil"/>
              <w:left w:val="nil"/>
              <w:bottom w:val="nil"/>
              <w:right w:val="nil"/>
            </w:tcBorders>
            <w:shd w:val="clear" w:color="auto" w:fill="auto"/>
            <w:noWrap/>
            <w:vAlign w:val="bottom"/>
            <w:hideMark/>
          </w:tcPr>
          <w:p w:rsidR="00EA48A4" w:rsidRPr="00804859" w:rsidRDefault="00EA48A4" w:rsidP="00EA48A4">
            <w:pPr>
              <w:spacing w:after="0" w:line="240" w:lineRule="auto"/>
              <w:jc w:val="both"/>
              <w:rPr>
                <w:rFonts w:ascii="Franklin Gothic Book" w:eastAsia="Times New Roman" w:hAnsi="Franklin Gothic Book"/>
                <w:color w:val="000000"/>
                <w:sz w:val="20"/>
                <w:szCs w:val="20"/>
                <w:lang w:val="pt-BR"/>
              </w:rPr>
            </w:pPr>
          </w:p>
        </w:tc>
        <w:tc>
          <w:tcPr>
            <w:tcW w:w="610" w:type="dxa"/>
            <w:tcBorders>
              <w:top w:val="nil"/>
              <w:left w:val="nil"/>
              <w:bottom w:val="nil"/>
              <w:right w:val="nil"/>
            </w:tcBorders>
            <w:shd w:val="clear" w:color="auto" w:fill="auto"/>
            <w:noWrap/>
            <w:vAlign w:val="bottom"/>
            <w:hideMark/>
          </w:tcPr>
          <w:p w:rsidR="00EA48A4" w:rsidRPr="00804859" w:rsidRDefault="00EA48A4" w:rsidP="00EA48A4">
            <w:pPr>
              <w:spacing w:after="0" w:line="240" w:lineRule="auto"/>
              <w:jc w:val="both"/>
              <w:rPr>
                <w:rFonts w:ascii="Franklin Gothic Book" w:eastAsia="Times New Roman" w:hAnsi="Franklin Gothic Book"/>
                <w:color w:val="000000"/>
                <w:sz w:val="20"/>
                <w:szCs w:val="20"/>
                <w:lang w:val="pt-BR"/>
              </w:rPr>
            </w:pPr>
          </w:p>
        </w:tc>
        <w:tc>
          <w:tcPr>
            <w:tcW w:w="610" w:type="dxa"/>
            <w:tcBorders>
              <w:top w:val="nil"/>
              <w:left w:val="nil"/>
              <w:bottom w:val="nil"/>
              <w:right w:val="nil"/>
            </w:tcBorders>
            <w:shd w:val="clear" w:color="auto" w:fill="auto"/>
            <w:noWrap/>
            <w:vAlign w:val="bottom"/>
            <w:hideMark/>
          </w:tcPr>
          <w:p w:rsidR="00EA48A4" w:rsidRPr="00804859" w:rsidRDefault="00EA48A4" w:rsidP="00EA48A4">
            <w:pPr>
              <w:spacing w:after="0" w:line="240" w:lineRule="auto"/>
              <w:jc w:val="both"/>
              <w:rPr>
                <w:rFonts w:ascii="Franklin Gothic Book" w:eastAsia="Times New Roman" w:hAnsi="Franklin Gothic Book"/>
                <w:color w:val="000000"/>
                <w:sz w:val="20"/>
                <w:szCs w:val="20"/>
                <w:lang w:val="pt-BR"/>
              </w:rPr>
            </w:pPr>
          </w:p>
        </w:tc>
        <w:tc>
          <w:tcPr>
            <w:tcW w:w="1240" w:type="dxa"/>
            <w:tcBorders>
              <w:top w:val="nil"/>
              <w:left w:val="nil"/>
              <w:bottom w:val="nil"/>
              <w:right w:val="nil"/>
            </w:tcBorders>
            <w:shd w:val="clear" w:color="auto" w:fill="auto"/>
            <w:noWrap/>
            <w:vAlign w:val="bottom"/>
            <w:hideMark/>
          </w:tcPr>
          <w:p w:rsidR="00EA48A4" w:rsidRPr="00804859" w:rsidRDefault="00EA48A4" w:rsidP="00EA48A4">
            <w:pPr>
              <w:spacing w:after="0" w:line="240" w:lineRule="auto"/>
              <w:jc w:val="both"/>
              <w:rPr>
                <w:rFonts w:ascii="Franklin Gothic Book" w:eastAsia="Times New Roman" w:hAnsi="Franklin Gothic Book"/>
                <w:color w:val="000000"/>
                <w:sz w:val="20"/>
                <w:szCs w:val="20"/>
                <w:lang w:val="pt-BR"/>
              </w:rPr>
            </w:pPr>
          </w:p>
        </w:tc>
        <w:tc>
          <w:tcPr>
            <w:tcW w:w="1240" w:type="dxa"/>
            <w:tcBorders>
              <w:top w:val="nil"/>
              <w:left w:val="nil"/>
              <w:bottom w:val="nil"/>
              <w:right w:val="nil"/>
            </w:tcBorders>
            <w:shd w:val="clear" w:color="auto" w:fill="auto"/>
            <w:noWrap/>
            <w:vAlign w:val="bottom"/>
            <w:hideMark/>
          </w:tcPr>
          <w:p w:rsidR="00EA48A4" w:rsidRPr="00804859" w:rsidRDefault="00EA48A4" w:rsidP="00EA48A4">
            <w:pPr>
              <w:spacing w:after="0" w:line="240" w:lineRule="auto"/>
              <w:jc w:val="both"/>
              <w:rPr>
                <w:rFonts w:ascii="Franklin Gothic Book" w:eastAsia="Times New Roman" w:hAnsi="Franklin Gothic Book"/>
                <w:color w:val="000000"/>
                <w:sz w:val="20"/>
                <w:szCs w:val="20"/>
                <w:lang w:val="pt-BR"/>
              </w:rPr>
            </w:pPr>
          </w:p>
        </w:tc>
      </w:tr>
      <w:tr w:rsidR="00EA48A4" w:rsidRPr="00804859" w:rsidTr="00D428D3">
        <w:trPr>
          <w:trHeight w:val="300"/>
        </w:trPr>
        <w:tc>
          <w:tcPr>
            <w:tcW w:w="3276" w:type="dxa"/>
            <w:tcBorders>
              <w:top w:val="nil"/>
              <w:left w:val="nil"/>
              <w:bottom w:val="nil"/>
              <w:right w:val="nil"/>
            </w:tcBorders>
            <w:shd w:val="clear" w:color="auto" w:fill="auto"/>
            <w:noWrap/>
            <w:vAlign w:val="bottom"/>
            <w:hideMark/>
          </w:tcPr>
          <w:p w:rsidR="00EA48A4" w:rsidRPr="00804859" w:rsidRDefault="00EA48A4" w:rsidP="00EA48A4">
            <w:pPr>
              <w:spacing w:after="0" w:line="240" w:lineRule="auto"/>
              <w:jc w:val="both"/>
              <w:rPr>
                <w:rFonts w:ascii="Franklin Gothic Book" w:eastAsia="Times New Roman" w:hAnsi="Franklin Gothic Book"/>
                <w:color w:val="000000"/>
                <w:sz w:val="20"/>
                <w:szCs w:val="20"/>
                <w:lang w:val="pt-BR"/>
              </w:rPr>
            </w:pPr>
          </w:p>
        </w:tc>
        <w:tc>
          <w:tcPr>
            <w:tcW w:w="604" w:type="dxa"/>
            <w:tcBorders>
              <w:top w:val="nil"/>
              <w:left w:val="nil"/>
              <w:bottom w:val="nil"/>
              <w:right w:val="nil"/>
            </w:tcBorders>
            <w:shd w:val="clear" w:color="auto" w:fill="auto"/>
            <w:noWrap/>
            <w:vAlign w:val="bottom"/>
            <w:hideMark/>
          </w:tcPr>
          <w:p w:rsidR="00EA48A4" w:rsidRPr="00804859" w:rsidRDefault="00EA48A4" w:rsidP="00EA48A4">
            <w:pPr>
              <w:spacing w:after="0" w:line="240" w:lineRule="auto"/>
              <w:jc w:val="both"/>
              <w:rPr>
                <w:rFonts w:ascii="Franklin Gothic Book" w:eastAsia="Times New Roman" w:hAnsi="Franklin Gothic Book"/>
                <w:color w:val="000000"/>
                <w:sz w:val="20"/>
                <w:szCs w:val="20"/>
                <w:lang w:val="pt-BR"/>
              </w:rPr>
            </w:pPr>
          </w:p>
        </w:tc>
        <w:tc>
          <w:tcPr>
            <w:tcW w:w="600" w:type="dxa"/>
            <w:tcBorders>
              <w:top w:val="nil"/>
              <w:left w:val="nil"/>
              <w:bottom w:val="nil"/>
              <w:right w:val="nil"/>
            </w:tcBorders>
            <w:shd w:val="clear" w:color="auto" w:fill="auto"/>
            <w:noWrap/>
            <w:vAlign w:val="bottom"/>
            <w:hideMark/>
          </w:tcPr>
          <w:p w:rsidR="00EA48A4" w:rsidRPr="00804859" w:rsidRDefault="00EA48A4" w:rsidP="00EA48A4">
            <w:pPr>
              <w:spacing w:after="0" w:line="240" w:lineRule="auto"/>
              <w:jc w:val="both"/>
              <w:rPr>
                <w:rFonts w:ascii="Franklin Gothic Book" w:eastAsia="Times New Roman" w:hAnsi="Franklin Gothic Book"/>
                <w:color w:val="000000"/>
                <w:sz w:val="20"/>
                <w:szCs w:val="20"/>
                <w:lang w:val="pt-BR"/>
              </w:rPr>
            </w:pPr>
          </w:p>
        </w:tc>
        <w:tc>
          <w:tcPr>
            <w:tcW w:w="600" w:type="dxa"/>
            <w:tcBorders>
              <w:top w:val="nil"/>
              <w:left w:val="nil"/>
              <w:bottom w:val="nil"/>
              <w:right w:val="nil"/>
            </w:tcBorders>
            <w:shd w:val="clear" w:color="auto" w:fill="auto"/>
            <w:noWrap/>
            <w:vAlign w:val="bottom"/>
            <w:hideMark/>
          </w:tcPr>
          <w:p w:rsidR="00EA48A4" w:rsidRPr="00804859" w:rsidRDefault="00EA48A4" w:rsidP="00EA48A4">
            <w:pPr>
              <w:spacing w:after="0" w:line="240" w:lineRule="auto"/>
              <w:jc w:val="both"/>
              <w:rPr>
                <w:rFonts w:ascii="Franklin Gothic Book" w:eastAsia="Times New Roman" w:hAnsi="Franklin Gothic Book"/>
                <w:color w:val="000000"/>
                <w:sz w:val="20"/>
                <w:szCs w:val="20"/>
                <w:lang w:val="pt-BR"/>
              </w:rPr>
            </w:pPr>
          </w:p>
        </w:tc>
        <w:tc>
          <w:tcPr>
            <w:tcW w:w="600" w:type="dxa"/>
            <w:tcBorders>
              <w:top w:val="nil"/>
              <w:left w:val="nil"/>
              <w:bottom w:val="nil"/>
              <w:right w:val="nil"/>
            </w:tcBorders>
            <w:shd w:val="clear" w:color="auto" w:fill="auto"/>
            <w:noWrap/>
            <w:vAlign w:val="bottom"/>
            <w:hideMark/>
          </w:tcPr>
          <w:p w:rsidR="00EA48A4" w:rsidRPr="00804859" w:rsidRDefault="00EA48A4" w:rsidP="00EA48A4">
            <w:pPr>
              <w:spacing w:after="0" w:line="240" w:lineRule="auto"/>
              <w:jc w:val="both"/>
              <w:rPr>
                <w:rFonts w:ascii="Franklin Gothic Book" w:eastAsia="Times New Roman" w:hAnsi="Franklin Gothic Book"/>
                <w:color w:val="000000"/>
                <w:sz w:val="20"/>
                <w:szCs w:val="20"/>
                <w:lang w:val="pt-BR"/>
              </w:rPr>
            </w:pPr>
          </w:p>
        </w:tc>
        <w:tc>
          <w:tcPr>
            <w:tcW w:w="600" w:type="dxa"/>
            <w:tcBorders>
              <w:top w:val="nil"/>
              <w:left w:val="nil"/>
              <w:bottom w:val="nil"/>
              <w:right w:val="nil"/>
            </w:tcBorders>
            <w:shd w:val="clear" w:color="auto" w:fill="auto"/>
            <w:noWrap/>
            <w:vAlign w:val="bottom"/>
            <w:hideMark/>
          </w:tcPr>
          <w:p w:rsidR="00EA48A4" w:rsidRPr="00804859" w:rsidRDefault="00EA48A4" w:rsidP="00EA48A4">
            <w:pPr>
              <w:spacing w:after="0" w:line="240" w:lineRule="auto"/>
              <w:jc w:val="both"/>
              <w:rPr>
                <w:rFonts w:ascii="Franklin Gothic Book" w:eastAsia="Times New Roman" w:hAnsi="Franklin Gothic Book"/>
                <w:color w:val="000000"/>
                <w:sz w:val="20"/>
                <w:szCs w:val="20"/>
                <w:lang w:val="pt-BR"/>
              </w:rPr>
            </w:pPr>
          </w:p>
        </w:tc>
        <w:tc>
          <w:tcPr>
            <w:tcW w:w="600" w:type="dxa"/>
            <w:tcBorders>
              <w:top w:val="nil"/>
              <w:left w:val="nil"/>
              <w:bottom w:val="nil"/>
              <w:right w:val="nil"/>
            </w:tcBorders>
            <w:shd w:val="clear" w:color="auto" w:fill="auto"/>
            <w:noWrap/>
            <w:vAlign w:val="bottom"/>
            <w:hideMark/>
          </w:tcPr>
          <w:p w:rsidR="00EA48A4" w:rsidRPr="00804859" w:rsidRDefault="00EA48A4" w:rsidP="00EA48A4">
            <w:pPr>
              <w:spacing w:after="0" w:line="240" w:lineRule="auto"/>
              <w:jc w:val="both"/>
              <w:rPr>
                <w:rFonts w:ascii="Franklin Gothic Book" w:eastAsia="Times New Roman" w:hAnsi="Franklin Gothic Book"/>
                <w:color w:val="000000"/>
                <w:sz w:val="20"/>
                <w:szCs w:val="20"/>
                <w:lang w:val="pt-BR"/>
              </w:rPr>
            </w:pPr>
          </w:p>
        </w:tc>
        <w:tc>
          <w:tcPr>
            <w:tcW w:w="600" w:type="dxa"/>
            <w:tcBorders>
              <w:top w:val="nil"/>
              <w:left w:val="nil"/>
              <w:bottom w:val="nil"/>
              <w:right w:val="nil"/>
            </w:tcBorders>
            <w:shd w:val="clear" w:color="auto" w:fill="auto"/>
            <w:noWrap/>
            <w:vAlign w:val="bottom"/>
            <w:hideMark/>
          </w:tcPr>
          <w:p w:rsidR="00EA48A4" w:rsidRPr="00804859" w:rsidRDefault="00EA48A4" w:rsidP="00EA48A4">
            <w:pPr>
              <w:spacing w:after="0" w:line="240" w:lineRule="auto"/>
              <w:jc w:val="both"/>
              <w:rPr>
                <w:rFonts w:ascii="Franklin Gothic Book" w:eastAsia="Times New Roman" w:hAnsi="Franklin Gothic Book"/>
                <w:color w:val="000000"/>
                <w:sz w:val="20"/>
                <w:szCs w:val="20"/>
                <w:lang w:val="pt-BR"/>
              </w:rPr>
            </w:pPr>
          </w:p>
        </w:tc>
        <w:tc>
          <w:tcPr>
            <w:tcW w:w="600" w:type="dxa"/>
            <w:tcBorders>
              <w:top w:val="nil"/>
              <w:left w:val="nil"/>
              <w:bottom w:val="nil"/>
              <w:right w:val="nil"/>
            </w:tcBorders>
            <w:shd w:val="clear" w:color="auto" w:fill="auto"/>
            <w:noWrap/>
            <w:vAlign w:val="bottom"/>
            <w:hideMark/>
          </w:tcPr>
          <w:p w:rsidR="00EA48A4" w:rsidRPr="00804859" w:rsidRDefault="00EA48A4" w:rsidP="00EA48A4">
            <w:pPr>
              <w:spacing w:after="0" w:line="240" w:lineRule="auto"/>
              <w:jc w:val="both"/>
              <w:rPr>
                <w:rFonts w:ascii="Franklin Gothic Book" w:eastAsia="Times New Roman" w:hAnsi="Franklin Gothic Book"/>
                <w:color w:val="000000"/>
                <w:sz w:val="20"/>
                <w:szCs w:val="20"/>
                <w:lang w:val="pt-BR"/>
              </w:rPr>
            </w:pPr>
          </w:p>
        </w:tc>
        <w:tc>
          <w:tcPr>
            <w:tcW w:w="600" w:type="dxa"/>
            <w:tcBorders>
              <w:top w:val="nil"/>
              <w:left w:val="nil"/>
              <w:bottom w:val="nil"/>
              <w:right w:val="nil"/>
            </w:tcBorders>
            <w:shd w:val="clear" w:color="auto" w:fill="auto"/>
            <w:noWrap/>
            <w:vAlign w:val="bottom"/>
            <w:hideMark/>
          </w:tcPr>
          <w:p w:rsidR="00EA48A4" w:rsidRPr="00804859" w:rsidRDefault="00EA48A4" w:rsidP="00EA48A4">
            <w:pPr>
              <w:spacing w:after="0" w:line="240" w:lineRule="auto"/>
              <w:jc w:val="both"/>
              <w:rPr>
                <w:rFonts w:ascii="Franklin Gothic Book" w:eastAsia="Times New Roman" w:hAnsi="Franklin Gothic Book"/>
                <w:color w:val="000000"/>
                <w:sz w:val="20"/>
                <w:szCs w:val="20"/>
                <w:lang w:val="pt-BR"/>
              </w:rPr>
            </w:pPr>
          </w:p>
        </w:tc>
        <w:tc>
          <w:tcPr>
            <w:tcW w:w="610" w:type="dxa"/>
            <w:tcBorders>
              <w:top w:val="nil"/>
              <w:left w:val="nil"/>
              <w:bottom w:val="nil"/>
              <w:right w:val="nil"/>
            </w:tcBorders>
            <w:shd w:val="clear" w:color="auto" w:fill="auto"/>
            <w:noWrap/>
            <w:vAlign w:val="bottom"/>
            <w:hideMark/>
          </w:tcPr>
          <w:p w:rsidR="00EA48A4" w:rsidRPr="00804859" w:rsidRDefault="00EA48A4" w:rsidP="00EA48A4">
            <w:pPr>
              <w:spacing w:after="0" w:line="240" w:lineRule="auto"/>
              <w:jc w:val="both"/>
              <w:rPr>
                <w:rFonts w:ascii="Franklin Gothic Book" w:eastAsia="Times New Roman" w:hAnsi="Franklin Gothic Book"/>
                <w:color w:val="000000"/>
                <w:sz w:val="20"/>
                <w:szCs w:val="20"/>
                <w:lang w:val="pt-BR"/>
              </w:rPr>
            </w:pPr>
          </w:p>
        </w:tc>
        <w:tc>
          <w:tcPr>
            <w:tcW w:w="610" w:type="dxa"/>
            <w:tcBorders>
              <w:top w:val="nil"/>
              <w:left w:val="nil"/>
              <w:bottom w:val="nil"/>
              <w:right w:val="nil"/>
            </w:tcBorders>
            <w:shd w:val="clear" w:color="auto" w:fill="auto"/>
            <w:noWrap/>
            <w:vAlign w:val="bottom"/>
            <w:hideMark/>
          </w:tcPr>
          <w:p w:rsidR="00EA48A4" w:rsidRPr="00804859" w:rsidRDefault="00EA48A4" w:rsidP="00EA48A4">
            <w:pPr>
              <w:spacing w:after="0" w:line="240" w:lineRule="auto"/>
              <w:jc w:val="both"/>
              <w:rPr>
                <w:rFonts w:ascii="Franklin Gothic Book" w:eastAsia="Times New Roman" w:hAnsi="Franklin Gothic Book"/>
                <w:color w:val="000000"/>
                <w:sz w:val="20"/>
                <w:szCs w:val="20"/>
                <w:lang w:val="pt-BR"/>
              </w:rPr>
            </w:pPr>
          </w:p>
        </w:tc>
        <w:tc>
          <w:tcPr>
            <w:tcW w:w="610" w:type="dxa"/>
            <w:tcBorders>
              <w:top w:val="nil"/>
              <w:left w:val="nil"/>
              <w:bottom w:val="nil"/>
              <w:right w:val="nil"/>
            </w:tcBorders>
            <w:shd w:val="clear" w:color="auto" w:fill="auto"/>
            <w:noWrap/>
            <w:vAlign w:val="bottom"/>
            <w:hideMark/>
          </w:tcPr>
          <w:p w:rsidR="00EA48A4" w:rsidRPr="00804859" w:rsidRDefault="00EA48A4" w:rsidP="00EA48A4">
            <w:pPr>
              <w:spacing w:after="0" w:line="240" w:lineRule="auto"/>
              <w:jc w:val="both"/>
              <w:rPr>
                <w:rFonts w:ascii="Franklin Gothic Book" w:eastAsia="Times New Roman" w:hAnsi="Franklin Gothic Book"/>
                <w:color w:val="000000"/>
                <w:sz w:val="20"/>
                <w:szCs w:val="20"/>
                <w:lang w:val="pt-BR"/>
              </w:rPr>
            </w:pPr>
          </w:p>
        </w:tc>
        <w:tc>
          <w:tcPr>
            <w:tcW w:w="1240" w:type="dxa"/>
            <w:tcBorders>
              <w:top w:val="nil"/>
              <w:left w:val="nil"/>
              <w:bottom w:val="nil"/>
              <w:right w:val="nil"/>
            </w:tcBorders>
            <w:shd w:val="clear" w:color="auto" w:fill="auto"/>
            <w:noWrap/>
            <w:vAlign w:val="bottom"/>
            <w:hideMark/>
          </w:tcPr>
          <w:p w:rsidR="00EA48A4" w:rsidRPr="00804859" w:rsidRDefault="00EA48A4" w:rsidP="00EA48A4">
            <w:pPr>
              <w:spacing w:after="0" w:line="240" w:lineRule="auto"/>
              <w:jc w:val="both"/>
              <w:rPr>
                <w:rFonts w:ascii="Franklin Gothic Book" w:eastAsia="Times New Roman" w:hAnsi="Franklin Gothic Book"/>
                <w:color w:val="000000"/>
                <w:sz w:val="20"/>
                <w:szCs w:val="20"/>
                <w:lang w:val="pt-BR"/>
              </w:rPr>
            </w:pPr>
          </w:p>
        </w:tc>
        <w:tc>
          <w:tcPr>
            <w:tcW w:w="1240" w:type="dxa"/>
            <w:tcBorders>
              <w:top w:val="nil"/>
              <w:left w:val="nil"/>
              <w:bottom w:val="nil"/>
              <w:right w:val="nil"/>
            </w:tcBorders>
            <w:shd w:val="clear" w:color="auto" w:fill="auto"/>
            <w:noWrap/>
            <w:vAlign w:val="bottom"/>
            <w:hideMark/>
          </w:tcPr>
          <w:p w:rsidR="00EA48A4" w:rsidRPr="00804859" w:rsidRDefault="00EA48A4" w:rsidP="00EA48A4">
            <w:pPr>
              <w:spacing w:after="0" w:line="240" w:lineRule="auto"/>
              <w:jc w:val="both"/>
              <w:rPr>
                <w:rFonts w:ascii="Franklin Gothic Book" w:eastAsia="Times New Roman" w:hAnsi="Franklin Gothic Book"/>
                <w:color w:val="000000"/>
                <w:sz w:val="20"/>
                <w:szCs w:val="20"/>
                <w:lang w:val="pt-BR"/>
              </w:rPr>
            </w:pPr>
          </w:p>
        </w:tc>
      </w:tr>
      <w:tr w:rsidR="00EA48A4" w:rsidRPr="00804859" w:rsidTr="00D428D3">
        <w:trPr>
          <w:trHeight w:val="300"/>
        </w:trPr>
        <w:tc>
          <w:tcPr>
            <w:tcW w:w="3276" w:type="dxa"/>
            <w:tcBorders>
              <w:top w:val="single" w:sz="4" w:space="0" w:color="auto"/>
              <w:left w:val="single" w:sz="4" w:space="0" w:color="auto"/>
              <w:bottom w:val="single" w:sz="4" w:space="0" w:color="auto"/>
              <w:right w:val="single" w:sz="4" w:space="0" w:color="auto"/>
            </w:tcBorders>
            <w:shd w:val="clear" w:color="000000" w:fill="C6D9F1"/>
            <w:hideMark/>
          </w:tcPr>
          <w:p w:rsidR="00EA48A4" w:rsidRPr="00804859" w:rsidRDefault="00EA48A4" w:rsidP="00EA48A4">
            <w:pPr>
              <w:spacing w:after="0" w:line="240" w:lineRule="auto"/>
              <w:jc w:val="both"/>
              <w:rPr>
                <w:rFonts w:ascii="Franklin Gothic Book" w:eastAsia="Times New Roman" w:hAnsi="Franklin Gothic Book"/>
                <w:b/>
                <w:bCs/>
                <w:i/>
                <w:iCs/>
                <w:color w:val="C00000"/>
                <w:sz w:val="20"/>
                <w:szCs w:val="20"/>
                <w:lang w:val="pt-BR"/>
              </w:rPr>
            </w:pPr>
            <w:r w:rsidRPr="00804859">
              <w:rPr>
                <w:rFonts w:ascii="Franklin Gothic Book" w:eastAsia="Times New Roman" w:hAnsi="Franklin Gothic Book" w:cs="Arial"/>
                <w:b/>
                <w:bCs/>
                <w:i/>
                <w:iCs/>
                <w:color w:val="C00000"/>
                <w:sz w:val="20"/>
                <w:szCs w:val="20"/>
                <w:lang w:val="pt-BR"/>
              </w:rPr>
              <w:t xml:space="preserve">Calendário acordado para relatórios </w:t>
            </w:r>
          </w:p>
        </w:tc>
        <w:tc>
          <w:tcPr>
            <w:tcW w:w="7234" w:type="dxa"/>
            <w:gridSpan w:val="12"/>
            <w:tcBorders>
              <w:top w:val="single" w:sz="4" w:space="0" w:color="auto"/>
              <w:left w:val="single" w:sz="4" w:space="0" w:color="auto"/>
              <w:bottom w:val="single" w:sz="4" w:space="0" w:color="auto"/>
              <w:right w:val="single" w:sz="4" w:space="0" w:color="000000"/>
            </w:tcBorders>
            <w:shd w:val="clear" w:color="000000" w:fill="C5D9F1"/>
            <w:noWrap/>
            <w:vAlign w:val="bottom"/>
            <w:hideMark/>
          </w:tcPr>
          <w:p w:rsidR="00EA48A4" w:rsidRPr="00804859" w:rsidRDefault="00796524" w:rsidP="00EA48A4">
            <w:pPr>
              <w:spacing w:after="0" w:line="240" w:lineRule="auto"/>
              <w:jc w:val="both"/>
              <w:rPr>
                <w:rFonts w:ascii="Franklin Gothic Book" w:eastAsia="Times New Roman" w:hAnsi="Franklin Gothic Book"/>
                <w:b/>
                <w:bCs/>
                <w:i/>
                <w:iCs/>
                <w:color w:val="C00000"/>
                <w:sz w:val="20"/>
                <w:szCs w:val="20"/>
                <w:lang w:val="pt-BR"/>
              </w:rPr>
            </w:pPr>
            <w:r w:rsidRPr="00804859">
              <w:rPr>
                <w:rFonts w:ascii="Franklin Gothic Book" w:eastAsia="Times New Roman" w:hAnsi="Franklin Gothic Book"/>
                <w:b/>
                <w:bCs/>
                <w:i/>
                <w:iCs/>
                <w:color w:val="C00000"/>
                <w:sz w:val="20"/>
                <w:szCs w:val="20"/>
                <w:lang w:val="pt-BR"/>
              </w:rPr>
              <w:t>2016</w:t>
            </w:r>
            <w:r w:rsidR="00F83D39" w:rsidRPr="00804859">
              <w:rPr>
                <w:rFonts w:ascii="Franklin Gothic Book" w:eastAsia="Times New Roman" w:hAnsi="Franklin Gothic Book"/>
                <w:b/>
                <w:bCs/>
                <w:i/>
                <w:iCs/>
                <w:color w:val="C00000"/>
                <w:sz w:val="20"/>
                <w:szCs w:val="20"/>
                <w:lang w:val="pt-BR"/>
              </w:rPr>
              <w:t>/2017</w:t>
            </w:r>
            <w:r w:rsidR="00EA48A4" w:rsidRPr="00804859">
              <w:rPr>
                <w:rFonts w:ascii="Franklin Gothic Book" w:eastAsia="Times New Roman" w:hAnsi="Franklin Gothic Book"/>
                <w:b/>
                <w:bCs/>
                <w:i/>
                <w:iCs/>
                <w:color w:val="C00000"/>
                <w:sz w:val="20"/>
                <w:szCs w:val="20"/>
                <w:lang w:val="pt-BR"/>
              </w:rPr>
              <w:t xml:space="preserve"> – os relatórios intercalares serão enviados até 30 dias após a conclusão do período de atividades</w:t>
            </w:r>
          </w:p>
        </w:tc>
        <w:tc>
          <w:tcPr>
            <w:tcW w:w="1240" w:type="dxa"/>
            <w:tcBorders>
              <w:top w:val="nil"/>
              <w:left w:val="nil"/>
              <w:bottom w:val="nil"/>
              <w:right w:val="nil"/>
            </w:tcBorders>
            <w:shd w:val="clear" w:color="auto" w:fill="auto"/>
            <w:noWrap/>
            <w:vAlign w:val="bottom"/>
            <w:hideMark/>
          </w:tcPr>
          <w:p w:rsidR="00EA48A4" w:rsidRPr="00804859" w:rsidRDefault="00EA48A4" w:rsidP="00EA48A4">
            <w:pPr>
              <w:spacing w:after="0" w:line="240" w:lineRule="auto"/>
              <w:jc w:val="both"/>
              <w:rPr>
                <w:rFonts w:ascii="Franklin Gothic Book" w:eastAsia="Times New Roman" w:hAnsi="Franklin Gothic Book"/>
                <w:color w:val="000000"/>
                <w:sz w:val="20"/>
                <w:szCs w:val="20"/>
                <w:lang w:val="pt-BR"/>
              </w:rPr>
            </w:pPr>
          </w:p>
        </w:tc>
        <w:tc>
          <w:tcPr>
            <w:tcW w:w="1240" w:type="dxa"/>
            <w:tcBorders>
              <w:top w:val="nil"/>
              <w:left w:val="nil"/>
              <w:bottom w:val="nil"/>
              <w:right w:val="nil"/>
            </w:tcBorders>
            <w:shd w:val="clear" w:color="auto" w:fill="auto"/>
            <w:noWrap/>
            <w:vAlign w:val="bottom"/>
            <w:hideMark/>
          </w:tcPr>
          <w:p w:rsidR="00EA48A4" w:rsidRPr="00804859" w:rsidRDefault="00EA48A4" w:rsidP="00EA48A4">
            <w:pPr>
              <w:spacing w:after="0" w:line="240" w:lineRule="auto"/>
              <w:jc w:val="both"/>
              <w:rPr>
                <w:rFonts w:ascii="Franklin Gothic Book" w:eastAsia="Times New Roman" w:hAnsi="Franklin Gothic Book"/>
                <w:color w:val="000000"/>
                <w:sz w:val="20"/>
                <w:szCs w:val="20"/>
                <w:lang w:val="pt-BR"/>
              </w:rPr>
            </w:pPr>
          </w:p>
        </w:tc>
      </w:tr>
      <w:tr w:rsidR="00EA48A4" w:rsidRPr="0069174A" w:rsidTr="00D428D3">
        <w:trPr>
          <w:trHeight w:val="300"/>
        </w:trPr>
        <w:tc>
          <w:tcPr>
            <w:tcW w:w="3276" w:type="dxa"/>
            <w:tcBorders>
              <w:top w:val="nil"/>
              <w:left w:val="single" w:sz="4" w:space="0" w:color="auto"/>
              <w:bottom w:val="single" w:sz="4" w:space="0" w:color="auto"/>
              <w:right w:val="single" w:sz="4" w:space="0" w:color="auto"/>
            </w:tcBorders>
            <w:shd w:val="clear" w:color="000000" w:fill="C5D9F1"/>
            <w:hideMark/>
          </w:tcPr>
          <w:p w:rsidR="00EA48A4" w:rsidRPr="00804859" w:rsidRDefault="00EA48A4" w:rsidP="00EA48A4">
            <w:pPr>
              <w:spacing w:after="0" w:line="240" w:lineRule="auto"/>
              <w:jc w:val="both"/>
              <w:rPr>
                <w:rFonts w:ascii="Franklin Gothic Book" w:eastAsia="Times New Roman" w:hAnsi="Franklin Gothic Book"/>
                <w:b/>
                <w:bCs/>
                <w:color w:val="000000"/>
                <w:sz w:val="20"/>
                <w:szCs w:val="20"/>
                <w:lang w:val="pt-BR"/>
              </w:rPr>
            </w:pPr>
            <w:r w:rsidRPr="00804859">
              <w:rPr>
                <w:rFonts w:ascii="Franklin Gothic Book" w:eastAsia="Times New Roman" w:hAnsi="Franklin Gothic Book" w:cs="Arial"/>
                <w:b/>
                <w:bCs/>
                <w:color w:val="000000"/>
                <w:sz w:val="20"/>
                <w:szCs w:val="20"/>
                <w:lang w:val="pt-BR"/>
              </w:rPr>
              <w:t>Meses</w:t>
            </w:r>
          </w:p>
        </w:tc>
        <w:tc>
          <w:tcPr>
            <w:tcW w:w="604" w:type="dxa"/>
            <w:tcBorders>
              <w:top w:val="nil"/>
              <w:left w:val="nil"/>
              <w:bottom w:val="single" w:sz="4" w:space="0" w:color="auto"/>
              <w:right w:val="single" w:sz="4" w:space="0" w:color="auto"/>
            </w:tcBorders>
            <w:shd w:val="clear" w:color="000000" w:fill="C5D9F1"/>
            <w:noWrap/>
            <w:vAlign w:val="bottom"/>
            <w:hideMark/>
          </w:tcPr>
          <w:p w:rsidR="00EA48A4" w:rsidRPr="00804859" w:rsidRDefault="00EA48A4" w:rsidP="00EA48A4">
            <w:pPr>
              <w:spacing w:after="0" w:line="240" w:lineRule="auto"/>
              <w:jc w:val="both"/>
              <w:rPr>
                <w:rFonts w:ascii="Franklin Gothic Book" w:eastAsia="Times New Roman" w:hAnsi="Franklin Gothic Book"/>
                <w:b/>
                <w:bCs/>
                <w:color w:val="000000"/>
                <w:sz w:val="20"/>
                <w:szCs w:val="20"/>
                <w:lang w:val="pt-BR"/>
              </w:rPr>
            </w:pPr>
            <w:r w:rsidRPr="00804859">
              <w:rPr>
                <w:rFonts w:ascii="Franklin Gothic Book" w:eastAsia="Times New Roman" w:hAnsi="Franklin Gothic Book"/>
                <w:b/>
                <w:bCs/>
                <w:color w:val="000000"/>
                <w:sz w:val="20"/>
                <w:szCs w:val="20"/>
                <w:lang w:val="pt-BR"/>
              </w:rPr>
              <w:t>1</w:t>
            </w:r>
          </w:p>
        </w:tc>
        <w:tc>
          <w:tcPr>
            <w:tcW w:w="600" w:type="dxa"/>
            <w:tcBorders>
              <w:top w:val="nil"/>
              <w:left w:val="nil"/>
              <w:bottom w:val="single" w:sz="4" w:space="0" w:color="auto"/>
              <w:right w:val="single" w:sz="4" w:space="0" w:color="auto"/>
            </w:tcBorders>
            <w:shd w:val="clear" w:color="000000" w:fill="C5D9F1"/>
            <w:noWrap/>
            <w:vAlign w:val="bottom"/>
            <w:hideMark/>
          </w:tcPr>
          <w:p w:rsidR="00EA48A4" w:rsidRPr="00804859" w:rsidRDefault="00EA48A4" w:rsidP="00EA48A4">
            <w:pPr>
              <w:spacing w:after="0" w:line="240" w:lineRule="auto"/>
              <w:jc w:val="both"/>
              <w:rPr>
                <w:rFonts w:ascii="Franklin Gothic Book" w:eastAsia="Times New Roman" w:hAnsi="Franklin Gothic Book"/>
                <w:b/>
                <w:bCs/>
                <w:color w:val="000000"/>
                <w:sz w:val="20"/>
                <w:szCs w:val="20"/>
                <w:lang w:val="pt-BR"/>
              </w:rPr>
            </w:pPr>
            <w:r w:rsidRPr="00804859">
              <w:rPr>
                <w:rFonts w:ascii="Franklin Gothic Book" w:eastAsia="Times New Roman" w:hAnsi="Franklin Gothic Book"/>
                <w:b/>
                <w:bCs/>
                <w:color w:val="000000"/>
                <w:sz w:val="20"/>
                <w:szCs w:val="20"/>
                <w:lang w:val="pt-BR"/>
              </w:rPr>
              <w:t>2</w:t>
            </w:r>
          </w:p>
        </w:tc>
        <w:tc>
          <w:tcPr>
            <w:tcW w:w="600" w:type="dxa"/>
            <w:tcBorders>
              <w:top w:val="nil"/>
              <w:left w:val="nil"/>
              <w:bottom w:val="single" w:sz="4" w:space="0" w:color="auto"/>
              <w:right w:val="single" w:sz="4" w:space="0" w:color="auto"/>
            </w:tcBorders>
            <w:shd w:val="clear" w:color="000000" w:fill="C5D9F1"/>
            <w:noWrap/>
            <w:vAlign w:val="bottom"/>
            <w:hideMark/>
          </w:tcPr>
          <w:p w:rsidR="00EA48A4" w:rsidRPr="00804859" w:rsidRDefault="00EA48A4" w:rsidP="00EA48A4">
            <w:pPr>
              <w:spacing w:after="0" w:line="240" w:lineRule="auto"/>
              <w:jc w:val="both"/>
              <w:rPr>
                <w:rFonts w:ascii="Franklin Gothic Book" w:eastAsia="Times New Roman" w:hAnsi="Franklin Gothic Book"/>
                <w:b/>
                <w:bCs/>
                <w:color w:val="000000"/>
                <w:sz w:val="20"/>
                <w:szCs w:val="20"/>
                <w:lang w:val="pt-BR"/>
              </w:rPr>
            </w:pPr>
            <w:r w:rsidRPr="00804859">
              <w:rPr>
                <w:rFonts w:ascii="Franklin Gothic Book" w:eastAsia="Times New Roman" w:hAnsi="Franklin Gothic Book"/>
                <w:b/>
                <w:bCs/>
                <w:color w:val="000000"/>
                <w:sz w:val="20"/>
                <w:szCs w:val="20"/>
                <w:lang w:val="pt-BR"/>
              </w:rPr>
              <w:t>3</w:t>
            </w:r>
          </w:p>
        </w:tc>
        <w:tc>
          <w:tcPr>
            <w:tcW w:w="600" w:type="dxa"/>
            <w:tcBorders>
              <w:top w:val="nil"/>
              <w:left w:val="nil"/>
              <w:bottom w:val="single" w:sz="4" w:space="0" w:color="auto"/>
              <w:right w:val="single" w:sz="4" w:space="0" w:color="auto"/>
            </w:tcBorders>
            <w:shd w:val="clear" w:color="000000" w:fill="C5D9F1"/>
            <w:noWrap/>
            <w:vAlign w:val="bottom"/>
            <w:hideMark/>
          </w:tcPr>
          <w:p w:rsidR="00EA48A4" w:rsidRPr="00804859" w:rsidRDefault="00EA48A4" w:rsidP="00EA48A4">
            <w:pPr>
              <w:spacing w:after="0" w:line="240" w:lineRule="auto"/>
              <w:jc w:val="both"/>
              <w:rPr>
                <w:rFonts w:ascii="Franklin Gothic Book" w:eastAsia="Times New Roman" w:hAnsi="Franklin Gothic Book"/>
                <w:b/>
                <w:bCs/>
                <w:color w:val="000000"/>
                <w:sz w:val="20"/>
                <w:szCs w:val="20"/>
                <w:lang w:val="pt-BR"/>
              </w:rPr>
            </w:pPr>
            <w:r w:rsidRPr="00804859">
              <w:rPr>
                <w:rFonts w:ascii="Franklin Gothic Book" w:eastAsia="Times New Roman" w:hAnsi="Franklin Gothic Book"/>
                <w:b/>
                <w:bCs/>
                <w:color w:val="000000"/>
                <w:sz w:val="20"/>
                <w:szCs w:val="20"/>
                <w:lang w:val="pt-BR"/>
              </w:rPr>
              <w:t>4</w:t>
            </w:r>
          </w:p>
        </w:tc>
        <w:tc>
          <w:tcPr>
            <w:tcW w:w="600" w:type="dxa"/>
            <w:tcBorders>
              <w:top w:val="nil"/>
              <w:left w:val="nil"/>
              <w:bottom w:val="single" w:sz="4" w:space="0" w:color="auto"/>
              <w:right w:val="single" w:sz="4" w:space="0" w:color="auto"/>
            </w:tcBorders>
            <w:shd w:val="clear" w:color="000000" w:fill="C5D9F1"/>
            <w:noWrap/>
            <w:vAlign w:val="bottom"/>
            <w:hideMark/>
          </w:tcPr>
          <w:p w:rsidR="00EA48A4" w:rsidRPr="00804859" w:rsidRDefault="00EA48A4" w:rsidP="00EA48A4">
            <w:pPr>
              <w:spacing w:after="0" w:line="240" w:lineRule="auto"/>
              <w:jc w:val="both"/>
              <w:rPr>
                <w:rFonts w:ascii="Franklin Gothic Book" w:eastAsia="Times New Roman" w:hAnsi="Franklin Gothic Book"/>
                <w:b/>
                <w:bCs/>
                <w:color w:val="000000"/>
                <w:sz w:val="20"/>
                <w:szCs w:val="20"/>
                <w:lang w:val="pt-BR"/>
              </w:rPr>
            </w:pPr>
            <w:r w:rsidRPr="00804859">
              <w:rPr>
                <w:rFonts w:ascii="Franklin Gothic Book" w:eastAsia="Times New Roman" w:hAnsi="Franklin Gothic Book"/>
                <w:b/>
                <w:bCs/>
                <w:color w:val="000000"/>
                <w:sz w:val="20"/>
                <w:szCs w:val="20"/>
                <w:lang w:val="pt-BR"/>
              </w:rPr>
              <w:t>5</w:t>
            </w:r>
          </w:p>
        </w:tc>
        <w:tc>
          <w:tcPr>
            <w:tcW w:w="600" w:type="dxa"/>
            <w:tcBorders>
              <w:top w:val="nil"/>
              <w:left w:val="nil"/>
              <w:bottom w:val="single" w:sz="4" w:space="0" w:color="auto"/>
              <w:right w:val="single" w:sz="4" w:space="0" w:color="auto"/>
            </w:tcBorders>
            <w:shd w:val="clear" w:color="000000" w:fill="C5D9F1"/>
            <w:noWrap/>
            <w:vAlign w:val="bottom"/>
            <w:hideMark/>
          </w:tcPr>
          <w:p w:rsidR="00EA48A4" w:rsidRPr="00804859" w:rsidRDefault="00303100" w:rsidP="00EA48A4">
            <w:pPr>
              <w:spacing w:after="0" w:line="240" w:lineRule="auto"/>
              <w:jc w:val="both"/>
              <w:rPr>
                <w:rFonts w:ascii="Franklin Gothic Book" w:eastAsia="Times New Roman" w:hAnsi="Franklin Gothic Book"/>
                <w:b/>
                <w:bCs/>
                <w:color w:val="000000"/>
                <w:sz w:val="20"/>
                <w:szCs w:val="20"/>
                <w:lang w:val="pt-BR"/>
              </w:rPr>
            </w:pPr>
            <w:r w:rsidRPr="00804859">
              <w:rPr>
                <w:rFonts w:ascii="Franklin Gothic Book" w:eastAsia="Times New Roman" w:hAnsi="Franklin Gothic Book"/>
                <w:b/>
                <w:bCs/>
                <w:color w:val="000000"/>
                <w:sz w:val="20"/>
                <w:szCs w:val="20"/>
                <w:lang w:val="pt-BR"/>
              </w:rPr>
              <w:t>6</w:t>
            </w:r>
          </w:p>
        </w:tc>
        <w:tc>
          <w:tcPr>
            <w:tcW w:w="600" w:type="dxa"/>
            <w:tcBorders>
              <w:top w:val="nil"/>
              <w:left w:val="nil"/>
              <w:bottom w:val="single" w:sz="4" w:space="0" w:color="auto"/>
              <w:right w:val="single" w:sz="4" w:space="0" w:color="auto"/>
            </w:tcBorders>
            <w:shd w:val="clear" w:color="000000" w:fill="C5D9F1"/>
            <w:noWrap/>
            <w:vAlign w:val="bottom"/>
            <w:hideMark/>
          </w:tcPr>
          <w:p w:rsidR="00EA48A4" w:rsidRPr="00804859" w:rsidRDefault="00303100" w:rsidP="00EA48A4">
            <w:pPr>
              <w:spacing w:after="0" w:line="240" w:lineRule="auto"/>
              <w:jc w:val="both"/>
              <w:rPr>
                <w:rFonts w:ascii="Franklin Gothic Book" w:eastAsia="Times New Roman" w:hAnsi="Franklin Gothic Book"/>
                <w:b/>
                <w:bCs/>
                <w:color w:val="000000"/>
                <w:sz w:val="20"/>
                <w:szCs w:val="20"/>
                <w:lang w:val="pt-BR"/>
              </w:rPr>
            </w:pPr>
            <w:r w:rsidRPr="00804859">
              <w:rPr>
                <w:rFonts w:ascii="Franklin Gothic Book" w:eastAsia="Times New Roman" w:hAnsi="Franklin Gothic Book"/>
                <w:b/>
                <w:bCs/>
                <w:color w:val="000000"/>
                <w:sz w:val="20"/>
                <w:szCs w:val="20"/>
                <w:lang w:val="pt-BR"/>
              </w:rPr>
              <w:t>7</w:t>
            </w:r>
          </w:p>
        </w:tc>
        <w:tc>
          <w:tcPr>
            <w:tcW w:w="600" w:type="dxa"/>
            <w:tcBorders>
              <w:top w:val="nil"/>
              <w:left w:val="nil"/>
              <w:bottom w:val="single" w:sz="4" w:space="0" w:color="auto"/>
              <w:right w:val="single" w:sz="4" w:space="0" w:color="auto"/>
            </w:tcBorders>
            <w:shd w:val="clear" w:color="000000" w:fill="C5D9F1"/>
            <w:noWrap/>
            <w:vAlign w:val="bottom"/>
            <w:hideMark/>
          </w:tcPr>
          <w:p w:rsidR="00EA48A4" w:rsidRPr="00804859" w:rsidRDefault="00303100" w:rsidP="00EA48A4">
            <w:pPr>
              <w:spacing w:after="0" w:line="240" w:lineRule="auto"/>
              <w:jc w:val="both"/>
              <w:rPr>
                <w:rFonts w:ascii="Franklin Gothic Book" w:eastAsia="Times New Roman" w:hAnsi="Franklin Gothic Book"/>
                <w:b/>
                <w:bCs/>
                <w:color w:val="000000"/>
                <w:sz w:val="20"/>
                <w:szCs w:val="20"/>
                <w:lang w:val="pt-BR"/>
              </w:rPr>
            </w:pPr>
            <w:r w:rsidRPr="00804859">
              <w:rPr>
                <w:rFonts w:ascii="Franklin Gothic Book" w:eastAsia="Times New Roman" w:hAnsi="Franklin Gothic Book"/>
                <w:b/>
                <w:bCs/>
                <w:color w:val="000000"/>
                <w:sz w:val="20"/>
                <w:szCs w:val="20"/>
                <w:lang w:val="pt-BR"/>
              </w:rPr>
              <w:t>8</w:t>
            </w:r>
          </w:p>
        </w:tc>
        <w:tc>
          <w:tcPr>
            <w:tcW w:w="600" w:type="dxa"/>
            <w:tcBorders>
              <w:top w:val="nil"/>
              <w:left w:val="nil"/>
              <w:bottom w:val="single" w:sz="4" w:space="0" w:color="auto"/>
              <w:right w:val="single" w:sz="4" w:space="0" w:color="auto"/>
            </w:tcBorders>
            <w:shd w:val="clear" w:color="000000" w:fill="C5D9F1"/>
            <w:noWrap/>
            <w:vAlign w:val="bottom"/>
            <w:hideMark/>
          </w:tcPr>
          <w:p w:rsidR="00EA48A4" w:rsidRPr="00804859" w:rsidRDefault="00303100" w:rsidP="00EA48A4">
            <w:pPr>
              <w:spacing w:after="0" w:line="240" w:lineRule="auto"/>
              <w:jc w:val="both"/>
              <w:rPr>
                <w:rFonts w:ascii="Franklin Gothic Book" w:eastAsia="Times New Roman" w:hAnsi="Franklin Gothic Book"/>
                <w:b/>
                <w:bCs/>
                <w:color w:val="000000"/>
                <w:sz w:val="20"/>
                <w:szCs w:val="20"/>
                <w:lang w:val="pt-BR"/>
              </w:rPr>
            </w:pPr>
            <w:r w:rsidRPr="00804859">
              <w:rPr>
                <w:rFonts w:ascii="Franklin Gothic Book" w:eastAsia="Times New Roman" w:hAnsi="Franklin Gothic Book"/>
                <w:b/>
                <w:bCs/>
                <w:color w:val="000000"/>
                <w:sz w:val="20"/>
                <w:szCs w:val="20"/>
                <w:lang w:val="pt-BR"/>
              </w:rPr>
              <w:t>9</w:t>
            </w:r>
          </w:p>
        </w:tc>
        <w:tc>
          <w:tcPr>
            <w:tcW w:w="610" w:type="dxa"/>
            <w:tcBorders>
              <w:top w:val="nil"/>
              <w:left w:val="nil"/>
              <w:bottom w:val="single" w:sz="4" w:space="0" w:color="auto"/>
              <w:right w:val="single" w:sz="4" w:space="0" w:color="auto"/>
            </w:tcBorders>
            <w:shd w:val="clear" w:color="000000" w:fill="C5D9F1"/>
            <w:noWrap/>
            <w:vAlign w:val="bottom"/>
            <w:hideMark/>
          </w:tcPr>
          <w:p w:rsidR="00EA48A4" w:rsidRPr="00804859" w:rsidRDefault="00303100" w:rsidP="00EA48A4">
            <w:pPr>
              <w:spacing w:after="0" w:line="240" w:lineRule="auto"/>
              <w:jc w:val="both"/>
              <w:rPr>
                <w:rFonts w:ascii="Franklin Gothic Book" w:eastAsia="Times New Roman" w:hAnsi="Franklin Gothic Book"/>
                <w:b/>
                <w:bCs/>
                <w:color w:val="000000"/>
                <w:sz w:val="20"/>
                <w:szCs w:val="20"/>
                <w:lang w:val="pt-BR"/>
              </w:rPr>
            </w:pPr>
            <w:r w:rsidRPr="00804859">
              <w:rPr>
                <w:rFonts w:ascii="Franklin Gothic Book" w:eastAsia="Times New Roman" w:hAnsi="Franklin Gothic Book"/>
                <w:b/>
                <w:bCs/>
                <w:color w:val="000000"/>
                <w:sz w:val="20"/>
                <w:szCs w:val="20"/>
                <w:lang w:val="pt-BR"/>
              </w:rPr>
              <w:t>10</w:t>
            </w:r>
          </w:p>
        </w:tc>
        <w:tc>
          <w:tcPr>
            <w:tcW w:w="610" w:type="dxa"/>
            <w:tcBorders>
              <w:top w:val="nil"/>
              <w:left w:val="nil"/>
              <w:bottom w:val="single" w:sz="4" w:space="0" w:color="auto"/>
              <w:right w:val="single" w:sz="4" w:space="0" w:color="auto"/>
            </w:tcBorders>
            <w:shd w:val="clear" w:color="000000" w:fill="C5D9F1"/>
            <w:noWrap/>
            <w:vAlign w:val="bottom"/>
            <w:hideMark/>
          </w:tcPr>
          <w:p w:rsidR="00EA48A4" w:rsidRPr="00804859" w:rsidRDefault="00303100" w:rsidP="00EA48A4">
            <w:pPr>
              <w:spacing w:after="0" w:line="240" w:lineRule="auto"/>
              <w:jc w:val="both"/>
              <w:rPr>
                <w:rFonts w:ascii="Franklin Gothic Book" w:eastAsia="Times New Roman" w:hAnsi="Franklin Gothic Book"/>
                <w:b/>
                <w:bCs/>
                <w:color w:val="000000"/>
                <w:sz w:val="20"/>
                <w:szCs w:val="20"/>
                <w:lang w:val="pt-BR"/>
              </w:rPr>
            </w:pPr>
            <w:r w:rsidRPr="00804859">
              <w:rPr>
                <w:rFonts w:ascii="Franklin Gothic Book" w:eastAsia="Times New Roman" w:hAnsi="Franklin Gothic Book"/>
                <w:b/>
                <w:bCs/>
                <w:color w:val="000000"/>
                <w:sz w:val="20"/>
                <w:szCs w:val="20"/>
                <w:lang w:val="pt-BR"/>
              </w:rPr>
              <w:t>11</w:t>
            </w:r>
          </w:p>
        </w:tc>
        <w:tc>
          <w:tcPr>
            <w:tcW w:w="610" w:type="dxa"/>
            <w:tcBorders>
              <w:top w:val="nil"/>
              <w:left w:val="nil"/>
              <w:bottom w:val="single" w:sz="4" w:space="0" w:color="auto"/>
              <w:right w:val="single" w:sz="4" w:space="0" w:color="auto"/>
            </w:tcBorders>
            <w:shd w:val="clear" w:color="000000" w:fill="C5D9F1"/>
            <w:noWrap/>
            <w:vAlign w:val="bottom"/>
            <w:hideMark/>
          </w:tcPr>
          <w:p w:rsidR="00EA48A4" w:rsidRPr="00804859" w:rsidRDefault="00303100" w:rsidP="00EA48A4">
            <w:pPr>
              <w:spacing w:after="0" w:line="240" w:lineRule="auto"/>
              <w:jc w:val="both"/>
              <w:rPr>
                <w:rFonts w:ascii="Franklin Gothic Book" w:eastAsia="Times New Roman" w:hAnsi="Franklin Gothic Book"/>
                <w:b/>
                <w:bCs/>
                <w:color w:val="000000"/>
                <w:sz w:val="20"/>
                <w:szCs w:val="20"/>
                <w:lang w:val="pt-BR"/>
              </w:rPr>
            </w:pPr>
            <w:r w:rsidRPr="00804859">
              <w:rPr>
                <w:rFonts w:ascii="Franklin Gothic Book" w:eastAsia="Times New Roman" w:hAnsi="Franklin Gothic Book"/>
                <w:b/>
                <w:bCs/>
                <w:color w:val="000000"/>
                <w:sz w:val="20"/>
                <w:szCs w:val="20"/>
                <w:lang w:val="pt-BR"/>
              </w:rPr>
              <w:t>12</w:t>
            </w:r>
          </w:p>
        </w:tc>
        <w:tc>
          <w:tcPr>
            <w:tcW w:w="1240" w:type="dxa"/>
            <w:tcBorders>
              <w:top w:val="nil"/>
              <w:left w:val="nil"/>
              <w:bottom w:val="nil"/>
              <w:right w:val="nil"/>
            </w:tcBorders>
            <w:shd w:val="clear" w:color="auto" w:fill="auto"/>
            <w:noWrap/>
            <w:vAlign w:val="bottom"/>
            <w:hideMark/>
          </w:tcPr>
          <w:p w:rsidR="00EA48A4" w:rsidRPr="00804859" w:rsidRDefault="00EA48A4" w:rsidP="00EA48A4">
            <w:pPr>
              <w:spacing w:after="0" w:line="240" w:lineRule="auto"/>
              <w:jc w:val="both"/>
              <w:rPr>
                <w:rFonts w:ascii="Franklin Gothic Book" w:eastAsia="Times New Roman" w:hAnsi="Franklin Gothic Book"/>
                <w:color w:val="000000"/>
                <w:sz w:val="20"/>
                <w:szCs w:val="20"/>
                <w:lang w:val="pt-BR"/>
              </w:rPr>
            </w:pPr>
          </w:p>
        </w:tc>
        <w:tc>
          <w:tcPr>
            <w:tcW w:w="1240" w:type="dxa"/>
            <w:tcBorders>
              <w:top w:val="nil"/>
              <w:left w:val="nil"/>
              <w:bottom w:val="nil"/>
              <w:right w:val="nil"/>
            </w:tcBorders>
            <w:shd w:val="clear" w:color="auto" w:fill="auto"/>
            <w:noWrap/>
            <w:vAlign w:val="bottom"/>
            <w:hideMark/>
          </w:tcPr>
          <w:p w:rsidR="00EA48A4" w:rsidRPr="00804859" w:rsidRDefault="00EA48A4" w:rsidP="00EA48A4">
            <w:pPr>
              <w:spacing w:after="0" w:line="240" w:lineRule="auto"/>
              <w:jc w:val="both"/>
              <w:rPr>
                <w:rFonts w:ascii="Franklin Gothic Book" w:eastAsia="Times New Roman" w:hAnsi="Franklin Gothic Book"/>
                <w:color w:val="000000"/>
                <w:sz w:val="20"/>
                <w:szCs w:val="20"/>
                <w:lang w:val="pt-BR"/>
              </w:rPr>
            </w:pPr>
          </w:p>
        </w:tc>
      </w:tr>
      <w:tr w:rsidR="00EA48A4" w:rsidRPr="0069174A" w:rsidTr="00D428D3">
        <w:trPr>
          <w:trHeight w:val="510"/>
        </w:trPr>
        <w:tc>
          <w:tcPr>
            <w:tcW w:w="3276" w:type="dxa"/>
            <w:tcBorders>
              <w:top w:val="nil"/>
              <w:left w:val="single" w:sz="4" w:space="0" w:color="auto"/>
              <w:bottom w:val="single" w:sz="4" w:space="0" w:color="auto"/>
              <w:right w:val="single" w:sz="4" w:space="0" w:color="auto"/>
            </w:tcBorders>
            <w:shd w:val="clear" w:color="000000" w:fill="FFFFFF"/>
            <w:hideMark/>
          </w:tcPr>
          <w:p w:rsidR="00EA48A4" w:rsidRPr="00804859" w:rsidRDefault="00EA48A4" w:rsidP="00F83D39">
            <w:pPr>
              <w:spacing w:after="0" w:line="240" w:lineRule="auto"/>
              <w:jc w:val="both"/>
              <w:rPr>
                <w:rFonts w:ascii="Franklin Gothic Book" w:eastAsia="Times New Roman" w:hAnsi="Franklin Gothic Book"/>
                <w:i/>
                <w:iCs/>
                <w:color w:val="000000"/>
                <w:sz w:val="20"/>
                <w:szCs w:val="20"/>
                <w:lang w:val="pt-BR"/>
              </w:rPr>
            </w:pPr>
            <w:r w:rsidRPr="00804859">
              <w:rPr>
                <w:rFonts w:ascii="Franklin Gothic Book" w:eastAsia="Times New Roman" w:hAnsi="Franklin Gothic Book"/>
                <w:i/>
                <w:iCs/>
                <w:color w:val="000000"/>
                <w:sz w:val="20"/>
                <w:szCs w:val="20"/>
                <w:lang w:val="pt-BR"/>
              </w:rPr>
              <w:t xml:space="preserve">Relatório intercalar (de: </w:t>
            </w:r>
            <w:r w:rsidR="00F83D39" w:rsidRPr="00804859">
              <w:rPr>
                <w:rFonts w:ascii="Franklin Gothic Book" w:eastAsia="Times New Roman" w:hAnsi="Franklin Gothic Book"/>
                <w:i/>
                <w:iCs/>
                <w:color w:val="000000"/>
                <w:sz w:val="20"/>
                <w:szCs w:val="20"/>
                <w:lang w:val="pt-BR"/>
              </w:rPr>
              <w:t>01.11</w:t>
            </w:r>
            <w:r w:rsidRPr="00804859">
              <w:rPr>
                <w:rFonts w:ascii="Franklin Gothic Book" w:eastAsia="Times New Roman" w:hAnsi="Franklin Gothic Book"/>
                <w:i/>
                <w:iCs/>
                <w:color w:val="000000"/>
                <w:sz w:val="20"/>
                <w:szCs w:val="20"/>
                <w:lang w:val="pt-BR"/>
              </w:rPr>
              <w:t>.</w:t>
            </w:r>
            <w:r w:rsidR="00883816" w:rsidRPr="00804859">
              <w:rPr>
                <w:rFonts w:ascii="Franklin Gothic Book" w:eastAsia="Times New Roman" w:hAnsi="Franklin Gothic Book"/>
                <w:i/>
                <w:iCs/>
                <w:color w:val="000000"/>
                <w:sz w:val="20"/>
                <w:szCs w:val="20"/>
                <w:lang w:val="pt-BR"/>
              </w:rPr>
              <w:t>1</w:t>
            </w:r>
            <w:r w:rsidR="00796524" w:rsidRPr="00804859">
              <w:rPr>
                <w:rFonts w:ascii="Franklin Gothic Book" w:eastAsia="Times New Roman" w:hAnsi="Franklin Gothic Book"/>
                <w:i/>
                <w:iCs/>
                <w:color w:val="000000"/>
                <w:sz w:val="20"/>
                <w:szCs w:val="20"/>
                <w:lang w:val="pt-BR"/>
              </w:rPr>
              <w:t>6</w:t>
            </w:r>
            <w:r w:rsidRPr="00804859">
              <w:rPr>
                <w:rFonts w:ascii="Franklin Gothic Book" w:eastAsia="Times New Roman" w:hAnsi="Franklin Gothic Book"/>
                <w:i/>
                <w:iCs/>
                <w:color w:val="000000"/>
                <w:sz w:val="20"/>
                <w:szCs w:val="20"/>
                <w:lang w:val="pt-BR"/>
              </w:rPr>
              <w:t xml:space="preserve"> a:</w:t>
            </w:r>
            <w:r w:rsidR="00F83D39" w:rsidRPr="00804859">
              <w:rPr>
                <w:rFonts w:ascii="Franklin Gothic Book" w:eastAsia="Times New Roman" w:hAnsi="Franklin Gothic Book"/>
                <w:i/>
                <w:iCs/>
                <w:color w:val="000000"/>
                <w:sz w:val="20"/>
                <w:szCs w:val="20"/>
                <w:lang w:val="pt-BR"/>
              </w:rPr>
              <w:t>28</w:t>
            </w:r>
            <w:r w:rsidRPr="00804859">
              <w:rPr>
                <w:rFonts w:ascii="Franklin Gothic Book" w:eastAsia="Times New Roman" w:hAnsi="Franklin Gothic Book"/>
                <w:i/>
                <w:iCs/>
                <w:color w:val="000000"/>
                <w:sz w:val="20"/>
                <w:szCs w:val="20"/>
                <w:lang w:val="pt-BR"/>
              </w:rPr>
              <w:t>.</w:t>
            </w:r>
            <w:r w:rsidR="00F83D39" w:rsidRPr="00804859">
              <w:rPr>
                <w:rFonts w:ascii="Franklin Gothic Book" w:eastAsia="Times New Roman" w:hAnsi="Franklin Gothic Book"/>
                <w:i/>
                <w:iCs/>
                <w:color w:val="000000"/>
                <w:sz w:val="20"/>
                <w:szCs w:val="20"/>
                <w:lang w:val="pt-BR"/>
              </w:rPr>
              <w:t>02</w:t>
            </w:r>
            <w:r w:rsidRPr="00804859">
              <w:rPr>
                <w:rFonts w:ascii="Franklin Gothic Book" w:eastAsia="Times New Roman" w:hAnsi="Franklin Gothic Book"/>
                <w:i/>
                <w:iCs/>
                <w:color w:val="000000"/>
                <w:sz w:val="20"/>
                <w:szCs w:val="20"/>
                <w:lang w:val="pt-BR"/>
              </w:rPr>
              <w:t>.</w:t>
            </w:r>
            <w:r w:rsidR="00883816" w:rsidRPr="00804859">
              <w:rPr>
                <w:rFonts w:ascii="Franklin Gothic Book" w:eastAsia="Times New Roman" w:hAnsi="Franklin Gothic Book"/>
                <w:i/>
                <w:iCs/>
                <w:color w:val="000000"/>
                <w:sz w:val="20"/>
                <w:szCs w:val="20"/>
                <w:lang w:val="pt-BR"/>
              </w:rPr>
              <w:t>1</w:t>
            </w:r>
            <w:r w:rsidR="00F83D39" w:rsidRPr="00804859">
              <w:rPr>
                <w:rFonts w:ascii="Franklin Gothic Book" w:eastAsia="Times New Roman" w:hAnsi="Franklin Gothic Book"/>
                <w:i/>
                <w:iCs/>
                <w:color w:val="000000"/>
                <w:sz w:val="20"/>
                <w:szCs w:val="20"/>
                <w:lang w:val="pt-BR"/>
              </w:rPr>
              <w:t>7</w:t>
            </w:r>
            <w:r w:rsidRPr="00804859">
              <w:rPr>
                <w:rFonts w:ascii="Franklin Gothic Book" w:eastAsia="Times New Roman" w:hAnsi="Franklin Gothic Book"/>
                <w:i/>
                <w:iCs/>
                <w:color w:val="000000"/>
                <w:sz w:val="20"/>
                <w:szCs w:val="20"/>
                <w:lang w:val="pt-BR"/>
              </w:rPr>
              <w:t>)</w:t>
            </w:r>
          </w:p>
        </w:tc>
        <w:tc>
          <w:tcPr>
            <w:tcW w:w="604" w:type="dxa"/>
            <w:tcBorders>
              <w:top w:val="nil"/>
              <w:left w:val="nil"/>
              <w:bottom w:val="single" w:sz="4" w:space="0" w:color="auto"/>
              <w:right w:val="single" w:sz="4" w:space="0" w:color="auto"/>
            </w:tcBorders>
            <w:shd w:val="clear" w:color="000000" w:fill="FFFFFF"/>
            <w:noWrap/>
            <w:vAlign w:val="bottom"/>
            <w:hideMark/>
          </w:tcPr>
          <w:p w:rsidR="00EA48A4" w:rsidRPr="00804859" w:rsidRDefault="00EA48A4" w:rsidP="00EA48A4">
            <w:pPr>
              <w:spacing w:after="0" w:line="240" w:lineRule="auto"/>
              <w:jc w:val="both"/>
              <w:rPr>
                <w:rFonts w:ascii="Franklin Gothic Book" w:eastAsia="Times New Roman" w:hAnsi="Franklin Gothic Book"/>
                <w:b/>
                <w:bCs/>
                <w:color w:val="000000"/>
                <w:sz w:val="20"/>
                <w:szCs w:val="20"/>
                <w:lang w:val="pt-BR"/>
              </w:rPr>
            </w:pPr>
            <w:r w:rsidRPr="00804859">
              <w:rPr>
                <w:rFonts w:ascii="Franklin Gothic Book" w:eastAsia="Times New Roman" w:hAnsi="Franklin Gothic Book"/>
                <w:b/>
                <w:bCs/>
                <w:color w:val="000000"/>
                <w:sz w:val="20"/>
                <w:szCs w:val="20"/>
                <w:lang w:val="pt-BR"/>
              </w:rPr>
              <w:t> </w:t>
            </w:r>
          </w:p>
        </w:tc>
        <w:tc>
          <w:tcPr>
            <w:tcW w:w="600" w:type="dxa"/>
            <w:tcBorders>
              <w:top w:val="nil"/>
              <w:left w:val="nil"/>
              <w:bottom w:val="single" w:sz="4" w:space="0" w:color="auto"/>
              <w:right w:val="single" w:sz="4" w:space="0" w:color="auto"/>
            </w:tcBorders>
            <w:shd w:val="clear" w:color="000000" w:fill="FFFFFF"/>
            <w:noWrap/>
            <w:vAlign w:val="bottom"/>
            <w:hideMark/>
          </w:tcPr>
          <w:p w:rsidR="00EA48A4" w:rsidRPr="00804859" w:rsidRDefault="00EA48A4" w:rsidP="00EA48A4">
            <w:pPr>
              <w:spacing w:after="0" w:line="240" w:lineRule="auto"/>
              <w:jc w:val="both"/>
              <w:rPr>
                <w:rFonts w:ascii="Franklin Gothic Book" w:eastAsia="Times New Roman" w:hAnsi="Franklin Gothic Book"/>
                <w:b/>
                <w:bCs/>
                <w:color w:val="000000"/>
                <w:sz w:val="20"/>
                <w:szCs w:val="20"/>
                <w:lang w:val="pt-BR"/>
              </w:rPr>
            </w:pPr>
            <w:r w:rsidRPr="00804859">
              <w:rPr>
                <w:rFonts w:ascii="Franklin Gothic Book" w:eastAsia="Times New Roman" w:hAnsi="Franklin Gothic Book"/>
                <w:b/>
                <w:bCs/>
                <w:color w:val="000000"/>
                <w:sz w:val="20"/>
                <w:szCs w:val="20"/>
                <w:lang w:val="pt-BR"/>
              </w:rPr>
              <w:t> </w:t>
            </w:r>
          </w:p>
        </w:tc>
        <w:tc>
          <w:tcPr>
            <w:tcW w:w="600" w:type="dxa"/>
            <w:tcBorders>
              <w:top w:val="nil"/>
              <w:left w:val="nil"/>
              <w:bottom w:val="single" w:sz="4" w:space="0" w:color="auto"/>
              <w:right w:val="single" w:sz="4" w:space="0" w:color="auto"/>
            </w:tcBorders>
            <w:shd w:val="clear" w:color="000000" w:fill="FFFFFF"/>
            <w:noWrap/>
            <w:vAlign w:val="bottom"/>
            <w:hideMark/>
          </w:tcPr>
          <w:p w:rsidR="00EA48A4" w:rsidRPr="00804859" w:rsidRDefault="00EA48A4" w:rsidP="00EA48A4">
            <w:pPr>
              <w:spacing w:after="0" w:line="240" w:lineRule="auto"/>
              <w:jc w:val="both"/>
              <w:rPr>
                <w:rFonts w:ascii="Franklin Gothic Book" w:eastAsia="Times New Roman" w:hAnsi="Franklin Gothic Book"/>
                <w:b/>
                <w:bCs/>
                <w:color w:val="000000"/>
                <w:sz w:val="20"/>
                <w:szCs w:val="20"/>
                <w:lang w:val="pt-BR"/>
              </w:rPr>
            </w:pPr>
            <w:r w:rsidRPr="00804859">
              <w:rPr>
                <w:rFonts w:ascii="Franklin Gothic Book" w:eastAsia="Times New Roman" w:hAnsi="Franklin Gothic Book"/>
                <w:b/>
                <w:bCs/>
                <w:color w:val="000000"/>
                <w:sz w:val="20"/>
                <w:szCs w:val="20"/>
                <w:lang w:val="pt-BR"/>
              </w:rPr>
              <w:t> </w:t>
            </w:r>
          </w:p>
        </w:tc>
        <w:tc>
          <w:tcPr>
            <w:tcW w:w="600" w:type="dxa"/>
            <w:tcBorders>
              <w:top w:val="nil"/>
              <w:left w:val="nil"/>
              <w:bottom w:val="single" w:sz="4" w:space="0" w:color="auto"/>
              <w:right w:val="single" w:sz="4" w:space="0" w:color="auto"/>
            </w:tcBorders>
            <w:shd w:val="clear" w:color="auto" w:fill="BFBFBF" w:themeFill="background1" w:themeFillShade="BF"/>
            <w:noWrap/>
            <w:vAlign w:val="bottom"/>
            <w:hideMark/>
          </w:tcPr>
          <w:p w:rsidR="00EA48A4" w:rsidRPr="00804859" w:rsidRDefault="00EA48A4" w:rsidP="00EA48A4">
            <w:pPr>
              <w:spacing w:after="0" w:line="240" w:lineRule="auto"/>
              <w:jc w:val="both"/>
              <w:rPr>
                <w:rFonts w:ascii="Franklin Gothic Book" w:eastAsia="Times New Roman" w:hAnsi="Franklin Gothic Book"/>
                <w:b/>
                <w:bCs/>
                <w:color w:val="000000"/>
                <w:sz w:val="20"/>
                <w:szCs w:val="20"/>
                <w:lang w:val="pt-BR"/>
              </w:rPr>
            </w:pPr>
            <w:r w:rsidRPr="00804859">
              <w:rPr>
                <w:rFonts w:ascii="Franklin Gothic Book" w:eastAsia="Times New Roman" w:hAnsi="Franklin Gothic Book"/>
                <w:b/>
                <w:bCs/>
                <w:color w:val="000000"/>
                <w:sz w:val="20"/>
                <w:szCs w:val="20"/>
                <w:lang w:val="pt-BR"/>
              </w:rPr>
              <w:t> </w:t>
            </w:r>
          </w:p>
        </w:tc>
        <w:tc>
          <w:tcPr>
            <w:tcW w:w="600" w:type="dxa"/>
            <w:tcBorders>
              <w:top w:val="nil"/>
              <w:left w:val="nil"/>
              <w:bottom w:val="single" w:sz="4" w:space="0" w:color="auto"/>
              <w:right w:val="single" w:sz="4" w:space="0" w:color="auto"/>
            </w:tcBorders>
            <w:shd w:val="clear" w:color="000000" w:fill="FFFFFF"/>
            <w:noWrap/>
            <w:vAlign w:val="bottom"/>
            <w:hideMark/>
          </w:tcPr>
          <w:p w:rsidR="00EA48A4" w:rsidRPr="00804859" w:rsidRDefault="00EA48A4" w:rsidP="00EA48A4">
            <w:pPr>
              <w:spacing w:after="0" w:line="240" w:lineRule="auto"/>
              <w:jc w:val="both"/>
              <w:rPr>
                <w:rFonts w:ascii="Franklin Gothic Book" w:eastAsia="Times New Roman" w:hAnsi="Franklin Gothic Book"/>
                <w:b/>
                <w:bCs/>
                <w:color w:val="000000"/>
                <w:sz w:val="20"/>
                <w:szCs w:val="20"/>
                <w:lang w:val="pt-BR"/>
              </w:rPr>
            </w:pPr>
          </w:p>
        </w:tc>
        <w:tc>
          <w:tcPr>
            <w:tcW w:w="600" w:type="dxa"/>
            <w:tcBorders>
              <w:top w:val="nil"/>
              <w:left w:val="nil"/>
              <w:bottom w:val="single" w:sz="4" w:space="0" w:color="auto"/>
              <w:right w:val="single" w:sz="4" w:space="0" w:color="auto"/>
            </w:tcBorders>
            <w:shd w:val="clear" w:color="000000" w:fill="FFFFFF"/>
            <w:noWrap/>
            <w:vAlign w:val="bottom"/>
            <w:hideMark/>
          </w:tcPr>
          <w:p w:rsidR="00EA48A4" w:rsidRPr="00804859" w:rsidRDefault="00303100" w:rsidP="00EA48A4">
            <w:pPr>
              <w:spacing w:after="0" w:line="240" w:lineRule="auto"/>
              <w:jc w:val="both"/>
              <w:rPr>
                <w:rFonts w:ascii="Franklin Gothic Book" w:eastAsia="Times New Roman" w:hAnsi="Franklin Gothic Book"/>
                <w:b/>
                <w:bCs/>
                <w:color w:val="000000"/>
                <w:sz w:val="20"/>
                <w:szCs w:val="20"/>
                <w:lang w:val="pt-BR"/>
              </w:rPr>
            </w:pPr>
            <w:r w:rsidRPr="00804859">
              <w:rPr>
                <w:rFonts w:ascii="Franklin Gothic Book" w:eastAsia="Times New Roman" w:hAnsi="Franklin Gothic Book"/>
                <w:b/>
                <w:bCs/>
                <w:color w:val="000000"/>
                <w:sz w:val="20"/>
                <w:szCs w:val="20"/>
                <w:lang w:val="pt-BR"/>
              </w:rPr>
              <w:t> </w:t>
            </w:r>
          </w:p>
        </w:tc>
        <w:tc>
          <w:tcPr>
            <w:tcW w:w="600" w:type="dxa"/>
            <w:tcBorders>
              <w:top w:val="nil"/>
              <w:left w:val="nil"/>
              <w:bottom w:val="single" w:sz="4" w:space="0" w:color="auto"/>
              <w:right w:val="single" w:sz="4" w:space="0" w:color="auto"/>
            </w:tcBorders>
            <w:shd w:val="clear" w:color="000000" w:fill="FFFFFF"/>
            <w:noWrap/>
            <w:vAlign w:val="bottom"/>
            <w:hideMark/>
          </w:tcPr>
          <w:p w:rsidR="00EA48A4" w:rsidRPr="00804859" w:rsidRDefault="00303100" w:rsidP="00EA48A4">
            <w:pPr>
              <w:spacing w:after="0" w:line="240" w:lineRule="auto"/>
              <w:jc w:val="both"/>
              <w:rPr>
                <w:rFonts w:ascii="Franklin Gothic Book" w:eastAsia="Times New Roman" w:hAnsi="Franklin Gothic Book"/>
                <w:b/>
                <w:bCs/>
                <w:color w:val="000000"/>
                <w:sz w:val="20"/>
                <w:szCs w:val="20"/>
                <w:lang w:val="pt-BR"/>
              </w:rPr>
            </w:pPr>
            <w:r w:rsidRPr="00804859">
              <w:rPr>
                <w:rFonts w:ascii="Franklin Gothic Book" w:eastAsia="Times New Roman" w:hAnsi="Franklin Gothic Book"/>
                <w:b/>
                <w:bCs/>
                <w:color w:val="000000"/>
                <w:sz w:val="20"/>
                <w:szCs w:val="20"/>
                <w:lang w:val="pt-BR"/>
              </w:rPr>
              <w:t> </w:t>
            </w:r>
          </w:p>
        </w:tc>
        <w:tc>
          <w:tcPr>
            <w:tcW w:w="600" w:type="dxa"/>
            <w:tcBorders>
              <w:top w:val="nil"/>
              <w:left w:val="nil"/>
              <w:bottom w:val="single" w:sz="4" w:space="0" w:color="auto"/>
              <w:right w:val="single" w:sz="4" w:space="0" w:color="auto"/>
            </w:tcBorders>
            <w:shd w:val="clear" w:color="000000" w:fill="FFFFFF"/>
            <w:noWrap/>
            <w:vAlign w:val="bottom"/>
            <w:hideMark/>
          </w:tcPr>
          <w:p w:rsidR="00EA48A4" w:rsidRPr="00804859" w:rsidRDefault="00303100" w:rsidP="00EA48A4">
            <w:pPr>
              <w:spacing w:after="0" w:line="240" w:lineRule="auto"/>
              <w:jc w:val="both"/>
              <w:rPr>
                <w:rFonts w:ascii="Franklin Gothic Book" w:eastAsia="Times New Roman" w:hAnsi="Franklin Gothic Book"/>
                <w:b/>
                <w:bCs/>
                <w:color w:val="000000"/>
                <w:sz w:val="20"/>
                <w:szCs w:val="20"/>
                <w:lang w:val="pt-BR"/>
              </w:rPr>
            </w:pPr>
            <w:r w:rsidRPr="00804859">
              <w:rPr>
                <w:rFonts w:ascii="Franklin Gothic Book" w:eastAsia="Times New Roman" w:hAnsi="Franklin Gothic Book"/>
                <w:b/>
                <w:bCs/>
                <w:color w:val="000000"/>
                <w:sz w:val="20"/>
                <w:szCs w:val="20"/>
                <w:lang w:val="pt-BR"/>
              </w:rPr>
              <w:t> </w:t>
            </w:r>
          </w:p>
        </w:tc>
        <w:tc>
          <w:tcPr>
            <w:tcW w:w="600" w:type="dxa"/>
            <w:tcBorders>
              <w:top w:val="nil"/>
              <w:left w:val="nil"/>
              <w:bottom w:val="single" w:sz="4" w:space="0" w:color="auto"/>
              <w:right w:val="single" w:sz="4" w:space="0" w:color="auto"/>
            </w:tcBorders>
            <w:shd w:val="clear" w:color="000000" w:fill="FFFFFF"/>
            <w:noWrap/>
            <w:vAlign w:val="bottom"/>
            <w:hideMark/>
          </w:tcPr>
          <w:p w:rsidR="00EA48A4" w:rsidRPr="00804859" w:rsidRDefault="00303100" w:rsidP="00EA48A4">
            <w:pPr>
              <w:spacing w:after="0" w:line="240" w:lineRule="auto"/>
              <w:jc w:val="both"/>
              <w:rPr>
                <w:rFonts w:ascii="Franklin Gothic Book" w:eastAsia="Times New Roman" w:hAnsi="Franklin Gothic Book"/>
                <w:b/>
                <w:bCs/>
                <w:color w:val="000000"/>
                <w:sz w:val="20"/>
                <w:szCs w:val="20"/>
                <w:lang w:val="pt-BR"/>
              </w:rPr>
            </w:pPr>
            <w:r w:rsidRPr="00804859">
              <w:rPr>
                <w:rFonts w:ascii="Franklin Gothic Book" w:eastAsia="Times New Roman" w:hAnsi="Franklin Gothic Book"/>
                <w:b/>
                <w:bCs/>
                <w:color w:val="000000"/>
                <w:sz w:val="20"/>
                <w:szCs w:val="20"/>
                <w:lang w:val="pt-BR"/>
              </w:rPr>
              <w:t> </w:t>
            </w:r>
          </w:p>
        </w:tc>
        <w:tc>
          <w:tcPr>
            <w:tcW w:w="610" w:type="dxa"/>
            <w:tcBorders>
              <w:top w:val="nil"/>
              <w:left w:val="nil"/>
              <w:bottom w:val="single" w:sz="4" w:space="0" w:color="auto"/>
              <w:right w:val="single" w:sz="4" w:space="0" w:color="auto"/>
            </w:tcBorders>
            <w:shd w:val="clear" w:color="000000" w:fill="FFFFFF"/>
            <w:noWrap/>
            <w:vAlign w:val="bottom"/>
            <w:hideMark/>
          </w:tcPr>
          <w:p w:rsidR="00EA48A4" w:rsidRPr="00804859" w:rsidRDefault="00303100" w:rsidP="00EA48A4">
            <w:pPr>
              <w:spacing w:after="0" w:line="240" w:lineRule="auto"/>
              <w:jc w:val="both"/>
              <w:rPr>
                <w:rFonts w:ascii="Franklin Gothic Book" w:eastAsia="Times New Roman" w:hAnsi="Franklin Gothic Book"/>
                <w:b/>
                <w:bCs/>
                <w:color w:val="000000"/>
                <w:sz w:val="20"/>
                <w:szCs w:val="20"/>
                <w:lang w:val="pt-BR"/>
              </w:rPr>
            </w:pPr>
            <w:r w:rsidRPr="00804859">
              <w:rPr>
                <w:rFonts w:ascii="Franklin Gothic Book" w:eastAsia="Times New Roman" w:hAnsi="Franklin Gothic Book"/>
                <w:b/>
                <w:bCs/>
                <w:color w:val="000000"/>
                <w:sz w:val="20"/>
                <w:szCs w:val="20"/>
                <w:lang w:val="pt-BR"/>
              </w:rPr>
              <w:t> </w:t>
            </w:r>
          </w:p>
        </w:tc>
        <w:tc>
          <w:tcPr>
            <w:tcW w:w="610" w:type="dxa"/>
            <w:tcBorders>
              <w:top w:val="nil"/>
              <w:left w:val="nil"/>
              <w:bottom w:val="single" w:sz="4" w:space="0" w:color="auto"/>
              <w:right w:val="single" w:sz="4" w:space="0" w:color="auto"/>
            </w:tcBorders>
            <w:shd w:val="clear" w:color="000000" w:fill="FFFFFF"/>
            <w:noWrap/>
            <w:vAlign w:val="bottom"/>
            <w:hideMark/>
          </w:tcPr>
          <w:p w:rsidR="00EA48A4" w:rsidRPr="00804859" w:rsidRDefault="00303100" w:rsidP="00EA48A4">
            <w:pPr>
              <w:spacing w:after="0" w:line="240" w:lineRule="auto"/>
              <w:jc w:val="both"/>
              <w:rPr>
                <w:rFonts w:ascii="Franklin Gothic Book" w:eastAsia="Times New Roman" w:hAnsi="Franklin Gothic Book"/>
                <w:b/>
                <w:bCs/>
                <w:color w:val="000000"/>
                <w:sz w:val="20"/>
                <w:szCs w:val="20"/>
                <w:lang w:val="pt-BR"/>
              </w:rPr>
            </w:pPr>
            <w:r w:rsidRPr="00804859">
              <w:rPr>
                <w:rFonts w:ascii="Franklin Gothic Book" w:eastAsia="Times New Roman" w:hAnsi="Franklin Gothic Book"/>
                <w:b/>
                <w:bCs/>
                <w:color w:val="000000"/>
                <w:sz w:val="20"/>
                <w:szCs w:val="20"/>
                <w:lang w:val="pt-BR"/>
              </w:rPr>
              <w:t> </w:t>
            </w:r>
          </w:p>
        </w:tc>
        <w:tc>
          <w:tcPr>
            <w:tcW w:w="610" w:type="dxa"/>
            <w:tcBorders>
              <w:top w:val="nil"/>
              <w:left w:val="nil"/>
              <w:bottom w:val="single" w:sz="4" w:space="0" w:color="auto"/>
              <w:right w:val="single" w:sz="4" w:space="0" w:color="auto"/>
            </w:tcBorders>
            <w:shd w:val="clear" w:color="000000" w:fill="FFFFFF"/>
            <w:noWrap/>
            <w:vAlign w:val="bottom"/>
            <w:hideMark/>
          </w:tcPr>
          <w:p w:rsidR="00EA48A4" w:rsidRPr="00804859" w:rsidRDefault="00303100" w:rsidP="00EA48A4">
            <w:pPr>
              <w:spacing w:after="0" w:line="240" w:lineRule="auto"/>
              <w:jc w:val="both"/>
              <w:rPr>
                <w:rFonts w:ascii="Franklin Gothic Book" w:eastAsia="Times New Roman" w:hAnsi="Franklin Gothic Book"/>
                <w:b/>
                <w:bCs/>
                <w:color w:val="000000"/>
                <w:sz w:val="20"/>
                <w:szCs w:val="20"/>
                <w:lang w:val="pt-BR"/>
              </w:rPr>
            </w:pPr>
            <w:r w:rsidRPr="00804859">
              <w:rPr>
                <w:rFonts w:ascii="Franklin Gothic Book" w:eastAsia="Times New Roman" w:hAnsi="Franklin Gothic Book"/>
                <w:b/>
                <w:bCs/>
                <w:color w:val="000000"/>
                <w:sz w:val="20"/>
                <w:szCs w:val="20"/>
                <w:lang w:val="pt-BR"/>
              </w:rPr>
              <w:t> </w:t>
            </w:r>
          </w:p>
        </w:tc>
        <w:tc>
          <w:tcPr>
            <w:tcW w:w="1240" w:type="dxa"/>
            <w:tcBorders>
              <w:top w:val="nil"/>
              <w:left w:val="nil"/>
              <w:bottom w:val="nil"/>
              <w:right w:val="nil"/>
            </w:tcBorders>
            <w:shd w:val="clear" w:color="auto" w:fill="auto"/>
            <w:noWrap/>
            <w:vAlign w:val="bottom"/>
            <w:hideMark/>
          </w:tcPr>
          <w:p w:rsidR="00EA48A4" w:rsidRPr="00804859" w:rsidRDefault="00EA48A4" w:rsidP="00EA48A4">
            <w:pPr>
              <w:spacing w:after="0" w:line="240" w:lineRule="auto"/>
              <w:jc w:val="both"/>
              <w:rPr>
                <w:rFonts w:ascii="Franklin Gothic Book" w:eastAsia="Times New Roman" w:hAnsi="Franklin Gothic Book"/>
                <w:color w:val="000000"/>
                <w:sz w:val="20"/>
                <w:szCs w:val="20"/>
                <w:lang w:val="pt-BR"/>
              </w:rPr>
            </w:pPr>
          </w:p>
        </w:tc>
        <w:tc>
          <w:tcPr>
            <w:tcW w:w="1240" w:type="dxa"/>
            <w:tcBorders>
              <w:top w:val="nil"/>
              <w:left w:val="nil"/>
              <w:bottom w:val="nil"/>
              <w:right w:val="nil"/>
            </w:tcBorders>
            <w:shd w:val="clear" w:color="auto" w:fill="auto"/>
            <w:noWrap/>
            <w:vAlign w:val="bottom"/>
            <w:hideMark/>
          </w:tcPr>
          <w:p w:rsidR="00EA48A4" w:rsidRPr="00804859" w:rsidRDefault="00EA48A4" w:rsidP="00EA48A4">
            <w:pPr>
              <w:spacing w:after="0" w:line="240" w:lineRule="auto"/>
              <w:jc w:val="both"/>
              <w:rPr>
                <w:rFonts w:ascii="Franklin Gothic Book" w:eastAsia="Times New Roman" w:hAnsi="Franklin Gothic Book"/>
                <w:color w:val="000000"/>
                <w:sz w:val="20"/>
                <w:szCs w:val="20"/>
                <w:lang w:val="pt-BR"/>
              </w:rPr>
            </w:pPr>
          </w:p>
        </w:tc>
      </w:tr>
      <w:tr w:rsidR="00EA48A4" w:rsidRPr="0069174A" w:rsidTr="00D428D3">
        <w:trPr>
          <w:trHeight w:val="510"/>
        </w:trPr>
        <w:tc>
          <w:tcPr>
            <w:tcW w:w="3276" w:type="dxa"/>
            <w:tcBorders>
              <w:top w:val="nil"/>
              <w:left w:val="single" w:sz="4" w:space="0" w:color="auto"/>
              <w:bottom w:val="single" w:sz="4" w:space="0" w:color="auto"/>
              <w:right w:val="single" w:sz="4" w:space="0" w:color="auto"/>
            </w:tcBorders>
            <w:shd w:val="clear" w:color="000000" w:fill="FFFFFF"/>
            <w:hideMark/>
          </w:tcPr>
          <w:p w:rsidR="00EA48A4" w:rsidRPr="00804859" w:rsidRDefault="00EA48A4" w:rsidP="00F83D39">
            <w:pPr>
              <w:spacing w:after="0" w:line="240" w:lineRule="auto"/>
              <w:jc w:val="both"/>
              <w:rPr>
                <w:rFonts w:ascii="Franklin Gothic Book" w:eastAsia="Times New Roman" w:hAnsi="Franklin Gothic Book"/>
                <w:i/>
                <w:iCs/>
                <w:color w:val="000000"/>
                <w:sz w:val="20"/>
                <w:szCs w:val="20"/>
                <w:lang w:val="pt-BR"/>
              </w:rPr>
            </w:pPr>
            <w:r w:rsidRPr="00804859">
              <w:rPr>
                <w:rFonts w:ascii="Franklin Gothic Book" w:eastAsia="Times New Roman" w:hAnsi="Franklin Gothic Book"/>
                <w:i/>
                <w:iCs/>
                <w:color w:val="000000"/>
                <w:sz w:val="20"/>
                <w:szCs w:val="20"/>
                <w:lang w:val="pt-BR"/>
              </w:rPr>
              <w:t xml:space="preserve">Relatório intercalar (de: </w:t>
            </w:r>
            <w:r w:rsidR="00F83D39" w:rsidRPr="00804859">
              <w:rPr>
                <w:rFonts w:ascii="Franklin Gothic Book" w:eastAsia="Times New Roman" w:hAnsi="Franklin Gothic Book"/>
                <w:i/>
                <w:iCs/>
                <w:color w:val="000000"/>
                <w:sz w:val="20"/>
                <w:szCs w:val="20"/>
                <w:lang w:val="pt-BR"/>
              </w:rPr>
              <w:t>01</w:t>
            </w:r>
            <w:r w:rsidRPr="00804859">
              <w:rPr>
                <w:rFonts w:ascii="Franklin Gothic Book" w:eastAsia="Times New Roman" w:hAnsi="Franklin Gothic Book"/>
                <w:i/>
                <w:iCs/>
                <w:color w:val="000000"/>
                <w:sz w:val="20"/>
                <w:szCs w:val="20"/>
                <w:lang w:val="pt-BR"/>
              </w:rPr>
              <w:t>.</w:t>
            </w:r>
            <w:r w:rsidR="00F83D39" w:rsidRPr="00804859">
              <w:rPr>
                <w:rFonts w:ascii="Franklin Gothic Book" w:eastAsia="Times New Roman" w:hAnsi="Franklin Gothic Book"/>
                <w:i/>
                <w:iCs/>
                <w:color w:val="000000"/>
                <w:sz w:val="20"/>
                <w:szCs w:val="20"/>
                <w:lang w:val="pt-BR"/>
              </w:rPr>
              <w:t>03</w:t>
            </w:r>
            <w:r w:rsidRPr="00804859">
              <w:rPr>
                <w:rFonts w:ascii="Franklin Gothic Book" w:eastAsia="Times New Roman" w:hAnsi="Franklin Gothic Book"/>
                <w:i/>
                <w:iCs/>
                <w:color w:val="000000"/>
                <w:sz w:val="20"/>
                <w:szCs w:val="20"/>
                <w:lang w:val="pt-BR"/>
              </w:rPr>
              <w:t>.</w:t>
            </w:r>
            <w:r w:rsidR="00883816" w:rsidRPr="00804859">
              <w:rPr>
                <w:rFonts w:ascii="Franklin Gothic Book" w:eastAsia="Times New Roman" w:hAnsi="Franklin Gothic Book"/>
                <w:i/>
                <w:iCs/>
                <w:color w:val="000000"/>
                <w:sz w:val="20"/>
                <w:szCs w:val="20"/>
                <w:lang w:val="pt-BR"/>
              </w:rPr>
              <w:t>1</w:t>
            </w:r>
            <w:r w:rsidR="00F83D39" w:rsidRPr="00804859">
              <w:rPr>
                <w:rFonts w:ascii="Franklin Gothic Book" w:eastAsia="Times New Roman" w:hAnsi="Franklin Gothic Book"/>
                <w:i/>
                <w:iCs/>
                <w:color w:val="000000"/>
                <w:sz w:val="20"/>
                <w:szCs w:val="20"/>
                <w:lang w:val="pt-BR"/>
              </w:rPr>
              <w:t>7</w:t>
            </w:r>
            <w:r w:rsidR="00883816" w:rsidRPr="00804859">
              <w:rPr>
                <w:rFonts w:ascii="Franklin Gothic Book" w:eastAsia="Times New Roman" w:hAnsi="Franklin Gothic Book"/>
                <w:i/>
                <w:iCs/>
                <w:color w:val="000000"/>
                <w:sz w:val="20"/>
                <w:szCs w:val="20"/>
                <w:lang w:val="pt-BR"/>
              </w:rPr>
              <w:t xml:space="preserve"> </w:t>
            </w:r>
            <w:r w:rsidRPr="00804859">
              <w:rPr>
                <w:rFonts w:ascii="Franklin Gothic Book" w:eastAsia="Times New Roman" w:hAnsi="Franklin Gothic Book"/>
                <w:i/>
                <w:iCs/>
                <w:color w:val="000000"/>
                <w:sz w:val="20"/>
                <w:szCs w:val="20"/>
                <w:lang w:val="pt-BR"/>
              </w:rPr>
              <w:t xml:space="preserve">a: </w:t>
            </w:r>
            <w:r w:rsidR="00F83D39" w:rsidRPr="00804859">
              <w:rPr>
                <w:rFonts w:ascii="Franklin Gothic Book" w:eastAsia="Times New Roman" w:hAnsi="Franklin Gothic Book"/>
                <w:i/>
                <w:iCs/>
                <w:color w:val="000000"/>
                <w:sz w:val="20"/>
                <w:szCs w:val="20"/>
                <w:lang w:val="pt-BR"/>
              </w:rPr>
              <w:t>31</w:t>
            </w:r>
            <w:r w:rsidRPr="00804859">
              <w:rPr>
                <w:rFonts w:ascii="Franklin Gothic Book" w:eastAsia="Times New Roman" w:hAnsi="Franklin Gothic Book"/>
                <w:i/>
                <w:iCs/>
                <w:color w:val="000000"/>
                <w:sz w:val="20"/>
                <w:szCs w:val="20"/>
                <w:lang w:val="pt-BR"/>
              </w:rPr>
              <w:t>.</w:t>
            </w:r>
            <w:r w:rsidR="00F83D39" w:rsidRPr="00804859">
              <w:rPr>
                <w:rFonts w:ascii="Franklin Gothic Book" w:eastAsia="Times New Roman" w:hAnsi="Franklin Gothic Book"/>
                <w:i/>
                <w:iCs/>
                <w:color w:val="000000"/>
                <w:sz w:val="20"/>
                <w:szCs w:val="20"/>
                <w:lang w:val="pt-BR"/>
              </w:rPr>
              <w:t>08</w:t>
            </w:r>
            <w:r w:rsidRPr="00804859">
              <w:rPr>
                <w:rFonts w:ascii="Franklin Gothic Book" w:eastAsia="Times New Roman" w:hAnsi="Franklin Gothic Book"/>
                <w:i/>
                <w:iCs/>
                <w:color w:val="000000"/>
                <w:sz w:val="20"/>
                <w:szCs w:val="20"/>
                <w:lang w:val="pt-BR"/>
              </w:rPr>
              <w:t>.</w:t>
            </w:r>
            <w:r w:rsidR="00883816" w:rsidRPr="00804859">
              <w:rPr>
                <w:rFonts w:ascii="Franklin Gothic Book" w:eastAsia="Times New Roman" w:hAnsi="Franklin Gothic Book"/>
                <w:i/>
                <w:iCs/>
                <w:color w:val="000000"/>
                <w:sz w:val="20"/>
                <w:szCs w:val="20"/>
                <w:lang w:val="pt-BR"/>
              </w:rPr>
              <w:t>1</w:t>
            </w:r>
            <w:r w:rsidR="00F83D39" w:rsidRPr="00804859">
              <w:rPr>
                <w:rFonts w:ascii="Franklin Gothic Book" w:eastAsia="Times New Roman" w:hAnsi="Franklin Gothic Book"/>
                <w:i/>
                <w:iCs/>
                <w:color w:val="000000"/>
                <w:sz w:val="20"/>
                <w:szCs w:val="20"/>
                <w:lang w:val="pt-BR"/>
              </w:rPr>
              <w:t>7</w:t>
            </w:r>
            <w:r w:rsidRPr="00804859">
              <w:rPr>
                <w:rFonts w:ascii="Franklin Gothic Book" w:eastAsia="Times New Roman" w:hAnsi="Franklin Gothic Book"/>
                <w:i/>
                <w:iCs/>
                <w:color w:val="000000"/>
                <w:sz w:val="20"/>
                <w:szCs w:val="20"/>
                <w:lang w:val="pt-BR"/>
              </w:rPr>
              <w:t>)</w:t>
            </w:r>
          </w:p>
        </w:tc>
        <w:tc>
          <w:tcPr>
            <w:tcW w:w="604" w:type="dxa"/>
            <w:tcBorders>
              <w:top w:val="nil"/>
              <w:left w:val="nil"/>
              <w:bottom w:val="single" w:sz="4" w:space="0" w:color="auto"/>
              <w:right w:val="single" w:sz="4" w:space="0" w:color="auto"/>
            </w:tcBorders>
            <w:shd w:val="clear" w:color="000000" w:fill="FFFFFF"/>
            <w:noWrap/>
            <w:vAlign w:val="bottom"/>
            <w:hideMark/>
          </w:tcPr>
          <w:p w:rsidR="00EA48A4" w:rsidRPr="00804859" w:rsidRDefault="00EA48A4" w:rsidP="00EA48A4">
            <w:pPr>
              <w:spacing w:after="0" w:line="240" w:lineRule="auto"/>
              <w:jc w:val="both"/>
              <w:rPr>
                <w:rFonts w:ascii="Franklin Gothic Book" w:eastAsia="Times New Roman" w:hAnsi="Franklin Gothic Book"/>
                <w:b/>
                <w:bCs/>
                <w:color w:val="000000"/>
                <w:sz w:val="20"/>
                <w:szCs w:val="20"/>
                <w:lang w:val="pt-BR"/>
              </w:rPr>
            </w:pPr>
            <w:r w:rsidRPr="00804859">
              <w:rPr>
                <w:rFonts w:ascii="Franklin Gothic Book" w:eastAsia="Times New Roman" w:hAnsi="Franklin Gothic Book"/>
                <w:b/>
                <w:bCs/>
                <w:color w:val="000000"/>
                <w:sz w:val="20"/>
                <w:szCs w:val="20"/>
                <w:lang w:val="pt-BR"/>
              </w:rPr>
              <w:t> </w:t>
            </w:r>
          </w:p>
        </w:tc>
        <w:tc>
          <w:tcPr>
            <w:tcW w:w="600" w:type="dxa"/>
            <w:tcBorders>
              <w:top w:val="nil"/>
              <w:left w:val="nil"/>
              <w:bottom w:val="single" w:sz="4" w:space="0" w:color="auto"/>
              <w:right w:val="single" w:sz="4" w:space="0" w:color="auto"/>
            </w:tcBorders>
            <w:shd w:val="clear" w:color="000000" w:fill="FFFFFF"/>
            <w:noWrap/>
            <w:vAlign w:val="bottom"/>
            <w:hideMark/>
          </w:tcPr>
          <w:p w:rsidR="00EA48A4" w:rsidRPr="00804859" w:rsidRDefault="00EA48A4" w:rsidP="00EA48A4">
            <w:pPr>
              <w:spacing w:after="0" w:line="240" w:lineRule="auto"/>
              <w:jc w:val="both"/>
              <w:rPr>
                <w:rFonts w:ascii="Franklin Gothic Book" w:eastAsia="Times New Roman" w:hAnsi="Franklin Gothic Book"/>
                <w:b/>
                <w:bCs/>
                <w:color w:val="000000"/>
                <w:sz w:val="20"/>
                <w:szCs w:val="20"/>
                <w:lang w:val="pt-BR"/>
              </w:rPr>
            </w:pPr>
            <w:r w:rsidRPr="00804859">
              <w:rPr>
                <w:rFonts w:ascii="Franklin Gothic Book" w:eastAsia="Times New Roman" w:hAnsi="Franklin Gothic Book"/>
                <w:b/>
                <w:bCs/>
                <w:color w:val="000000"/>
                <w:sz w:val="20"/>
                <w:szCs w:val="20"/>
                <w:lang w:val="pt-BR"/>
              </w:rPr>
              <w:t> </w:t>
            </w:r>
          </w:p>
        </w:tc>
        <w:tc>
          <w:tcPr>
            <w:tcW w:w="600" w:type="dxa"/>
            <w:tcBorders>
              <w:top w:val="nil"/>
              <w:left w:val="nil"/>
              <w:bottom w:val="single" w:sz="4" w:space="0" w:color="auto"/>
              <w:right w:val="single" w:sz="4" w:space="0" w:color="auto"/>
            </w:tcBorders>
            <w:shd w:val="clear" w:color="000000" w:fill="FFFFFF"/>
            <w:noWrap/>
            <w:vAlign w:val="bottom"/>
            <w:hideMark/>
          </w:tcPr>
          <w:p w:rsidR="00EA48A4" w:rsidRPr="00804859" w:rsidRDefault="00EA48A4" w:rsidP="00EA48A4">
            <w:pPr>
              <w:spacing w:after="0" w:line="240" w:lineRule="auto"/>
              <w:jc w:val="both"/>
              <w:rPr>
                <w:rFonts w:ascii="Franklin Gothic Book" w:eastAsia="Times New Roman" w:hAnsi="Franklin Gothic Book"/>
                <w:b/>
                <w:bCs/>
                <w:color w:val="000000"/>
                <w:sz w:val="20"/>
                <w:szCs w:val="20"/>
                <w:lang w:val="pt-BR"/>
              </w:rPr>
            </w:pPr>
            <w:r w:rsidRPr="00804859">
              <w:rPr>
                <w:rFonts w:ascii="Franklin Gothic Book" w:eastAsia="Times New Roman" w:hAnsi="Franklin Gothic Book"/>
                <w:b/>
                <w:bCs/>
                <w:color w:val="000000"/>
                <w:sz w:val="20"/>
                <w:szCs w:val="20"/>
                <w:lang w:val="pt-BR"/>
              </w:rPr>
              <w:t> </w:t>
            </w:r>
          </w:p>
        </w:tc>
        <w:tc>
          <w:tcPr>
            <w:tcW w:w="600" w:type="dxa"/>
            <w:tcBorders>
              <w:top w:val="nil"/>
              <w:left w:val="nil"/>
              <w:bottom w:val="single" w:sz="4" w:space="0" w:color="auto"/>
              <w:right w:val="single" w:sz="4" w:space="0" w:color="auto"/>
            </w:tcBorders>
            <w:shd w:val="clear" w:color="000000" w:fill="FFFFFF"/>
            <w:noWrap/>
            <w:vAlign w:val="bottom"/>
            <w:hideMark/>
          </w:tcPr>
          <w:p w:rsidR="00EA48A4" w:rsidRPr="00804859" w:rsidRDefault="00EA48A4" w:rsidP="00EA48A4">
            <w:pPr>
              <w:spacing w:after="0" w:line="240" w:lineRule="auto"/>
              <w:jc w:val="both"/>
              <w:rPr>
                <w:rFonts w:ascii="Franklin Gothic Book" w:eastAsia="Times New Roman" w:hAnsi="Franklin Gothic Book"/>
                <w:b/>
                <w:bCs/>
                <w:color w:val="000000"/>
                <w:sz w:val="20"/>
                <w:szCs w:val="20"/>
                <w:lang w:val="pt-BR"/>
              </w:rPr>
            </w:pPr>
            <w:r w:rsidRPr="00804859">
              <w:rPr>
                <w:rFonts w:ascii="Franklin Gothic Book" w:eastAsia="Times New Roman" w:hAnsi="Franklin Gothic Book"/>
                <w:b/>
                <w:bCs/>
                <w:color w:val="000000"/>
                <w:sz w:val="20"/>
                <w:szCs w:val="20"/>
                <w:lang w:val="pt-BR"/>
              </w:rPr>
              <w:t> </w:t>
            </w:r>
          </w:p>
        </w:tc>
        <w:tc>
          <w:tcPr>
            <w:tcW w:w="600" w:type="dxa"/>
            <w:tcBorders>
              <w:top w:val="nil"/>
              <w:left w:val="nil"/>
              <w:bottom w:val="single" w:sz="4" w:space="0" w:color="auto"/>
              <w:right w:val="single" w:sz="4" w:space="0" w:color="auto"/>
            </w:tcBorders>
            <w:shd w:val="clear" w:color="000000" w:fill="FFFFFF"/>
            <w:noWrap/>
            <w:vAlign w:val="bottom"/>
            <w:hideMark/>
          </w:tcPr>
          <w:p w:rsidR="00EA48A4" w:rsidRPr="00804859" w:rsidRDefault="00EA48A4" w:rsidP="00EA48A4">
            <w:pPr>
              <w:spacing w:after="0" w:line="240" w:lineRule="auto"/>
              <w:jc w:val="both"/>
              <w:rPr>
                <w:rFonts w:ascii="Franklin Gothic Book" w:eastAsia="Times New Roman" w:hAnsi="Franklin Gothic Book"/>
                <w:b/>
                <w:bCs/>
                <w:color w:val="000000"/>
                <w:sz w:val="20"/>
                <w:szCs w:val="20"/>
                <w:lang w:val="pt-BR"/>
              </w:rPr>
            </w:pPr>
            <w:r w:rsidRPr="00804859">
              <w:rPr>
                <w:rFonts w:ascii="Franklin Gothic Book" w:eastAsia="Times New Roman" w:hAnsi="Franklin Gothic Book"/>
                <w:b/>
                <w:bCs/>
                <w:color w:val="000000"/>
                <w:sz w:val="20"/>
                <w:szCs w:val="20"/>
                <w:lang w:val="pt-BR"/>
              </w:rPr>
              <w:t> </w:t>
            </w:r>
          </w:p>
        </w:tc>
        <w:tc>
          <w:tcPr>
            <w:tcW w:w="600" w:type="dxa"/>
            <w:tcBorders>
              <w:top w:val="nil"/>
              <w:left w:val="nil"/>
              <w:bottom w:val="single" w:sz="4" w:space="0" w:color="auto"/>
              <w:right w:val="single" w:sz="4" w:space="0" w:color="auto"/>
            </w:tcBorders>
            <w:shd w:val="clear" w:color="000000" w:fill="FFFFFF"/>
            <w:noWrap/>
            <w:vAlign w:val="bottom"/>
            <w:hideMark/>
          </w:tcPr>
          <w:p w:rsidR="00EA48A4" w:rsidRPr="00804859" w:rsidRDefault="00EA48A4" w:rsidP="00EA48A4">
            <w:pPr>
              <w:spacing w:after="0" w:line="240" w:lineRule="auto"/>
              <w:jc w:val="both"/>
              <w:rPr>
                <w:rFonts w:ascii="Franklin Gothic Book" w:eastAsia="Times New Roman" w:hAnsi="Franklin Gothic Book"/>
                <w:b/>
                <w:bCs/>
                <w:color w:val="000000"/>
                <w:sz w:val="20"/>
                <w:szCs w:val="20"/>
                <w:lang w:val="pt-BR"/>
              </w:rPr>
            </w:pPr>
            <w:r w:rsidRPr="00804859">
              <w:rPr>
                <w:rFonts w:ascii="Franklin Gothic Book" w:eastAsia="Times New Roman" w:hAnsi="Franklin Gothic Book"/>
                <w:b/>
                <w:bCs/>
                <w:color w:val="000000"/>
                <w:sz w:val="20"/>
                <w:szCs w:val="20"/>
                <w:lang w:val="pt-BR"/>
              </w:rPr>
              <w:t> </w:t>
            </w:r>
          </w:p>
        </w:tc>
        <w:tc>
          <w:tcPr>
            <w:tcW w:w="600" w:type="dxa"/>
            <w:tcBorders>
              <w:top w:val="nil"/>
              <w:left w:val="nil"/>
              <w:bottom w:val="single" w:sz="4" w:space="0" w:color="auto"/>
              <w:right w:val="single" w:sz="4" w:space="0" w:color="auto"/>
            </w:tcBorders>
            <w:shd w:val="clear" w:color="000000" w:fill="FFFFFF"/>
            <w:noWrap/>
            <w:vAlign w:val="bottom"/>
            <w:hideMark/>
          </w:tcPr>
          <w:p w:rsidR="00EA48A4" w:rsidRPr="00804859" w:rsidRDefault="00303100" w:rsidP="00EA48A4">
            <w:pPr>
              <w:spacing w:after="0" w:line="240" w:lineRule="auto"/>
              <w:jc w:val="both"/>
              <w:rPr>
                <w:rFonts w:ascii="Franklin Gothic Book" w:eastAsia="Times New Roman" w:hAnsi="Franklin Gothic Book"/>
                <w:b/>
                <w:bCs/>
                <w:color w:val="000000"/>
                <w:sz w:val="20"/>
                <w:szCs w:val="20"/>
                <w:lang w:val="pt-BR"/>
              </w:rPr>
            </w:pPr>
            <w:r w:rsidRPr="00804859">
              <w:rPr>
                <w:rFonts w:ascii="Franklin Gothic Book" w:eastAsia="Times New Roman" w:hAnsi="Franklin Gothic Book"/>
                <w:b/>
                <w:bCs/>
                <w:color w:val="000000"/>
                <w:sz w:val="20"/>
                <w:szCs w:val="20"/>
                <w:lang w:val="pt-BR"/>
              </w:rPr>
              <w:t> </w:t>
            </w:r>
          </w:p>
        </w:tc>
        <w:tc>
          <w:tcPr>
            <w:tcW w:w="600" w:type="dxa"/>
            <w:tcBorders>
              <w:top w:val="nil"/>
              <w:left w:val="nil"/>
              <w:bottom w:val="single" w:sz="4" w:space="0" w:color="auto"/>
              <w:right w:val="single" w:sz="4" w:space="0" w:color="auto"/>
            </w:tcBorders>
            <w:shd w:val="clear" w:color="000000" w:fill="FFFFFF"/>
            <w:noWrap/>
            <w:vAlign w:val="bottom"/>
            <w:hideMark/>
          </w:tcPr>
          <w:p w:rsidR="00EA48A4" w:rsidRPr="00804859" w:rsidRDefault="00303100" w:rsidP="00EA48A4">
            <w:pPr>
              <w:spacing w:after="0" w:line="240" w:lineRule="auto"/>
              <w:jc w:val="both"/>
              <w:rPr>
                <w:rFonts w:ascii="Franklin Gothic Book" w:eastAsia="Times New Roman" w:hAnsi="Franklin Gothic Book"/>
                <w:b/>
                <w:bCs/>
                <w:color w:val="000000"/>
                <w:sz w:val="20"/>
                <w:szCs w:val="20"/>
                <w:lang w:val="pt-BR"/>
              </w:rPr>
            </w:pPr>
            <w:r w:rsidRPr="00804859">
              <w:rPr>
                <w:rFonts w:ascii="Franklin Gothic Book" w:eastAsia="Times New Roman" w:hAnsi="Franklin Gothic Book"/>
                <w:b/>
                <w:bCs/>
                <w:color w:val="000000"/>
                <w:sz w:val="20"/>
                <w:szCs w:val="20"/>
                <w:lang w:val="pt-BR"/>
              </w:rPr>
              <w:t> </w:t>
            </w:r>
          </w:p>
        </w:tc>
        <w:tc>
          <w:tcPr>
            <w:tcW w:w="600" w:type="dxa"/>
            <w:tcBorders>
              <w:top w:val="nil"/>
              <w:left w:val="nil"/>
              <w:bottom w:val="single" w:sz="4" w:space="0" w:color="auto"/>
              <w:right w:val="single" w:sz="4" w:space="0" w:color="auto"/>
            </w:tcBorders>
            <w:shd w:val="clear" w:color="000000" w:fill="FFFFFF"/>
            <w:noWrap/>
            <w:vAlign w:val="bottom"/>
            <w:hideMark/>
          </w:tcPr>
          <w:p w:rsidR="00EA48A4" w:rsidRPr="00804859" w:rsidRDefault="00EA48A4" w:rsidP="00EA48A4">
            <w:pPr>
              <w:spacing w:after="0" w:line="240" w:lineRule="auto"/>
              <w:jc w:val="both"/>
              <w:rPr>
                <w:rFonts w:ascii="Franklin Gothic Book" w:eastAsia="Times New Roman" w:hAnsi="Franklin Gothic Book"/>
                <w:b/>
                <w:bCs/>
                <w:color w:val="000000"/>
                <w:sz w:val="20"/>
                <w:szCs w:val="20"/>
                <w:lang w:val="pt-BR"/>
              </w:rPr>
            </w:pPr>
          </w:p>
        </w:tc>
        <w:tc>
          <w:tcPr>
            <w:tcW w:w="610" w:type="dxa"/>
            <w:tcBorders>
              <w:top w:val="nil"/>
              <w:left w:val="nil"/>
              <w:bottom w:val="single" w:sz="4" w:space="0" w:color="auto"/>
              <w:right w:val="single" w:sz="4" w:space="0" w:color="auto"/>
            </w:tcBorders>
            <w:shd w:val="clear" w:color="auto" w:fill="BFBFBF" w:themeFill="background1" w:themeFillShade="BF"/>
            <w:noWrap/>
            <w:vAlign w:val="bottom"/>
            <w:hideMark/>
          </w:tcPr>
          <w:p w:rsidR="00EA48A4" w:rsidRPr="00804859" w:rsidRDefault="00303100" w:rsidP="00EA48A4">
            <w:pPr>
              <w:spacing w:after="0" w:line="240" w:lineRule="auto"/>
              <w:jc w:val="both"/>
              <w:rPr>
                <w:rFonts w:ascii="Franklin Gothic Book" w:eastAsia="Times New Roman" w:hAnsi="Franklin Gothic Book"/>
                <w:b/>
                <w:bCs/>
                <w:color w:val="000000"/>
                <w:sz w:val="20"/>
                <w:szCs w:val="20"/>
                <w:lang w:val="pt-BR"/>
              </w:rPr>
            </w:pPr>
            <w:r w:rsidRPr="00804859">
              <w:rPr>
                <w:rFonts w:ascii="Franklin Gothic Book" w:eastAsia="Times New Roman" w:hAnsi="Franklin Gothic Book"/>
                <w:b/>
                <w:bCs/>
                <w:color w:val="000000"/>
                <w:sz w:val="20"/>
                <w:szCs w:val="20"/>
                <w:lang w:val="pt-BR"/>
              </w:rPr>
              <w:t> </w:t>
            </w:r>
          </w:p>
        </w:tc>
        <w:tc>
          <w:tcPr>
            <w:tcW w:w="610" w:type="dxa"/>
            <w:tcBorders>
              <w:top w:val="nil"/>
              <w:left w:val="nil"/>
              <w:bottom w:val="single" w:sz="4" w:space="0" w:color="auto"/>
              <w:right w:val="single" w:sz="4" w:space="0" w:color="auto"/>
            </w:tcBorders>
            <w:shd w:val="clear" w:color="000000" w:fill="FFFFFF"/>
            <w:noWrap/>
            <w:vAlign w:val="bottom"/>
            <w:hideMark/>
          </w:tcPr>
          <w:p w:rsidR="00EA48A4" w:rsidRPr="00804859" w:rsidRDefault="00303100" w:rsidP="00EA48A4">
            <w:pPr>
              <w:spacing w:after="0" w:line="240" w:lineRule="auto"/>
              <w:jc w:val="both"/>
              <w:rPr>
                <w:rFonts w:ascii="Franklin Gothic Book" w:eastAsia="Times New Roman" w:hAnsi="Franklin Gothic Book"/>
                <w:b/>
                <w:bCs/>
                <w:color w:val="000000"/>
                <w:sz w:val="20"/>
                <w:szCs w:val="20"/>
                <w:lang w:val="pt-BR"/>
              </w:rPr>
            </w:pPr>
            <w:r w:rsidRPr="00804859">
              <w:rPr>
                <w:rFonts w:ascii="Franklin Gothic Book" w:eastAsia="Times New Roman" w:hAnsi="Franklin Gothic Book"/>
                <w:b/>
                <w:bCs/>
                <w:color w:val="000000"/>
                <w:sz w:val="20"/>
                <w:szCs w:val="20"/>
                <w:lang w:val="pt-BR"/>
              </w:rPr>
              <w:t> </w:t>
            </w:r>
          </w:p>
        </w:tc>
        <w:tc>
          <w:tcPr>
            <w:tcW w:w="610" w:type="dxa"/>
            <w:tcBorders>
              <w:top w:val="nil"/>
              <w:left w:val="nil"/>
              <w:bottom w:val="single" w:sz="4" w:space="0" w:color="auto"/>
              <w:right w:val="single" w:sz="4" w:space="0" w:color="auto"/>
            </w:tcBorders>
            <w:shd w:val="clear" w:color="000000" w:fill="FFFFFF"/>
            <w:noWrap/>
            <w:vAlign w:val="bottom"/>
            <w:hideMark/>
          </w:tcPr>
          <w:p w:rsidR="00EA48A4" w:rsidRPr="00804859" w:rsidRDefault="00303100" w:rsidP="00EA48A4">
            <w:pPr>
              <w:spacing w:after="0" w:line="240" w:lineRule="auto"/>
              <w:jc w:val="both"/>
              <w:rPr>
                <w:rFonts w:ascii="Franklin Gothic Book" w:eastAsia="Times New Roman" w:hAnsi="Franklin Gothic Book"/>
                <w:b/>
                <w:bCs/>
                <w:color w:val="000000"/>
                <w:sz w:val="20"/>
                <w:szCs w:val="20"/>
                <w:lang w:val="pt-BR"/>
              </w:rPr>
            </w:pPr>
            <w:r w:rsidRPr="00804859">
              <w:rPr>
                <w:rFonts w:ascii="Franklin Gothic Book" w:eastAsia="Times New Roman" w:hAnsi="Franklin Gothic Book"/>
                <w:b/>
                <w:bCs/>
                <w:color w:val="000000"/>
                <w:sz w:val="20"/>
                <w:szCs w:val="20"/>
                <w:lang w:val="pt-BR"/>
              </w:rPr>
              <w:t> </w:t>
            </w:r>
          </w:p>
        </w:tc>
        <w:tc>
          <w:tcPr>
            <w:tcW w:w="1240" w:type="dxa"/>
            <w:tcBorders>
              <w:top w:val="nil"/>
              <w:left w:val="nil"/>
              <w:bottom w:val="nil"/>
              <w:right w:val="nil"/>
            </w:tcBorders>
            <w:shd w:val="clear" w:color="auto" w:fill="auto"/>
            <w:noWrap/>
            <w:vAlign w:val="bottom"/>
            <w:hideMark/>
          </w:tcPr>
          <w:p w:rsidR="00EA48A4" w:rsidRPr="00804859" w:rsidRDefault="00EA48A4" w:rsidP="00EA48A4">
            <w:pPr>
              <w:spacing w:after="0" w:line="240" w:lineRule="auto"/>
              <w:jc w:val="both"/>
              <w:rPr>
                <w:rFonts w:ascii="Franklin Gothic Book" w:eastAsia="Times New Roman" w:hAnsi="Franklin Gothic Book"/>
                <w:color w:val="000000"/>
                <w:sz w:val="20"/>
                <w:szCs w:val="20"/>
                <w:lang w:val="pt-BR"/>
              </w:rPr>
            </w:pPr>
          </w:p>
        </w:tc>
        <w:tc>
          <w:tcPr>
            <w:tcW w:w="1240" w:type="dxa"/>
            <w:tcBorders>
              <w:top w:val="nil"/>
              <w:left w:val="nil"/>
              <w:bottom w:val="nil"/>
              <w:right w:val="nil"/>
            </w:tcBorders>
            <w:shd w:val="clear" w:color="auto" w:fill="auto"/>
            <w:noWrap/>
            <w:vAlign w:val="bottom"/>
            <w:hideMark/>
          </w:tcPr>
          <w:p w:rsidR="00EA48A4" w:rsidRPr="00804859" w:rsidRDefault="00EA48A4" w:rsidP="00EA48A4">
            <w:pPr>
              <w:spacing w:after="0" w:line="240" w:lineRule="auto"/>
              <w:jc w:val="both"/>
              <w:rPr>
                <w:rFonts w:ascii="Franklin Gothic Book" w:eastAsia="Times New Roman" w:hAnsi="Franklin Gothic Book"/>
                <w:color w:val="000000"/>
                <w:sz w:val="20"/>
                <w:szCs w:val="20"/>
                <w:lang w:val="pt-BR"/>
              </w:rPr>
            </w:pPr>
          </w:p>
        </w:tc>
      </w:tr>
      <w:tr w:rsidR="00EA48A4" w:rsidRPr="00804859" w:rsidTr="00D428D3">
        <w:trPr>
          <w:trHeight w:val="300"/>
        </w:trPr>
        <w:tc>
          <w:tcPr>
            <w:tcW w:w="3276" w:type="dxa"/>
            <w:tcBorders>
              <w:top w:val="nil"/>
              <w:left w:val="single" w:sz="4" w:space="0" w:color="auto"/>
              <w:bottom w:val="single" w:sz="4" w:space="0" w:color="auto"/>
              <w:right w:val="single" w:sz="4" w:space="0" w:color="auto"/>
            </w:tcBorders>
            <w:shd w:val="clear" w:color="000000" w:fill="C6D9F1"/>
            <w:hideMark/>
          </w:tcPr>
          <w:p w:rsidR="00EA48A4" w:rsidRPr="00804859" w:rsidRDefault="00EA48A4" w:rsidP="00EA48A4">
            <w:pPr>
              <w:spacing w:after="0" w:line="240" w:lineRule="auto"/>
              <w:jc w:val="both"/>
              <w:rPr>
                <w:rFonts w:ascii="Franklin Gothic Book" w:eastAsia="Times New Roman" w:hAnsi="Franklin Gothic Book"/>
                <w:b/>
                <w:bCs/>
                <w:i/>
                <w:iCs/>
                <w:color w:val="C00000"/>
                <w:sz w:val="20"/>
                <w:szCs w:val="20"/>
                <w:lang w:val="pt-BR"/>
              </w:rPr>
            </w:pPr>
            <w:r w:rsidRPr="00804859">
              <w:rPr>
                <w:rFonts w:ascii="Franklin Gothic Book" w:eastAsia="Times New Roman" w:hAnsi="Franklin Gothic Book" w:cs="Arial"/>
                <w:b/>
                <w:bCs/>
                <w:i/>
                <w:iCs/>
                <w:color w:val="C00000"/>
                <w:sz w:val="20"/>
                <w:szCs w:val="20"/>
                <w:lang w:val="pt-BR"/>
              </w:rPr>
              <w:t xml:space="preserve">Calendário acordado para relatórios </w:t>
            </w:r>
          </w:p>
        </w:tc>
        <w:tc>
          <w:tcPr>
            <w:tcW w:w="6624" w:type="dxa"/>
            <w:gridSpan w:val="11"/>
            <w:tcBorders>
              <w:top w:val="single" w:sz="4" w:space="0" w:color="auto"/>
              <w:left w:val="single" w:sz="4" w:space="0" w:color="auto"/>
              <w:bottom w:val="single" w:sz="4" w:space="0" w:color="auto"/>
              <w:right w:val="nil"/>
            </w:tcBorders>
            <w:shd w:val="clear" w:color="000000" w:fill="C5D9F1"/>
            <w:noWrap/>
            <w:vAlign w:val="bottom"/>
            <w:hideMark/>
          </w:tcPr>
          <w:p w:rsidR="00EA48A4" w:rsidRPr="00804859" w:rsidRDefault="00883816" w:rsidP="00EA48A4">
            <w:pPr>
              <w:spacing w:after="0" w:line="240" w:lineRule="auto"/>
              <w:jc w:val="both"/>
              <w:rPr>
                <w:rFonts w:ascii="Franklin Gothic Book" w:eastAsia="Times New Roman" w:hAnsi="Franklin Gothic Book"/>
                <w:b/>
                <w:bCs/>
                <w:i/>
                <w:iCs/>
                <w:color w:val="C00000"/>
                <w:sz w:val="20"/>
                <w:szCs w:val="20"/>
                <w:lang w:val="pt-BR"/>
              </w:rPr>
            </w:pPr>
            <w:r w:rsidRPr="00804859">
              <w:rPr>
                <w:rFonts w:ascii="Franklin Gothic Book" w:eastAsia="Times New Roman" w:hAnsi="Franklin Gothic Book"/>
                <w:b/>
                <w:bCs/>
                <w:i/>
                <w:iCs/>
                <w:color w:val="C00000"/>
                <w:sz w:val="20"/>
                <w:szCs w:val="20"/>
                <w:lang w:val="pt-BR"/>
              </w:rPr>
              <w:t>201</w:t>
            </w:r>
            <w:r w:rsidR="00F83D39" w:rsidRPr="00804859">
              <w:rPr>
                <w:rFonts w:ascii="Franklin Gothic Book" w:eastAsia="Times New Roman" w:hAnsi="Franklin Gothic Book"/>
                <w:b/>
                <w:bCs/>
                <w:i/>
                <w:iCs/>
                <w:color w:val="C00000"/>
                <w:sz w:val="20"/>
                <w:szCs w:val="20"/>
                <w:lang w:val="pt-BR"/>
              </w:rPr>
              <w:t>7/2018</w:t>
            </w:r>
            <w:r w:rsidR="00EA48A4" w:rsidRPr="00804859">
              <w:rPr>
                <w:rFonts w:ascii="Franklin Gothic Book" w:eastAsia="Times New Roman" w:hAnsi="Franklin Gothic Book"/>
                <w:b/>
                <w:bCs/>
                <w:i/>
                <w:iCs/>
                <w:color w:val="C00000"/>
                <w:sz w:val="20"/>
                <w:szCs w:val="20"/>
                <w:lang w:val="pt-BR"/>
              </w:rPr>
              <w:t xml:space="preserve"> – o relatório final será enviado até 60 dias após o fim do projeto</w:t>
            </w:r>
          </w:p>
        </w:tc>
        <w:tc>
          <w:tcPr>
            <w:tcW w:w="610" w:type="dxa"/>
            <w:tcBorders>
              <w:top w:val="nil"/>
              <w:left w:val="nil"/>
              <w:bottom w:val="single" w:sz="4" w:space="0" w:color="auto"/>
              <w:right w:val="single" w:sz="4" w:space="0" w:color="auto"/>
            </w:tcBorders>
            <w:shd w:val="clear" w:color="000000" w:fill="C5D9F1"/>
            <w:noWrap/>
            <w:vAlign w:val="bottom"/>
            <w:hideMark/>
          </w:tcPr>
          <w:p w:rsidR="00EA48A4" w:rsidRPr="00804859" w:rsidRDefault="00EA48A4" w:rsidP="00EA48A4">
            <w:pPr>
              <w:spacing w:after="0" w:line="240" w:lineRule="auto"/>
              <w:jc w:val="both"/>
              <w:rPr>
                <w:rFonts w:ascii="Franklin Gothic Book" w:eastAsia="Times New Roman" w:hAnsi="Franklin Gothic Book"/>
                <w:color w:val="000000"/>
                <w:sz w:val="20"/>
                <w:szCs w:val="20"/>
                <w:lang w:val="pt-BR"/>
              </w:rPr>
            </w:pPr>
            <w:r w:rsidRPr="00804859">
              <w:rPr>
                <w:rFonts w:ascii="Franklin Gothic Book" w:eastAsia="Times New Roman" w:hAnsi="Franklin Gothic Book"/>
                <w:color w:val="000000"/>
                <w:sz w:val="20"/>
                <w:szCs w:val="20"/>
                <w:lang w:val="pt-BR"/>
              </w:rPr>
              <w:t> </w:t>
            </w:r>
          </w:p>
        </w:tc>
        <w:tc>
          <w:tcPr>
            <w:tcW w:w="1240" w:type="dxa"/>
            <w:tcBorders>
              <w:top w:val="nil"/>
              <w:left w:val="nil"/>
              <w:bottom w:val="nil"/>
              <w:right w:val="nil"/>
            </w:tcBorders>
            <w:shd w:val="clear" w:color="auto" w:fill="auto"/>
            <w:noWrap/>
            <w:vAlign w:val="bottom"/>
            <w:hideMark/>
          </w:tcPr>
          <w:p w:rsidR="00EA48A4" w:rsidRPr="00804859" w:rsidRDefault="00EA48A4" w:rsidP="00EA48A4">
            <w:pPr>
              <w:spacing w:after="0" w:line="240" w:lineRule="auto"/>
              <w:jc w:val="both"/>
              <w:rPr>
                <w:rFonts w:ascii="Franklin Gothic Book" w:eastAsia="Times New Roman" w:hAnsi="Franklin Gothic Book"/>
                <w:color w:val="000000"/>
                <w:sz w:val="20"/>
                <w:szCs w:val="20"/>
                <w:lang w:val="pt-BR"/>
              </w:rPr>
            </w:pPr>
          </w:p>
        </w:tc>
        <w:tc>
          <w:tcPr>
            <w:tcW w:w="1240" w:type="dxa"/>
            <w:tcBorders>
              <w:top w:val="nil"/>
              <w:left w:val="nil"/>
              <w:bottom w:val="nil"/>
              <w:right w:val="nil"/>
            </w:tcBorders>
            <w:shd w:val="clear" w:color="auto" w:fill="auto"/>
            <w:noWrap/>
            <w:vAlign w:val="bottom"/>
            <w:hideMark/>
          </w:tcPr>
          <w:p w:rsidR="00EA48A4" w:rsidRPr="00804859" w:rsidRDefault="00EA48A4" w:rsidP="00EA48A4">
            <w:pPr>
              <w:spacing w:after="0" w:line="240" w:lineRule="auto"/>
              <w:jc w:val="both"/>
              <w:rPr>
                <w:rFonts w:ascii="Franklin Gothic Book" w:eastAsia="Times New Roman" w:hAnsi="Franklin Gothic Book"/>
                <w:color w:val="000000"/>
                <w:sz w:val="20"/>
                <w:szCs w:val="20"/>
                <w:lang w:val="pt-BR"/>
              </w:rPr>
            </w:pPr>
          </w:p>
        </w:tc>
      </w:tr>
      <w:tr w:rsidR="00EA48A4" w:rsidRPr="0069174A" w:rsidTr="00D428D3">
        <w:trPr>
          <w:trHeight w:val="300"/>
        </w:trPr>
        <w:tc>
          <w:tcPr>
            <w:tcW w:w="3276" w:type="dxa"/>
            <w:tcBorders>
              <w:top w:val="nil"/>
              <w:left w:val="single" w:sz="4" w:space="0" w:color="auto"/>
              <w:bottom w:val="single" w:sz="4" w:space="0" w:color="auto"/>
              <w:right w:val="single" w:sz="4" w:space="0" w:color="auto"/>
            </w:tcBorders>
            <w:shd w:val="clear" w:color="000000" w:fill="C5D9F1"/>
            <w:hideMark/>
          </w:tcPr>
          <w:p w:rsidR="00EA48A4" w:rsidRPr="00804859" w:rsidRDefault="00EA48A4" w:rsidP="00EA48A4">
            <w:pPr>
              <w:spacing w:after="0" w:line="240" w:lineRule="auto"/>
              <w:jc w:val="both"/>
              <w:rPr>
                <w:rFonts w:ascii="Franklin Gothic Book" w:eastAsia="Times New Roman" w:hAnsi="Franklin Gothic Book"/>
                <w:b/>
                <w:bCs/>
                <w:color w:val="000000"/>
                <w:sz w:val="20"/>
                <w:szCs w:val="20"/>
                <w:lang w:val="pt-BR"/>
              </w:rPr>
            </w:pPr>
            <w:r w:rsidRPr="00804859">
              <w:rPr>
                <w:rFonts w:ascii="Franklin Gothic Book" w:eastAsia="Times New Roman" w:hAnsi="Franklin Gothic Book" w:cs="Arial"/>
                <w:b/>
                <w:bCs/>
                <w:color w:val="000000"/>
                <w:sz w:val="20"/>
                <w:szCs w:val="20"/>
                <w:lang w:val="pt-BR"/>
              </w:rPr>
              <w:t>Meses</w:t>
            </w:r>
          </w:p>
        </w:tc>
        <w:tc>
          <w:tcPr>
            <w:tcW w:w="604" w:type="dxa"/>
            <w:tcBorders>
              <w:top w:val="nil"/>
              <w:left w:val="nil"/>
              <w:bottom w:val="single" w:sz="4" w:space="0" w:color="auto"/>
              <w:right w:val="single" w:sz="4" w:space="0" w:color="auto"/>
            </w:tcBorders>
            <w:shd w:val="clear" w:color="000000" w:fill="C5D9F1"/>
            <w:noWrap/>
            <w:vAlign w:val="bottom"/>
            <w:hideMark/>
          </w:tcPr>
          <w:p w:rsidR="00EA48A4" w:rsidRPr="00804859" w:rsidRDefault="00883816" w:rsidP="00EA48A4">
            <w:pPr>
              <w:spacing w:after="0" w:line="240" w:lineRule="auto"/>
              <w:jc w:val="both"/>
              <w:rPr>
                <w:rFonts w:ascii="Franklin Gothic Book" w:eastAsia="Times New Roman" w:hAnsi="Franklin Gothic Book"/>
                <w:b/>
                <w:bCs/>
                <w:color w:val="000000"/>
                <w:sz w:val="20"/>
                <w:szCs w:val="20"/>
                <w:lang w:val="pt-BR"/>
              </w:rPr>
            </w:pPr>
            <w:r w:rsidRPr="00804859">
              <w:rPr>
                <w:rFonts w:ascii="Franklin Gothic Book" w:eastAsia="Times New Roman" w:hAnsi="Franklin Gothic Book"/>
                <w:b/>
                <w:bCs/>
                <w:color w:val="000000"/>
                <w:sz w:val="20"/>
                <w:szCs w:val="20"/>
                <w:lang w:val="pt-BR"/>
              </w:rPr>
              <w:t>1</w:t>
            </w:r>
          </w:p>
        </w:tc>
        <w:tc>
          <w:tcPr>
            <w:tcW w:w="600" w:type="dxa"/>
            <w:tcBorders>
              <w:top w:val="nil"/>
              <w:left w:val="nil"/>
              <w:bottom w:val="single" w:sz="4" w:space="0" w:color="auto"/>
              <w:right w:val="single" w:sz="4" w:space="0" w:color="auto"/>
            </w:tcBorders>
            <w:shd w:val="clear" w:color="000000" w:fill="C5D9F1"/>
            <w:noWrap/>
            <w:vAlign w:val="bottom"/>
            <w:hideMark/>
          </w:tcPr>
          <w:p w:rsidR="00EA48A4" w:rsidRPr="00804859" w:rsidRDefault="00883816" w:rsidP="00EA48A4">
            <w:pPr>
              <w:spacing w:after="0" w:line="240" w:lineRule="auto"/>
              <w:jc w:val="both"/>
              <w:rPr>
                <w:rFonts w:ascii="Franklin Gothic Book" w:eastAsia="Times New Roman" w:hAnsi="Franklin Gothic Book"/>
                <w:b/>
                <w:bCs/>
                <w:color w:val="000000"/>
                <w:sz w:val="20"/>
                <w:szCs w:val="20"/>
                <w:lang w:val="pt-BR"/>
              </w:rPr>
            </w:pPr>
            <w:r w:rsidRPr="00804859">
              <w:rPr>
                <w:rFonts w:ascii="Franklin Gothic Book" w:eastAsia="Times New Roman" w:hAnsi="Franklin Gothic Book"/>
                <w:b/>
                <w:bCs/>
                <w:color w:val="000000"/>
                <w:sz w:val="20"/>
                <w:szCs w:val="20"/>
                <w:lang w:val="pt-BR"/>
              </w:rPr>
              <w:t>2</w:t>
            </w:r>
          </w:p>
        </w:tc>
        <w:tc>
          <w:tcPr>
            <w:tcW w:w="600" w:type="dxa"/>
            <w:tcBorders>
              <w:top w:val="nil"/>
              <w:left w:val="nil"/>
              <w:bottom w:val="single" w:sz="4" w:space="0" w:color="auto"/>
              <w:right w:val="single" w:sz="4" w:space="0" w:color="auto"/>
            </w:tcBorders>
            <w:shd w:val="clear" w:color="000000" w:fill="C5D9F1"/>
            <w:noWrap/>
            <w:vAlign w:val="bottom"/>
            <w:hideMark/>
          </w:tcPr>
          <w:p w:rsidR="00EA48A4" w:rsidRPr="00804859" w:rsidRDefault="00883816" w:rsidP="00EA48A4">
            <w:pPr>
              <w:spacing w:after="0" w:line="240" w:lineRule="auto"/>
              <w:jc w:val="both"/>
              <w:rPr>
                <w:rFonts w:ascii="Franklin Gothic Book" w:eastAsia="Times New Roman" w:hAnsi="Franklin Gothic Book"/>
                <w:b/>
                <w:bCs/>
                <w:color w:val="000000"/>
                <w:sz w:val="20"/>
                <w:szCs w:val="20"/>
                <w:lang w:val="pt-BR"/>
              </w:rPr>
            </w:pPr>
            <w:r w:rsidRPr="00804859">
              <w:rPr>
                <w:rFonts w:ascii="Franklin Gothic Book" w:eastAsia="Times New Roman" w:hAnsi="Franklin Gothic Book"/>
                <w:b/>
                <w:bCs/>
                <w:color w:val="000000"/>
                <w:sz w:val="20"/>
                <w:szCs w:val="20"/>
                <w:lang w:val="pt-BR"/>
              </w:rPr>
              <w:t>3</w:t>
            </w:r>
          </w:p>
        </w:tc>
        <w:tc>
          <w:tcPr>
            <w:tcW w:w="600" w:type="dxa"/>
            <w:tcBorders>
              <w:top w:val="nil"/>
              <w:left w:val="nil"/>
              <w:bottom w:val="single" w:sz="4" w:space="0" w:color="auto"/>
              <w:right w:val="single" w:sz="4" w:space="0" w:color="auto"/>
            </w:tcBorders>
            <w:shd w:val="clear" w:color="000000" w:fill="C5D9F1"/>
            <w:noWrap/>
            <w:vAlign w:val="bottom"/>
            <w:hideMark/>
          </w:tcPr>
          <w:p w:rsidR="00EA48A4" w:rsidRPr="00804859" w:rsidRDefault="00883816" w:rsidP="00EA48A4">
            <w:pPr>
              <w:spacing w:after="0" w:line="240" w:lineRule="auto"/>
              <w:jc w:val="both"/>
              <w:rPr>
                <w:rFonts w:ascii="Franklin Gothic Book" w:eastAsia="Times New Roman" w:hAnsi="Franklin Gothic Book"/>
                <w:b/>
                <w:bCs/>
                <w:color w:val="000000"/>
                <w:sz w:val="20"/>
                <w:szCs w:val="20"/>
                <w:lang w:val="pt-BR"/>
              </w:rPr>
            </w:pPr>
            <w:r w:rsidRPr="00804859">
              <w:rPr>
                <w:rFonts w:ascii="Franklin Gothic Book" w:eastAsia="Times New Roman" w:hAnsi="Franklin Gothic Book"/>
                <w:b/>
                <w:bCs/>
                <w:color w:val="000000"/>
                <w:sz w:val="20"/>
                <w:szCs w:val="20"/>
                <w:lang w:val="pt-BR"/>
              </w:rPr>
              <w:t>4</w:t>
            </w:r>
          </w:p>
        </w:tc>
        <w:tc>
          <w:tcPr>
            <w:tcW w:w="600" w:type="dxa"/>
            <w:tcBorders>
              <w:top w:val="nil"/>
              <w:left w:val="nil"/>
              <w:bottom w:val="single" w:sz="4" w:space="0" w:color="auto"/>
              <w:right w:val="single" w:sz="4" w:space="0" w:color="auto"/>
            </w:tcBorders>
            <w:shd w:val="clear" w:color="000000" w:fill="C5D9F1"/>
            <w:noWrap/>
            <w:vAlign w:val="bottom"/>
            <w:hideMark/>
          </w:tcPr>
          <w:p w:rsidR="00EA48A4" w:rsidRPr="00804859" w:rsidRDefault="00883816" w:rsidP="00EA48A4">
            <w:pPr>
              <w:spacing w:after="0" w:line="240" w:lineRule="auto"/>
              <w:jc w:val="both"/>
              <w:rPr>
                <w:rFonts w:ascii="Franklin Gothic Book" w:eastAsia="Times New Roman" w:hAnsi="Franklin Gothic Book"/>
                <w:b/>
                <w:bCs/>
                <w:color w:val="000000"/>
                <w:sz w:val="20"/>
                <w:szCs w:val="20"/>
                <w:lang w:val="pt-BR"/>
              </w:rPr>
            </w:pPr>
            <w:r w:rsidRPr="00804859">
              <w:rPr>
                <w:rFonts w:ascii="Franklin Gothic Book" w:eastAsia="Times New Roman" w:hAnsi="Franklin Gothic Book"/>
                <w:b/>
                <w:bCs/>
                <w:color w:val="000000"/>
                <w:sz w:val="20"/>
                <w:szCs w:val="20"/>
                <w:lang w:val="pt-BR"/>
              </w:rPr>
              <w:t>5</w:t>
            </w:r>
          </w:p>
        </w:tc>
        <w:tc>
          <w:tcPr>
            <w:tcW w:w="600" w:type="dxa"/>
            <w:tcBorders>
              <w:top w:val="nil"/>
              <w:left w:val="nil"/>
              <w:bottom w:val="single" w:sz="4" w:space="0" w:color="auto"/>
              <w:right w:val="single" w:sz="4" w:space="0" w:color="auto"/>
            </w:tcBorders>
            <w:shd w:val="clear" w:color="000000" w:fill="C5D9F1"/>
            <w:noWrap/>
            <w:vAlign w:val="bottom"/>
            <w:hideMark/>
          </w:tcPr>
          <w:p w:rsidR="00EA48A4" w:rsidRPr="00804859" w:rsidRDefault="00883816" w:rsidP="00EA48A4">
            <w:pPr>
              <w:spacing w:after="0" w:line="240" w:lineRule="auto"/>
              <w:jc w:val="both"/>
              <w:rPr>
                <w:rFonts w:ascii="Franklin Gothic Book" w:eastAsia="Times New Roman" w:hAnsi="Franklin Gothic Book"/>
                <w:b/>
                <w:bCs/>
                <w:color w:val="000000"/>
                <w:sz w:val="20"/>
                <w:szCs w:val="20"/>
                <w:lang w:val="pt-BR"/>
              </w:rPr>
            </w:pPr>
            <w:r w:rsidRPr="00804859">
              <w:rPr>
                <w:rFonts w:ascii="Franklin Gothic Book" w:eastAsia="Times New Roman" w:hAnsi="Franklin Gothic Book"/>
                <w:b/>
                <w:bCs/>
                <w:color w:val="000000"/>
                <w:sz w:val="20"/>
                <w:szCs w:val="20"/>
                <w:lang w:val="pt-BR"/>
              </w:rPr>
              <w:t>6</w:t>
            </w:r>
          </w:p>
        </w:tc>
        <w:tc>
          <w:tcPr>
            <w:tcW w:w="600" w:type="dxa"/>
            <w:tcBorders>
              <w:top w:val="nil"/>
              <w:left w:val="nil"/>
              <w:bottom w:val="single" w:sz="4" w:space="0" w:color="auto"/>
              <w:right w:val="single" w:sz="4" w:space="0" w:color="auto"/>
            </w:tcBorders>
            <w:shd w:val="clear" w:color="000000" w:fill="C5D9F1"/>
            <w:noWrap/>
            <w:vAlign w:val="bottom"/>
            <w:hideMark/>
          </w:tcPr>
          <w:p w:rsidR="00EA48A4" w:rsidRPr="00804859" w:rsidRDefault="00883816" w:rsidP="00EA48A4">
            <w:pPr>
              <w:spacing w:after="0" w:line="240" w:lineRule="auto"/>
              <w:jc w:val="both"/>
              <w:rPr>
                <w:rFonts w:ascii="Franklin Gothic Book" w:eastAsia="Times New Roman" w:hAnsi="Franklin Gothic Book"/>
                <w:b/>
                <w:bCs/>
                <w:color w:val="000000"/>
                <w:sz w:val="20"/>
                <w:szCs w:val="20"/>
                <w:lang w:val="pt-BR"/>
              </w:rPr>
            </w:pPr>
            <w:r w:rsidRPr="00804859">
              <w:rPr>
                <w:rFonts w:ascii="Franklin Gothic Book" w:eastAsia="Times New Roman" w:hAnsi="Franklin Gothic Book"/>
                <w:b/>
                <w:bCs/>
                <w:color w:val="000000"/>
                <w:sz w:val="20"/>
                <w:szCs w:val="20"/>
                <w:lang w:val="pt-BR"/>
              </w:rPr>
              <w:t>7</w:t>
            </w:r>
          </w:p>
        </w:tc>
        <w:tc>
          <w:tcPr>
            <w:tcW w:w="600" w:type="dxa"/>
            <w:tcBorders>
              <w:top w:val="nil"/>
              <w:left w:val="nil"/>
              <w:bottom w:val="single" w:sz="4" w:space="0" w:color="auto"/>
              <w:right w:val="single" w:sz="4" w:space="0" w:color="auto"/>
            </w:tcBorders>
            <w:shd w:val="clear" w:color="000000" w:fill="C5D9F1"/>
            <w:noWrap/>
            <w:vAlign w:val="bottom"/>
            <w:hideMark/>
          </w:tcPr>
          <w:p w:rsidR="00EA48A4" w:rsidRPr="00804859" w:rsidRDefault="00883816" w:rsidP="00EA48A4">
            <w:pPr>
              <w:spacing w:after="0" w:line="240" w:lineRule="auto"/>
              <w:jc w:val="both"/>
              <w:rPr>
                <w:rFonts w:ascii="Franklin Gothic Book" w:eastAsia="Times New Roman" w:hAnsi="Franklin Gothic Book"/>
                <w:b/>
                <w:bCs/>
                <w:color w:val="000000"/>
                <w:sz w:val="20"/>
                <w:szCs w:val="20"/>
                <w:lang w:val="pt-BR"/>
              </w:rPr>
            </w:pPr>
            <w:r w:rsidRPr="00804859">
              <w:rPr>
                <w:rFonts w:ascii="Franklin Gothic Book" w:eastAsia="Times New Roman" w:hAnsi="Franklin Gothic Book"/>
                <w:b/>
                <w:bCs/>
                <w:color w:val="000000"/>
                <w:sz w:val="20"/>
                <w:szCs w:val="20"/>
                <w:lang w:val="pt-BR"/>
              </w:rPr>
              <w:t>8</w:t>
            </w:r>
          </w:p>
        </w:tc>
        <w:tc>
          <w:tcPr>
            <w:tcW w:w="600" w:type="dxa"/>
            <w:tcBorders>
              <w:top w:val="nil"/>
              <w:left w:val="nil"/>
              <w:bottom w:val="single" w:sz="4" w:space="0" w:color="auto"/>
              <w:right w:val="single" w:sz="4" w:space="0" w:color="auto"/>
            </w:tcBorders>
            <w:shd w:val="clear" w:color="000000" w:fill="C5D9F1"/>
            <w:noWrap/>
            <w:vAlign w:val="bottom"/>
            <w:hideMark/>
          </w:tcPr>
          <w:p w:rsidR="00EA48A4" w:rsidRPr="00804859" w:rsidRDefault="00883816" w:rsidP="00EA48A4">
            <w:pPr>
              <w:spacing w:after="0" w:line="240" w:lineRule="auto"/>
              <w:jc w:val="both"/>
              <w:rPr>
                <w:rFonts w:ascii="Franklin Gothic Book" w:eastAsia="Times New Roman" w:hAnsi="Franklin Gothic Book"/>
                <w:b/>
                <w:bCs/>
                <w:color w:val="000000"/>
                <w:sz w:val="20"/>
                <w:szCs w:val="20"/>
                <w:lang w:val="pt-BR"/>
              </w:rPr>
            </w:pPr>
            <w:r w:rsidRPr="00804859">
              <w:rPr>
                <w:rFonts w:ascii="Franklin Gothic Book" w:eastAsia="Times New Roman" w:hAnsi="Franklin Gothic Book"/>
                <w:b/>
                <w:bCs/>
                <w:color w:val="000000"/>
                <w:sz w:val="20"/>
                <w:szCs w:val="20"/>
                <w:lang w:val="pt-BR"/>
              </w:rPr>
              <w:t>9</w:t>
            </w:r>
          </w:p>
        </w:tc>
        <w:tc>
          <w:tcPr>
            <w:tcW w:w="610" w:type="dxa"/>
            <w:tcBorders>
              <w:top w:val="nil"/>
              <w:left w:val="nil"/>
              <w:bottom w:val="single" w:sz="4" w:space="0" w:color="auto"/>
              <w:right w:val="single" w:sz="4" w:space="0" w:color="auto"/>
            </w:tcBorders>
            <w:shd w:val="clear" w:color="000000" w:fill="C5D9F1"/>
            <w:noWrap/>
            <w:vAlign w:val="bottom"/>
            <w:hideMark/>
          </w:tcPr>
          <w:p w:rsidR="00EA48A4" w:rsidRPr="00804859" w:rsidRDefault="00883816" w:rsidP="00EA48A4">
            <w:pPr>
              <w:spacing w:after="0" w:line="240" w:lineRule="auto"/>
              <w:jc w:val="both"/>
              <w:rPr>
                <w:rFonts w:ascii="Franklin Gothic Book" w:eastAsia="Times New Roman" w:hAnsi="Franklin Gothic Book"/>
                <w:b/>
                <w:bCs/>
                <w:color w:val="000000"/>
                <w:sz w:val="20"/>
                <w:szCs w:val="20"/>
                <w:lang w:val="pt-BR"/>
              </w:rPr>
            </w:pPr>
            <w:r w:rsidRPr="00804859">
              <w:rPr>
                <w:rFonts w:ascii="Franklin Gothic Book" w:eastAsia="Times New Roman" w:hAnsi="Franklin Gothic Book"/>
                <w:b/>
                <w:bCs/>
                <w:color w:val="000000"/>
                <w:sz w:val="20"/>
                <w:szCs w:val="20"/>
                <w:lang w:val="pt-BR"/>
              </w:rPr>
              <w:t>10</w:t>
            </w:r>
          </w:p>
        </w:tc>
        <w:tc>
          <w:tcPr>
            <w:tcW w:w="610" w:type="dxa"/>
            <w:tcBorders>
              <w:top w:val="nil"/>
              <w:left w:val="nil"/>
              <w:bottom w:val="single" w:sz="4" w:space="0" w:color="auto"/>
              <w:right w:val="single" w:sz="4" w:space="0" w:color="auto"/>
            </w:tcBorders>
            <w:shd w:val="clear" w:color="000000" w:fill="C5D9F1"/>
            <w:noWrap/>
            <w:vAlign w:val="bottom"/>
            <w:hideMark/>
          </w:tcPr>
          <w:p w:rsidR="00EA48A4" w:rsidRPr="00804859" w:rsidRDefault="00883816" w:rsidP="00EA48A4">
            <w:pPr>
              <w:spacing w:after="0" w:line="240" w:lineRule="auto"/>
              <w:jc w:val="both"/>
              <w:rPr>
                <w:rFonts w:ascii="Franklin Gothic Book" w:eastAsia="Times New Roman" w:hAnsi="Franklin Gothic Book"/>
                <w:b/>
                <w:bCs/>
                <w:color w:val="000000"/>
                <w:sz w:val="20"/>
                <w:szCs w:val="20"/>
                <w:lang w:val="pt-BR"/>
              </w:rPr>
            </w:pPr>
            <w:r w:rsidRPr="00804859">
              <w:rPr>
                <w:rFonts w:ascii="Franklin Gothic Book" w:eastAsia="Times New Roman" w:hAnsi="Franklin Gothic Book"/>
                <w:b/>
                <w:bCs/>
                <w:color w:val="000000"/>
                <w:sz w:val="20"/>
                <w:szCs w:val="20"/>
                <w:lang w:val="pt-BR"/>
              </w:rPr>
              <w:t>11</w:t>
            </w:r>
          </w:p>
        </w:tc>
        <w:tc>
          <w:tcPr>
            <w:tcW w:w="610" w:type="dxa"/>
            <w:tcBorders>
              <w:top w:val="nil"/>
              <w:left w:val="nil"/>
              <w:bottom w:val="single" w:sz="4" w:space="0" w:color="auto"/>
              <w:right w:val="single" w:sz="4" w:space="0" w:color="auto"/>
            </w:tcBorders>
            <w:shd w:val="clear" w:color="000000" w:fill="C5D9F1"/>
            <w:noWrap/>
            <w:vAlign w:val="bottom"/>
            <w:hideMark/>
          </w:tcPr>
          <w:p w:rsidR="00EA48A4" w:rsidRPr="00804859" w:rsidRDefault="00883816" w:rsidP="00EA48A4">
            <w:pPr>
              <w:spacing w:after="0" w:line="240" w:lineRule="auto"/>
              <w:jc w:val="both"/>
              <w:rPr>
                <w:rFonts w:ascii="Franklin Gothic Book" w:eastAsia="Times New Roman" w:hAnsi="Franklin Gothic Book"/>
                <w:b/>
                <w:bCs/>
                <w:color w:val="000000"/>
                <w:sz w:val="20"/>
                <w:szCs w:val="20"/>
                <w:lang w:val="pt-BR"/>
              </w:rPr>
            </w:pPr>
            <w:r w:rsidRPr="00804859">
              <w:rPr>
                <w:rFonts w:ascii="Franklin Gothic Book" w:eastAsia="Times New Roman" w:hAnsi="Franklin Gothic Book"/>
                <w:b/>
                <w:bCs/>
                <w:color w:val="000000"/>
                <w:sz w:val="20"/>
                <w:szCs w:val="20"/>
                <w:lang w:val="pt-BR"/>
              </w:rPr>
              <w:t>12</w:t>
            </w:r>
          </w:p>
        </w:tc>
        <w:tc>
          <w:tcPr>
            <w:tcW w:w="1240" w:type="dxa"/>
            <w:tcBorders>
              <w:top w:val="nil"/>
              <w:left w:val="nil"/>
              <w:bottom w:val="nil"/>
              <w:right w:val="nil"/>
            </w:tcBorders>
            <w:shd w:val="clear" w:color="auto" w:fill="auto"/>
            <w:noWrap/>
            <w:vAlign w:val="bottom"/>
            <w:hideMark/>
          </w:tcPr>
          <w:p w:rsidR="00EA48A4" w:rsidRPr="00804859" w:rsidRDefault="00EA48A4" w:rsidP="00EA48A4">
            <w:pPr>
              <w:spacing w:after="0" w:line="240" w:lineRule="auto"/>
              <w:jc w:val="both"/>
              <w:rPr>
                <w:rFonts w:ascii="Franklin Gothic Book" w:eastAsia="Times New Roman" w:hAnsi="Franklin Gothic Book"/>
                <w:color w:val="000000"/>
                <w:sz w:val="20"/>
                <w:szCs w:val="20"/>
                <w:lang w:val="pt-BR"/>
              </w:rPr>
            </w:pPr>
          </w:p>
        </w:tc>
        <w:tc>
          <w:tcPr>
            <w:tcW w:w="1240" w:type="dxa"/>
            <w:tcBorders>
              <w:top w:val="nil"/>
              <w:left w:val="nil"/>
              <w:bottom w:val="nil"/>
              <w:right w:val="nil"/>
            </w:tcBorders>
            <w:shd w:val="clear" w:color="auto" w:fill="auto"/>
            <w:noWrap/>
            <w:vAlign w:val="bottom"/>
            <w:hideMark/>
          </w:tcPr>
          <w:p w:rsidR="00EA48A4" w:rsidRPr="00804859" w:rsidRDefault="00EA48A4" w:rsidP="00EA48A4">
            <w:pPr>
              <w:spacing w:after="0" w:line="240" w:lineRule="auto"/>
              <w:jc w:val="both"/>
              <w:rPr>
                <w:rFonts w:ascii="Franklin Gothic Book" w:eastAsia="Times New Roman" w:hAnsi="Franklin Gothic Book"/>
                <w:color w:val="000000"/>
                <w:sz w:val="20"/>
                <w:szCs w:val="20"/>
                <w:lang w:val="pt-BR"/>
              </w:rPr>
            </w:pPr>
          </w:p>
        </w:tc>
      </w:tr>
      <w:tr w:rsidR="00EA48A4" w:rsidRPr="0069174A" w:rsidTr="00D428D3">
        <w:trPr>
          <w:trHeight w:val="300"/>
        </w:trPr>
        <w:tc>
          <w:tcPr>
            <w:tcW w:w="3276" w:type="dxa"/>
            <w:tcBorders>
              <w:top w:val="nil"/>
              <w:left w:val="single" w:sz="4" w:space="0" w:color="auto"/>
              <w:bottom w:val="single" w:sz="4" w:space="0" w:color="auto"/>
              <w:right w:val="single" w:sz="4" w:space="0" w:color="auto"/>
            </w:tcBorders>
            <w:shd w:val="clear" w:color="000000" w:fill="FFFFFF"/>
            <w:hideMark/>
          </w:tcPr>
          <w:p w:rsidR="00EA48A4" w:rsidRPr="00804859" w:rsidRDefault="00EA48A4" w:rsidP="00C67140">
            <w:pPr>
              <w:spacing w:after="0" w:line="240" w:lineRule="auto"/>
              <w:jc w:val="both"/>
              <w:rPr>
                <w:rFonts w:ascii="Franklin Gothic Book" w:eastAsia="Times New Roman" w:hAnsi="Franklin Gothic Book"/>
                <w:i/>
                <w:iCs/>
                <w:color w:val="000000"/>
                <w:sz w:val="20"/>
                <w:szCs w:val="20"/>
                <w:lang w:val="pt-BR"/>
              </w:rPr>
            </w:pPr>
            <w:r w:rsidRPr="00804859">
              <w:rPr>
                <w:rFonts w:ascii="Franklin Gothic Book" w:eastAsia="Times New Roman" w:hAnsi="Franklin Gothic Book"/>
                <w:i/>
                <w:iCs/>
                <w:color w:val="000000"/>
                <w:sz w:val="20"/>
                <w:szCs w:val="20"/>
                <w:lang w:val="pt-BR"/>
              </w:rPr>
              <w:t xml:space="preserve">Relatório intercalar </w:t>
            </w:r>
            <w:r w:rsidR="00D428D3" w:rsidRPr="00804859">
              <w:rPr>
                <w:rFonts w:ascii="Franklin Gothic Book" w:eastAsia="Times New Roman" w:hAnsi="Franklin Gothic Book"/>
                <w:i/>
                <w:iCs/>
                <w:color w:val="000000"/>
                <w:sz w:val="20"/>
                <w:szCs w:val="20"/>
                <w:lang w:val="pt-BR"/>
              </w:rPr>
              <w:t xml:space="preserve">(de: </w:t>
            </w:r>
            <w:r w:rsidR="00C67140" w:rsidRPr="00804859">
              <w:rPr>
                <w:rFonts w:ascii="Franklin Gothic Book" w:eastAsia="Times New Roman" w:hAnsi="Franklin Gothic Book"/>
                <w:i/>
                <w:iCs/>
                <w:color w:val="000000"/>
                <w:sz w:val="20"/>
                <w:szCs w:val="20"/>
                <w:lang w:val="pt-BR"/>
              </w:rPr>
              <w:t>01</w:t>
            </w:r>
            <w:r w:rsidR="00D428D3" w:rsidRPr="00804859">
              <w:rPr>
                <w:rFonts w:ascii="Franklin Gothic Book" w:eastAsia="Times New Roman" w:hAnsi="Franklin Gothic Book"/>
                <w:i/>
                <w:iCs/>
                <w:color w:val="000000"/>
                <w:sz w:val="20"/>
                <w:szCs w:val="20"/>
                <w:lang w:val="pt-BR"/>
              </w:rPr>
              <w:t>.</w:t>
            </w:r>
            <w:r w:rsidR="00C67140" w:rsidRPr="00804859">
              <w:rPr>
                <w:rFonts w:ascii="Franklin Gothic Book" w:eastAsia="Times New Roman" w:hAnsi="Franklin Gothic Book"/>
                <w:i/>
                <w:iCs/>
                <w:color w:val="000000"/>
                <w:sz w:val="20"/>
                <w:szCs w:val="20"/>
                <w:lang w:val="pt-BR"/>
              </w:rPr>
              <w:t>09</w:t>
            </w:r>
            <w:r w:rsidR="00D428D3" w:rsidRPr="00804859">
              <w:rPr>
                <w:rFonts w:ascii="Franklin Gothic Book" w:eastAsia="Times New Roman" w:hAnsi="Franklin Gothic Book"/>
                <w:i/>
                <w:iCs/>
                <w:color w:val="000000"/>
                <w:sz w:val="20"/>
                <w:szCs w:val="20"/>
                <w:lang w:val="pt-BR"/>
              </w:rPr>
              <w:t>.1</w:t>
            </w:r>
            <w:r w:rsidR="00C67140" w:rsidRPr="00804859">
              <w:rPr>
                <w:rFonts w:ascii="Franklin Gothic Book" w:eastAsia="Times New Roman" w:hAnsi="Franklin Gothic Book"/>
                <w:i/>
                <w:iCs/>
                <w:color w:val="000000"/>
                <w:sz w:val="20"/>
                <w:szCs w:val="20"/>
                <w:lang w:val="pt-BR"/>
              </w:rPr>
              <w:t>8</w:t>
            </w:r>
            <w:r w:rsidR="00D428D3" w:rsidRPr="00804859">
              <w:rPr>
                <w:rFonts w:ascii="Franklin Gothic Book" w:eastAsia="Times New Roman" w:hAnsi="Franklin Gothic Book"/>
                <w:i/>
                <w:iCs/>
                <w:color w:val="000000"/>
                <w:sz w:val="20"/>
                <w:szCs w:val="20"/>
                <w:lang w:val="pt-BR"/>
              </w:rPr>
              <w:t xml:space="preserve"> a:</w:t>
            </w:r>
            <w:r w:rsidR="00C67140" w:rsidRPr="00804859">
              <w:rPr>
                <w:rFonts w:ascii="Franklin Gothic Book" w:eastAsia="Times New Roman" w:hAnsi="Franklin Gothic Book"/>
                <w:i/>
                <w:iCs/>
                <w:color w:val="000000"/>
                <w:sz w:val="20"/>
                <w:szCs w:val="20"/>
                <w:lang w:val="pt-BR"/>
              </w:rPr>
              <w:t>28</w:t>
            </w:r>
            <w:r w:rsidR="00D428D3" w:rsidRPr="00804859">
              <w:rPr>
                <w:rFonts w:ascii="Franklin Gothic Book" w:eastAsia="Times New Roman" w:hAnsi="Franklin Gothic Book"/>
                <w:i/>
                <w:iCs/>
                <w:color w:val="000000"/>
                <w:sz w:val="20"/>
                <w:szCs w:val="20"/>
                <w:lang w:val="pt-BR"/>
              </w:rPr>
              <w:t>.</w:t>
            </w:r>
            <w:r w:rsidR="00C67140" w:rsidRPr="00804859">
              <w:rPr>
                <w:rFonts w:ascii="Franklin Gothic Book" w:eastAsia="Times New Roman" w:hAnsi="Franklin Gothic Book"/>
                <w:i/>
                <w:iCs/>
                <w:color w:val="000000"/>
                <w:sz w:val="20"/>
                <w:szCs w:val="20"/>
                <w:lang w:val="pt-BR"/>
              </w:rPr>
              <w:t>02</w:t>
            </w:r>
            <w:r w:rsidR="00D428D3" w:rsidRPr="00804859">
              <w:rPr>
                <w:rFonts w:ascii="Franklin Gothic Book" w:eastAsia="Times New Roman" w:hAnsi="Franklin Gothic Book"/>
                <w:i/>
                <w:iCs/>
                <w:color w:val="000000"/>
                <w:sz w:val="20"/>
                <w:szCs w:val="20"/>
                <w:lang w:val="pt-BR"/>
              </w:rPr>
              <w:t>.1</w:t>
            </w:r>
            <w:r w:rsidR="00C67140" w:rsidRPr="00804859">
              <w:rPr>
                <w:rFonts w:ascii="Franklin Gothic Book" w:eastAsia="Times New Roman" w:hAnsi="Franklin Gothic Book"/>
                <w:i/>
                <w:iCs/>
                <w:color w:val="000000"/>
                <w:sz w:val="20"/>
                <w:szCs w:val="20"/>
                <w:lang w:val="pt-BR"/>
              </w:rPr>
              <w:t>8</w:t>
            </w:r>
            <w:r w:rsidR="00D428D3" w:rsidRPr="00804859">
              <w:rPr>
                <w:rFonts w:ascii="Franklin Gothic Book" w:eastAsia="Times New Roman" w:hAnsi="Franklin Gothic Book"/>
                <w:i/>
                <w:iCs/>
                <w:color w:val="000000"/>
                <w:sz w:val="20"/>
                <w:szCs w:val="20"/>
                <w:lang w:val="pt-BR"/>
              </w:rPr>
              <w:t>)</w:t>
            </w:r>
          </w:p>
        </w:tc>
        <w:tc>
          <w:tcPr>
            <w:tcW w:w="604" w:type="dxa"/>
            <w:tcBorders>
              <w:top w:val="nil"/>
              <w:left w:val="nil"/>
              <w:bottom w:val="single" w:sz="4" w:space="0" w:color="auto"/>
              <w:right w:val="single" w:sz="4" w:space="0" w:color="auto"/>
            </w:tcBorders>
            <w:shd w:val="clear" w:color="000000" w:fill="FFFFFF"/>
            <w:noWrap/>
            <w:vAlign w:val="bottom"/>
            <w:hideMark/>
          </w:tcPr>
          <w:p w:rsidR="00EA48A4" w:rsidRPr="00804859" w:rsidRDefault="00EA48A4" w:rsidP="00EA48A4">
            <w:pPr>
              <w:spacing w:after="0" w:line="240" w:lineRule="auto"/>
              <w:jc w:val="both"/>
              <w:rPr>
                <w:rFonts w:ascii="Franklin Gothic Book" w:eastAsia="Times New Roman" w:hAnsi="Franklin Gothic Book"/>
                <w:b/>
                <w:bCs/>
                <w:color w:val="000000"/>
                <w:sz w:val="20"/>
                <w:szCs w:val="20"/>
                <w:lang w:val="pt-BR"/>
              </w:rPr>
            </w:pPr>
            <w:r w:rsidRPr="00804859">
              <w:rPr>
                <w:rFonts w:ascii="Franklin Gothic Book" w:eastAsia="Times New Roman" w:hAnsi="Franklin Gothic Book"/>
                <w:b/>
                <w:bCs/>
                <w:color w:val="000000"/>
                <w:sz w:val="20"/>
                <w:szCs w:val="20"/>
                <w:lang w:val="pt-BR"/>
              </w:rPr>
              <w:t> </w:t>
            </w:r>
          </w:p>
        </w:tc>
        <w:tc>
          <w:tcPr>
            <w:tcW w:w="600" w:type="dxa"/>
            <w:tcBorders>
              <w:top w:val="nil"/>
              <w:left w:val="nil"/>
              <w:bottom w:val="single" w:sz="4" w:space="0" w:color="auto"/>
              <w:right w:val="single" w:sz="4" w:space="0" w:color="auto"/>
            </w:tcBorders>
            <w:shd w:val="clear" w:color="000000" w:fill="FFFFFF"/>
            <w:noWrap/>
            <w:vAlign w:val="bottom"/>
            <w:hideMark/>
          </w:tcPr>
          <w:p w:rsidR="00EA48A4" w:rsidRPr="00804859" w:rsidRDefault="00EA48A4" w:rsidP="00EA48A4">
            <w:pPr>
              <w:spacing w:after="0" w:line="240" w:lineRule="auto"/>
              <w:jc w:val="both"/>
              <w:rPr>
                <w:rFonts w:ascii="Franklin Gothic Book" w:eastAsia="Times New Roman" w:hAnsi="Franklin Gothic Book"/>
                <w:b/>
                <w:bCs/>
                <w:color w:val="000000"/>
                <w:sz w:val="20"/>
                <w:szCs w:val="20"/>
                <w:lang w:val="pt-BR"/>
              </w:rPr>
            </w:pPr>
            <w:r w:rsidRPr="00804859">
              <w:rPr>
                <w:rFonts w:ascii="Franklin Gothic Book" w:eastAsia="Times New Roman" w:hAnsi="Franklin Gothic Book"/>
                <w:b/>
                <w:bCs/>
                <w:color w:val="000000"/>
                <w:sz w:val="20"/>
                <w:szCs w:val="20"/>
                <w:lang w:val="pt-BR"/>
              </w:rPr>
              <w:t> </w:t>
            </w:r>
          </w:p>
        </w:tc>
        <w:tc>
          <w:tcPr>
            <w:tcW w:w="600" w:type="dxa"/>
            <w:tcBorders>
              <w:top w:val="nil"/>
              <w:left w:val="nil"/>
              <w:bottom w:val="single" w:sz="4" w:space="0" w:color="auto"/>
              <w:right w:val="single" w:sz="4" w:space="0" w:color="auto"/>
            </w:tcBorders>
            <w:shd w:val="clear" w:color="000000" w:fill="FFFFFF"/>
            <w:noWrap/>
            <w:vAlign w:val="bottom"/>
            <w:hideMark/>
          </w:tcPr>
          <w:p w:rsidR="00EA48A4" w:rsidRPr="00804859" w:rsidRDefault="00EA48A4" w:rsidP="00EA48A4">
            <w:pPr>
              <w:spacing w:after="0" w:line="240" w:lineRule="auto"/>
              <w:jc w:val="both"/>
              <w:rPr>
                <w:rFonts w:ascii="Franklin Gothic Book" w:eastAsia="Times New Roman" w:hAnsi="Franklin Gothic Book"/>
                <w:b/>
                <w:bCs/>
                <w:color w:val="000000"/>
                <w:sz w:val="20"/>
                <w:szCs w:val="20"/>
                <w:lang w:val="pt-BR"/>
              </w:rPr>
            </w:pPr>
            <w:r w:rsidRPr="00804859">
              <w:rPr>
                <w:rFonts w:ascii="Franklin Gothic Book" w:eastAsia="Times New Roman" w:hAnsi="Franklin Gothic Book"/>
                <w:b/>
                <w:bCs/>
                <w:color w:val="000000"/>
                <w:sz w:val="20"/>
                <w:szCs w:val="20"/>
                <w:lang w:val="pt-BR"/>
              </w:rPr>
              <w:t> </w:t>
            </w:r>
          </w:p>
        </w:tc>
        <w:tc>
          <w:tcPr>
            <w:tcW w:w="600" w:type="dxa"/>
            <w:tcBorders>
              <w:top w:val="nil"/>
              <w:left w:val="nil"/>
              <w:bottom w:val="single" w:sz="4" w:space="0" w:color="auto"/>
              <w:right w:val="single" w:sz="4" w:space="0" w:color="auto"/>
            </w:tcBorders>
            <w:shd w:val="clear" w:color="auto" w:fill="BFBFBF" w:themeFill="background1" w:themeFillShade="BF"/>
            <w:noWrap/>
            <w:vAlign w:val="bottom"/>
            <w:hideMark/>
          </w:tcPr>
          <w:p w:rsidR="00EA48A4" w:rsidRPr="00804859" w:rsidRDefault="00EA48A4" w:rsidP="00EA48A4">
            <w:pPr>
              <w:spacing w:after="0" w:line="240" w:lineRule="auto"/>
              <w:jc w:val="both"/>
              <w:rPr>
                <w:rFonts w:ascii="Franklin Gothic Book" w:eastAsia="Times New Roman" w:hAnsi="Franklin Gothic Book"/>
                <w:b/>
                <w:bCs/>
                <w:color w:val="000000"/>
                <w:sz w:val="20"/>
                <w:szCs w:val="20"/>
                <w:lang w:val="pt-BR"/>
              </w:rPr>
            </w:pPr>
            <w:r w:rsidRPr="00804859">
              <w:rPr>
                <w:rFonts w:ascii="Franklin Gothic Book" w:eastAsia="Times New Roman" w:hAnsi="Franklin Gothic Book"/>
                <w:b/>
                <w:bCs/>
                <w:color w:val="000000"/>
                <w:sz w:val="20"/>
                <w:szCs w:val="20"/>
                <w:lang w:val="pt-BR"/>
              </w:rPr>
              <w:t> </w:t>
            </w:r>
          </w:p>
        </w:tc>
        <w:tc>
          <w:tcPr>
            <w:tcW w:w="600" w:type="dxa"/>
            <w:tcBorders>
              <w:top w:val="nil"/>
              <w:left w:val="nil"/>
              <w:bottom w:val="single" w:sz="4" w:space="0" w:color="auto"/>
              <w:right w:val="single" w:sz="4" w:space="0" w:color="auto"/>
            </w:tcBorders>
            <w:shd w:val="clear" w:color="000000" w:fill="FFFFFF"/>
            <w:noWrap/>
            <w:vAlign w:val="bottom"/>
            <w:hideMark/>
          </w:tcPr>
          <w:p w:rsidR="00EA48A4" w:rsidRPr="00804859" w:rsidRDefault="00303100" w:rsidP="00EA48A4">
            <w:pPr>
              <w:spacing w:after="0" w:line="240" w:lineRule="auto"/>
              <w:jc w:val="both"/>
              <w:rPr>
                <w:rFonts w:ascii="Franklin Gothic Book" w:eastAsia="Times New Roman" w:hAnsi="Franklin Gothic Book"/>
                <w:b/>
                <w:bCs/>
                <w:color w:val="000000"/>
                <w:sz w:val="20"/>
                <w:szCs w:val="20"/>
                <w:lang w:val="pt-BR"/>
              </w:rPr>
            </w:pPr>
            <w:r w:rsidRPr="00804859">
              <w:rPr>
                <w:rFonts w:ascii="Franklin Gothic Book" w:eastAsia="Times New Roman" w:hAnsi="Franklin Gothic Book"/>
                <w:b/>
                <w:bCs/>
                <w:color w:val="000000"/>
                <w:sz w:val="20"/>
                <w:szCs w:val="20"/>
                <w:lang w:val="pt-BR"/>
              </w:rPr>
              <w:t> </w:t>
            </w:r>
          </w:p>
        </w:tc>
        <w:tc>
          <w:tcPr>
            <w:tcW w:w="600" w:type="dxa"/>
            <w:tcBorders>
              <w:top w:val="nil"/>
              <w:left w:val="nil"/>
              <w:bottom w:val="single" w:sz="4" w:space="0" w:color="auto"/>
              <w:right w:val="single" w:sz="4" w:space="0" w:color="auto"/>
            </w:tcBorders>
            <w:shd w:val="clear" w:color="000000" w:fill="FFFFFF"/>
            <w:noWrap/>
            <w:vAlign w:val="bottom"/>
            <w:hideMark/>
          </w:tcPr>
          <w:p w:rsidR="00EA48A4" w:rsidRPr="00804859" w:rsidRDefault="00303100" w:rsidP="00EA48A4">
            <w:pPr>
              <w:spacing w:after="0" w:line="240" w:lineRule="auto"/>
              <w:jc w:val="both"/>
              <w:rPr>
                <w:rFonts w:ascii="Franklin Gothic Book" w:eastAsia="Times New Roman" w:hAnsi="Franklin Gothic Book"/>
                <w:b/>
                <w:bCs/>
                <w:color w:val="000000"/>
                <w:sz w:val="20"/>
                <w:szCs w:val="20"/>
                <w:lang w:val="pt-BR"/>
              </w:rPr>
            </w:pPr>
            <w:r w:rsidRPr="00804859">
              <w:rPr>
                <w:rFonts w:ascii="Franklin Gothic Book" w:eastAsia="Times New Roman" w:hAnsi="Franklin Gothic Book"/>
                <w:b/>
                <w:bCs/>
                <w:color w:val="000000"/>
                <w:sz w:val="20"/>
                <w:szCs w:val="20"/>
                <w:lang w:val="pt-BR"/>
              </w:rPr>
              <w:t> </w:t>
            </w:r>
          </w:p>
        </w:tc>
        <w:tc>
          <w:tcPr>
            <w:tcW w:w="600" w:type="dxa"/>
            <w:tcBorders>
              <w:top w:val="nil"/>
              <w:left w:val="nil"/>
              <w:bottom w:val="single" w:sz="4" w:space="0" w:color="auto"/>
              <w:right w:val="single" w:sz="4" w:space="0" w:color="auto"/>
            </w:tcBorders>
            <w:shd w:val="clear" w:color="000000" w:fill="FFFFFF"/>
            <w:noWrap/>
            <w:vAlign w:val="bottom"/>
            <w:hideMark/>
          </w:tcPr>
          <w:p w:rsidR="00EA48A4" w:rsidRPr="00804859" w:rsidRDefault="00303100" w:rsidP="00EA48A4">
            <w:pPr>
              <w:spacing w:after="0" w:line="240" w:lineRule="auto"/>
              <w:jc w:val="both"/>
              <w:rPr>
                <w:rFonts w:ascii="Franklin Gothic Book" w:eastAsia="Times New Roman" w:hAnsi="Franklin Gothic Book"/>
                <w:b/>
                <w:bCs/>
                <w:color w:val="000000"/>
                <w:sz w:val="20"/>
                <w:szCs w:val="20"/>
                <w:lang w:val="pt-BR"/>
              </w:rPr>
            </w:pPr>
            <w:r w:rsidRPr="00804859">
              <w:rPr>
                <w:rFonts w:ascii="Franklin Gothic Book" w:eastAsia="Times New Roman" w:hAnsi="Franklin Gothic Book"/>
                <w:b/>
                <w:bCs/>
                <w:color w:val="000000"/>
                <w:sz w:val="20"/>
                <w:szCs w:val="20"/>
                <w:lang w:val="pt-BR"/>
              </w:rPr>
              <w:t> </w:t>
            </w:r>
          </w:p>
        </w:tc>
        <w:tc>
          <w:tcPr>
            <w:tcW w:w="600" w:type="dxa"/>
            <w:tcBorders>
              <w:top w:val="nil"/>
              <w:left w:val="nil"/>
              <w:bottom w:val="single" w:sz="4" w:space="0" w:color="auto"/>
              <w:right w:val="single" w:sz="4" w:space="0" w:color="auto"/>
            </w:tcBorders>
            <w:shd w:val="clear" w:color="000000" w:fill="FFFFFF"/>
            <w:noWrap/>
            <w:vAlign w:val="bottom"/>
            <w:hideMark/>
          </w:tcPr>
          <w:p w:rsidR="00EA48A4" w:rsidRPr="00804859" w:rsidRDefault="00303100" w:rsidP="00EA48A4">
            <w:pPr>
              <w:spacing w:after="0" w:line="240" w:lineRule="auto"/>
              <w:jc w:val="both"/>
              <w:rPr>
                <w:rFonts w:ascii="Franklin Gothic Book" w:eastAsia="Times New Roman" w:hAnsi="Franklin Gothic Book"/>
                <w:b/>
                <w:bCs/>
                <w:color w:val="000000"/>
                <w:sz w:val="20"/>
                <w:szCs w:val="20"/>
                <w:lang w:val="pt-BR"/>
              </w:rPr>
            </w:pPr>
            <w:r w:rsidRPr="00804859">
              <w:rPr>
                <w:rFonts w:ascii="Franklin Gothic Book" w:eastAsia="Times New Roman" w:hAnsi="Franklin Gothic Book"/>
                <w:b/>
                <w:bCs/>
                <w:color w:val="000000"/>
                <w:sz w:val="20"/>
                <w:szCs w:val="20"/>
                <w:lang w:val="pt-BR"/>
              </w:rPr>
              <w:t> </w:t>
            </w:r>
          </w:p>
        </w:tc>
        <w:tc>
          <w:tcPr>
            <w:tcW w:w="600" w:type="dxa"/>
            <w:tcBorders>
              <w:top w:val="nil"/>
              <w:left w:val="nil"/>
              <w:bottom w:val="single" w:sz="4" w:space="0" w:color="auto"/>
              <w:right w:val="single" w:sz="4" w:space="0" w:color="auto"/>
            </w:tcBorders>
            <w:shd w:val="clear" w:color="000000" w:fill="FFFFFF"/>
            <w:noWrap/>
            <w:vAlign w:val="bottom"/>
            <w:hideMark/>
          </w:tcPr>
          <w:p w:rsidR="00EA48A4" w:rsidRPr="00804859" w:rsidRDefault="00303100" w:rsidP="00EA48A4">
            <w:pPr>
              <w:spacing w:after="0" w:line="240" w:lineRule="auto"/>
              <w:jc w:val="both"/>
              <w:rPr>
                <w:rFonts w:ascii="Franklin Gothic Book" w:eastAsia="Times New Roman" w:hAnsi="Franklin Gothic Book"/>
                <w:b/>
                <w:bCs/>
                <w:color w:val="000000"/>
                <w:sz w:val="20"/>
                <w:szCs w:val="20"/>
                <w:lang w:val="pt-BR"/>
              </w:rPr>
            </w:pPr>
            <w:r w:rsidRPr="00804859">
              <w:rPr>
                <w:rFonts w:ascii="Franklin Gothic Book" w:eastAsia="Times New Roman" w:hAnsi="Franklin Gothic Book"/>
                <w:b/>
                <w:bCs/>
                <w:color w:val="000000"/>
                <w:sz w:val="20"/>
                <w:szCs w:val="20"/>
                <w:lang w:val="pt-BR"/>
              </w:rPr>
              <w:t> </w:t>
            </w:r>
          </w:p>
        </w:tc>
        <w:tc>
          <w:tcPr>
            <w:tcW w:w="610" w:type="dxa"/>
            <w:tcBorders>
              <w:top w:val="nil"/>
              <w:left w:val="nil"/>
              <w:bottom w:val="single" w:sz="4" w:space="0" w:color="auto"/>
              <w:right w:val="single" w:sz="4" w:space="0" w:color="auto"/>
            </w:tcBorders>
            <w:shd w:val="clear" w:color="000000" w:fill="FFFFFF"/>
            <w:noWrap/>
            <w:vAlign w:val="bottom"/>
            <w:hideMark/>
          </w:tcPr>
          <w:p w:rsidR="00EA48A4" w:rsidRPr="00804859" w:rsidRDefault="00303100" w:rsidP="00EA48A4">
            <w:pPr>
              <w:spacing w:after="0" w:line="240" w:lineRule="auto"/>
              <w:jc w:val="both"/>
              <w:rPr>
                <w:rFonts w:ascii="Franklin Gothic Book" w:eastAsia="Times New Roman" w:hAnsi="Franklin Gothic Book"/>
                <w:b/>
                <w:bCs/>
                <w:color w:val="000000"/>
                <w:sz w:val="20"/>
                <w:szCs w:val="20"/>
                <w:lang w:val="pt-BR"/>
              </w:rPr>
            </w:pPr>
            <w:r w:rsidRPr="00804859">
              <w:rPr>
                <w:rFonts w:ascii="Franklin Gothic Book" w:eastAsia="Times New Roman" w:hAnsi="Franklin Gothic Book"/>
                <w:b/>
                <w:bCs/>
                <w:color w:val="000000"/>
                <w:sz w:val="20"/>
                <w:szCs w:val="20"/>
                <w:lang w:val="pt-BR"/>
              </w:rPr>
              <w:t> </w:t>
            </w:r>
          </w:p>
        </w:tc>
        <w:tc>
          <w:tcPr>
            <w:tcW w:w="610" w:type="dxa"/>
            <w:tcBorders>
              <w:top w:val="nil"/>
              <w:left w:val="nil"/>
              <w:bottom w:val="single" w:sz="4" w:space="0" w:color="auto"/>
              <w:right w:val="single" w:sz="4" w:space="0" w:color="auto"/>
            </w:tcBorders>
            <w:shd w:val="clear" w:color="000000" w:fill="FFFFFF"/>
            <w:noWrap/>
            <w:vAlign w:val="bottom"/>
            <w:hideMark/>
          </w:tcPr>
          <w:p w:rsidR="00EA48A4" w:rsidRPr="00804859" w:rsidRDefault="00303100" w:rsidP="00EA48A4">
            <w:pPr>
              <w:spacing w:after="0" w:line="240" w:lineRule="auto"/>
              <w:jc w:val="both"/>
              <w:rPr>
                <w:rFonts w:ascii="Franklin Gothic Book" w:eastAsia="Times New Roman" w:hAnsi="Franklin Gothic Book"/>
                <w:b/>
                <w:bCs/>
                <w:color w:val="000000"/>
                <w:sz w:val="20"/>
                <w:szCs w:val="20"/>
                <w:lang w:val="pt-BR"/>
              </w:rPr>
            </w:pPr>
            <w:r w:rsidRPr="00804859">
              <w:rPr>
                <w:rFonts w:ascii="Franklin Gothic Book" w:eastAsia="Times New Roman" w:hAnsi="Franklin Gothic Book"/>
                <w:b/>
                <w:bCs/>
                <w:color w:val="000000"/>
                <w:sz w:val="20"/>
                <w:szCs w:val="20"/>
                <w:lang w:val="pt-BR"/>
              </w:rPr>
              <w:t> </w:t>
            </w:r>
          </w:p>
        </w:tc>
        <w:tc>
          <w:tcPr>
            <w:tcW w:w="610" w:type="dxa"/>
            <w:tcBorders>
              <w:top w:val="nil"/>
              <w:left w:val="nil"/>
              <w:bottom w:val="single" w:sz="4" w:space="0" w:color="auto"/>
              <w:right w:val="single" w:sz="4" w:space="0" w:color="auto"/>
            </w:tcBorders>
            <w:shd w:val="clear" w:color="000000" w:fill="FFFFFF"/>
            <w:noWrap/>
            <w:vAlign w:val="bottom"/>
            <w:hideMark/>
          </w:tcPr>
          <w:p w:rsidR="00EA48A4" w:rsidRPr="00804859" w:rsidRDefault="00303100" w:rsidP="00EA48A4">
            <w:pPr>
              <w:spacing w:after="0" w:line="240" w:lineRule="auto"/>
              <w:jc w:val="both"/>
              <w:rPr>
                <w:rFonts w:ascii="Franklin Gothic Book" w:eastAsia="Times New Roman" w:hAnsi="Franklin Gothic Book"/>
                <w:b/>
                <w:bCs/>
                <w:color w:val="000000"/>
                <w:sz w:val="20"/>
                <w:szCs w:val="20"/>
                <w:lang w:val="pt-BR"/>
              </w:rPr>
            </w:pPr>
            <w:r w:rsidRPr="00804859">
              <w:rPr>
                <w:rFonts w:ascii="Franklin Gothic Book" w:eastAsia="Times New Roman" w:hAnsi="Franklin Gothic Book"/>
                <w:b/>
                <w:bCs/>
                <w:color w:val="000000"/>
                <w:sz w:val="20"/>
                <w:szCs w:val="20"/>
                <w:lang w:val="pt-BR"/>
              </w:rPr>
              <w:t> </w:t>
            </w:r>
          </w:p>
        </w:tc>
        <w:tc>
          <w:tcPr>
            <w:tcW w:w="1240" w:type="dxa"/>
            <w:tcBorders>
              <w:top w:val="nil"/>
              <w:left w:val="nil"/>
              <w:bottom w:val="nil"/>
              <w:right w:val="nil"/>
            </w:tcBorders>
            <w:shd w:val="clear" w:color="auto" w:fill="auto"/>
            <w:noWrap/>
            <w:vAlign w:val="bottom"/>
            <w:hideMark/>
          </w:tcPr>
          <w:p w:rsidR="00EA48A4" w:rsidRPr="00804859" w:rsidRDefault="00EA48A4" w:rsidP="00EA48A4">
            <w:pPr>
              <w:spacing w:after="0" w:line="240" w:lineRule="auto"/>
              <w:jc w:val="both"/>
              <w:rPr>
                <w:rFonts w:ascii="Franklin Gothic Book" w:eastAsia="Times New Roman" w:hAnsi="Franklin Gothic Book"/>
                <w:color w:val="000000"/>
                <w:sz w:val="20"/>
                <w:szCs w:val="20"/>
                <w:lang w:val="pt-BR"/>
              </w:rPr>
            </w:pPr>
          </w:p>
        </w:tc>
        <w:tc>
          <w:tcPr>
            <w:tcW w:w="1240" w:type="dxa"/>
            <w:tcBorders>
              <w:top w:val="nil"/>
              <w:left w:val="nil"/>
              <w:bottom w:val="nil"/>
              <w:right w:val="nil"/>
            </w:tcBorders>
            <w:shd w:val="clear" w:color="auto" w:fill="auto"/>
            <w:noWrap/>
            <w:vAlign w:val="bottom"/>
            <w:hideMark/>
          </w:tcPr>
          <w:p w:rsidR="00EA48A4" w:rsidRPr="00804859" w:rsidRDefault="00EA48A4" w:rsidP="00EA48A4">
            <w:pPr>
              <w:spacing w:after="0" w:line="240" w:lineRule="auto"/>
              <w:jc w:val="both"/>
              <w:rPr>
                <w:rFonts w:ascii="Franklin Gothic Book" w:eastAsia="Times New Roman" w:hAnsi="Franklin Gothic Book"/>
                <w:color w:val="000000"/>
                <w:sz w:val="20"/>
                <w:szCs w:val="20"/>
                <w:lang w:val="pt-BR"/>
              </w:rPr>
            </w:pPr>
          </w:p>
        </w:tc>
      </w:tr>
      <w:tr w:rsidR="00EA48A4" w:rsidRPr="0069174A" w:rsidTr="00D428D3">
        <w:trPr>
          <w:trHeight w:val="300"/>
        </w:trPr>
        <w:tc>
          <w:tcPr>
            <w:tcW w:w="3276" w:type="dxa"/>
            <w:tcBorders>
              <w:top w:val="nil"/>
              <w:left w:val="single" w:sz="4" w:space="0" w:color="auto"/>
              <w:bottom w:val="single" w:sz="4" w:space="0" w:color="auto"/>
              <w:right w:val="single" w:sz="4" w:space="0" w:color="auto"/>
            </w:tcBorders>
            <w:shd w:val="clear" w:color="auto" w:fill="auto"/>
            <w:noWrap/>
            <w:hideMark/>
          </w:tcPr>
          <w:p w:rsidR="00EA48A4" w:rsidRPr="00804859" w:rsidRDefault="00EA48A4" w:rsidP="00EA48A4">
            <w:pPr>
              <w:spacing w:after="0" w:line="240" w:lineRule="auto"/>
              <w:jc w:val="both"/>
              <w:rPr>
                <w:rFonts w:ascii="Franklin Gothic Book" w:eastAsia="Times New Roman" w:hAnsi="Franklin Gothic Book"/>
                <w:i/>
                <w:iCs/>
                <w:color w:val="000000"/>
                <w:sz w:val="20"/>
                <w:szCs w:val="20"/>
                <w:lang w:val="pt-BR"/>
              </w:rPr>
            </w:pPr>
            <w:r w:rsidRPr="00804859">
              <w:rPr>
                <w:rFonts w:ascii="Franklin Gothic Book" w:eastAsia="Times New Roman" w:hAnsi="Franklin Gothic Book"/>
                <w:i/>
                <w:iCs/>
                <w:color w:val="000000"/>
                <w:sz w:val="20"/>
                <w:szCs w:val="20"/>
                <w:lang w:val="pt-BR"/>
              </w:rPr>
              <w:t>Relatório final</w:t>
            </w:r>
          </w:p>
        </w:tc>
        <w:tc>
          <w:tcPr>
            <w:tcW w:w="604" w:type="dxa"/>
            <w:tcBorders>
              <w:top w:val="nil"/>
              <w:left w:val="nil"/>
              <w:bottom w:val="single" w:sz="4" w:space="0" w:color="auto"/>
              <w:right w:val="single" w:sz="4" w:space="0" w:color="auto"/>
            </w:tcBorders>
            <w:shd w:val="clear" w:color="000000" w:fill="FFFFFF"/>
            <w:noWrap/>
            <w:vAlign w:val="bottom"/>
            <w:hideMark/>
          </w:tcPr>
          <w:p w:rsidR="00EA48A4" w:rsidRPr="00804859" w:rsidRDefault="00EA48A4" w:rsidP="00EA48A4">
            <w:pPr>
              <w:spacing w:after="0" w:line="240" w:lineRule="auto"/>
              <w:jc w:val="both"/>
              <w:rPr>
                <w:rFonts w:ascii="Franklin Gothic Book" w:eastAsia="Times New Roman" w:hAnsi="Franklin Gothic Book"/>
                <w:b/>
                <w:bCs/>
                <w:color w:val="000000"/>
                <w:sz w:val="20"/>
                <w:szCs w:val="20"/>
                <w:lang w:val="pt-BR"/>
              </w:rPr>
            </w:pPr>
            <w:r w:rsidRPr="00804859">
              <w:rPr>
                <w:rFonts w:ascii="Franklin Gothic Book" w:eastAsia="Times New Roman" w:hAnsi="Franklin Gothic Book"/>
                <w:b/>
                <w:bCs/>
                <w:color w:val="000000"/>
                <w:sz w:val="20"/>
                <w:szCs w:val="20"/>
                <w:lang w:val="pt-BR"/>
              </w:rPr>
              <w:t> </w:t>
            </w:r>
          </w:p>
        </w:tc>
        <w:tc>
          <w:tcPr>
            <w:tcW w:w="600" w:type="dxa"/>
            <w:tcBorders>
              <w:top w:val="nil"/>
              <w:left w:val="nil"/>
              <w:bottom w:val="single" w:sz="4" w:space="0" w:color="auto"/>
              <w:right w:val="single" w:sz="4" w:space="0" w:color="auto"/>
            </w:tcBorders>
            <w:shd w:val="clear" w:color="000000" w:fill="FFFFFF"/>
            <w:noWrap/>
            <w:vAlign w:val="bottom"/>
            <w:hideMark/>
          </w:tcPr>
          <w:p w:rsidR="00EA48A4" w:rsidRPr="00804859" w:rsidRDefault="00EA48A4" w:rsidP="00EA48A4">
            <w:pPr>
              <w:spacing w:after="0" w:line="240" w:lineRule="auto"/>
              <w:jc w:val="both"/>
              <w:rPr>
                <w:rFonts w:ascii="Franklin Gothic Book" w:eastAsia="Times New Roman" w:hAnsi="Franklin Gothic Book"/>
                <w:b/>
                <w:bCs/>
                <w:color w:val="000000"/>
                <w:sz w:val="20"/>
                <w:szCs w:val="20"/>
                <w:lang w:val="pt-BR"/>
              </w:rPr>
            </w:pPr>
            <w:r w:rsidRPr="00804859">
              <w:rPr>
                <w:rFonts w:ascii="Franklin Gothic Book" w:eastAsia="Times New Roman" w:hAnsi="Franklin Gothic Book"/>
                <w:b/>
                <w:bCs/>
                <w:color w:val="000000"/>
                <w:sz w:val="20"/>
                <w:szCs w:val="20"/>
                <w:lang w:val="pt-BR"/>
              </w:rPr>
              <w:t> </w:t>
            </w:r>
          </w:p>
        </w:tc>
        <w:tc>
          <w:tcPr>
            <w:tcW w:w="600" w:type="dxa"/>
            <w:tcBorders>
              <w:top w:val="nil"/>
              <w:left w:val="nil"/>
              <w:bottom w:val="single" w:sz="4" w:space="0" w:color="auto"/>
              <w:right w:val="single" w:sz="4" w:space="0" w:color="auto"/>
            </w:tcBorders>
            <w:shd w:val="clear" w:color="000000" w:fill="FFFFFF"/>
            <w:noWrap/>
            <w:vAlign w:val="bottom"/>
            <w:hideMark/>
          </w:tcPr>
          <w:p w:rsidR="00EA48A4" w:rsidRPr="00804859" w:rsidRDefault="00EA48A4" w:rsidP="00EA48A4">
            <w:pPr>
              <w:spacing w:after="0" w:line="240" w:lineRule="auto"/>
              <w:jc w:val="both"/>
              <w:rPr>
                <w:rFonts w:ascii="Franklin Gothic Book" w:eastAsia="Times New Roman" w:hAnsi="Franklin Gothic Book"/>
                <w:b/>
                <w:bCs/>
                <w:color w:val="000000"/>
                <w:sz w:val="20"/>
                <w:szCs w:val="20"/>
                <w:lang w:val="pt-BR"/>
              </w:rPr>
            </w:pPr>
            <w:r w:rsidRPr="00804859">
              <w:rPr>
                <w:rFonts w:ascii="Franklin Gothic Book" w:eastAsia="Times New Roman" w:hAnsi="Franklin Gothic Book"/>
                <w:b/>
                <w:bCs/>
                <w:color w:val="000000"/>
                <w:sz w:val="20"/>
                <w:szCs w:val="20"/>
                <w:lang w:val="pt-BR"/>
              </w:rPr>
              <w:t> </w:t>
            </w:r>
          </w:p>
        </w:tc>
        <w:tc>
          <w:tcPr>
            <w:tcW w:w="600" w:type="dxa"/>
            <w:tcBorders>
              <w:top w:val="nil"/>
              <w:left w:val="nil"/>
              <w:bottom w:val="single" w:sz="4" w:space="0" w:color="auto"/>
              <w:right w:val="single" w:sz="4" w:space="0" w:color="auto"/>
            </w:tcBorders>
            <w:shd w:val="clear" w:color="000000" w:fill="FFFFFF"/>
            <w:noWrap/>
            <w:vAlign w:val="bottom"/>
            <w:hideMark/>
          </w:tcPr>
          <w:p w:rsidR="00EA48A4" w:rsidRPr="00804859" w:rsidRDefault="00EA48A4" w:rsidP="00EA48A4">
            <w:pPr>
              <w:spacing w:after="0" w:line="240" w:lineRule="auto"/>
              <w:jc w:val="both"/>
              <w:rPr>
                <w:rFonts w:ascii="Franklin Gothic Book" w:eastAsia="Times New Roman" w:hAnsi="Franklin Gothic Book"/>
                <w:b/>
                <w:bCs/>
                <w:color w:val="000000"/>
                <w:sz w:val="20"/>
                <w:szCs w:val="20"/>
                <w:lang w:val="pt-BR"/>
              </w:rPr>
            </w:pPr>
            <w:r w:rsidRPr="00804859">
              <w:rPr>
                <w:rFonts w:ascii="Franklin Gothic Book" w:eastAsia="Times New Roman" w:hAnsi="Franklin Gothic Book"/>
                <w:b/>
                <w:bCs/>
                <w:color w:val="000000"/>
                <w:sz w:val="20"/>
                <w:szCs w:val="20"/>
                <w:lang w:val="pt-BR"/>
              </w:rPr>
              <w:t> </w:t>
            </w:r>
          </w:p>
        </w:tc>
        <w:tc>
          <w:tcPr>
            <w:tcW w:w="600" w:type="dxa"/>
            <w:tcBorders>
              <w:top w:val="nil"/>
              <w:left w:val="nil"/>
              <w:bottom w:val="single" w:sz="4" w:space="0" w:color="auto"/>
              <w:right w:val="single" w:sz="4" w:space="0" w:color="auto"/>
            </w:tcBorders>
            <w:shd w:val="clear" w:color="000000" w:fill="FFFFFF"/>
            <w:noWrap/>
            <w:vAlign w:val="bottom"/>
            <w:hideMark/>
          </w:tcPr>
          <w:p w:rsidR="00EA48A4" w:rsidRPr="00804859" w:rsidRDefault="00EA48A4" w:rsidP="00EA48A4">
            <w:pPr>
              <w:spacing w:after="0" w:line="240" w:lineRule="auto"/>
              <w:jc w:val="both"/>
              <w:rPr>
                <w:rFonts w:ascii="Franklin Gothic Book" w:eastAsia="Times New Roman" w:hAnsi="Franklin Gothic Book"/>
                <w:b/>
                <w:bCs/>
                <w:color w:val="000000"/>
                <w:sz w:val="20"/>
                <w:szCs w:val="20"/>
                <w:lang w:val="pt-BR"/>
              </w:rPr>
            </w:pPr>
            <w:r w:rsidRPr="00804859">
              <w:rPr>
                <w:rFonts w:ascii="Franklin Gothic Book" w:eastAsia="Times New Roman" w:hAnsi="Franklin Gothic Book"/>
                <w:b/>
                <w:bCs/>
                <w:color w:val="000000"/>
                <w:sz w:val="20"/>
                <w:szCs w:val="20"/>
                <w:lang w:val="pt-BR"/>
              </w:rPr>
              <w:t> </w:t>
            </w:r>
          </w:p>
        </w:tc>
        <w:tc>
          <w:tcPr>
            <w:tcW w:w="600" w:type="dxa"/>
            <w:tcBorders>
              <w:top w:val="nil"/>
              <w:left w:val="nil"/>
              <w:bottom w:val="single" w:sz="4" w:space="0" w:color="auto"/>
              <w:right w:val="single" w:sz="4" w:space="0" w:color="auto"/>
            </w:tcBorders>
            <w:shd w:val="clear" w:color="000000" w:fill="FFFFFF"/>
            <w:noWrap/>
            <w:vAlign w:val="bottom"/>
            <w:hideMark/>
          </w:tcPr>
          <w:p w:rsidR="00EA48A4" w:rsidRPr="00804859" w:rsidRDefault="00303100" w:rsidP="00EA48A4">
            <w:pPr>
              <w:spacing w:after="0" w:line="240" w:lineRule="auto"/>
              <w:jc w:val="both"/>
              <w:rPr>
                <w:rFonts w:ascii="Franklin Gothic Book" w:eastAsia="Times New Roman" w:hAnsi="Franklin Gothic Book"/>
                <w:b/>
                <w:bCs/>
                <w:color w:val="000000"/>
                <w:sz w:val="20"/>
                <w:szCs w:val="20"/>
                <w:lang w:val="pt-BR"/>
              </w:rPr>
            </w:pPr>
            <w:r w:rsidRPr="00804859">
              <w:rPr>
                <w:rFonts w:ascii="Franklin Gothic Book" w:eastAsia="Times New Roman" w:hAnsi="Franklin Gothic Book"/>
                <w:b/>
                <w:bCs/>
                <w:color w:val="000000"/>
                <w:sz w:val="20"/>
                <w:szCs w:val="20"/>
                <w:lang w:val="pt-BR"/>
              </w:rPr>
              <w:t> </w:t>
            </w:r>
          </w:p>
        </w:tc>
        <w:tc>
          <w:tcPr>
            <w:tcW w:w="600" w:type="dxa"/>
            <w:tcBorders>
              <w:top w:val="nil"/>
              <w:left w:val="nil"/>
              <w:bottom w:val="single" w:sz="4" w:space="0" w:color="auto"/>
              <w:right w:val="single" w:sz="4" w:space="0" w:color="auto"/>
            </w:tcBorders>
            <w:shd w:val="clear" w:color="000000" w:fill="FFFFFF"/>
            <w:noWrap/>
            <w:vAlign w:val="bottom"/>
            <w:hideMark/>
          </w:tcPr>
          <w:p w:rsidR="00EA48A4" w:rsidRPr="00804859" w:rsidRDefault="00303100" w:rsidP="00EA48A4">
            <w:pPr>
              <w:spacing w:after="0" w:line="240" w:lineRule="auto"/>
              <w:jc w:val="both"/>
              <w:rPr>
                <w:rFonts w:ascii="Franklin Gothic Book" w:eastAsia="Times New Roman" w:hAnsi="Franklin Gothic Book"/>
                <w:b/>
                <w:bCs/>
                <w:color w:val="000000"/>
                <w:sz w:val="20"/>
                <w:szCs w:val="20"/>
                <w:lang w:val="pt-BR"/>
              </w:rPr>
            </w:pPr>
            <w:r w:rsidRPr="00804859">
              <w:rPr>
                <w:rFonts w:ascii="Franklin Gothic Book" w:eastAsia="Times New Roman" w:hAnsi="Franklin Gothic Book"/>
                <w:b/>
                <w:bCs/>
                <w:color w:val="000000"/>
                <w:sz w:val="20"/>
                <w:szCs w:val="20"/>
                <w:lang w:val="pt-BR"/>
              </w:rPr>
              <w:t> </w:t>
            </w:r>
          </w:p>
        </w:tc>
        <w:tc>
          <w:tcPr>
            <w:tcW w:w="600" w:type="dxa"/>
            <w:tcBorders>
              <w:top w:val="nil"/>
              <w:left w:val="nil"/>
              <w:bottom w:val="single" w:sz="4" w:space="0" w:color="auto"/>
              <w:right w:val="single" w:sz="4" w:space="0" w:color="auto"/>
            </w:tcBorders>
            <w:shd w:val="clear" w:color="000000" w:fill="FFFFFF"/>
            <w:noWrap/>
            <w:vAlign w:val="bottom"/>
            <w:hideMark/>
          </w:tcPr>
          <w:p w:rsidR="00EA48A4" w:rsidRPr="00804859" w:rsidRDefault="00303100" w:rsidP="00EA48A4">
            <w:pPr>
              <w:spacing w:after="0" w:line="240" w:lineRule="auto"/>
              <w:jc w:val="both"/>
              <w:rPr>
                <w:rFonts w:ascii="Franklin Gothic Book" w:eastAsia="Times New Roman" w:hAnsi="Franklin Gothic Book"/>
                <w:b/>
                <w:bCs/>
                <w:color w:val="000000"/>
                <w:sz w:val="20"/>
                <w:szCs w:val="20"/>
                <w:lang w:val="pt-BR"/>
              </w:rPr>
            </w:pPr>
            <w:r w:rsidRPr="00804859">
              <w:rPr>
                <w:rFonts w:ascii="Franklin Gothic Book" w:eastAsia="Times New Roman" w:hAnsi="Franklin Gothic Book"/>
                <w:b/>
                <w:bCs/>
                <w:color w:val="000000"/>
                <w:sz w:val="20"/>
                <w:szCs w:val="20"/>
                <w:lang w:val="pt-BR"/>
              </w:rPr>
              <w:t> </w:t>
            </w:r>
          </w:p>
        </w:tc>
        <w:tc>
          <w:tcPr>
            <w:tcW w:w="600" w:type="dxa"/>
            <w:tcBorders>
              <w:top w:val="nil"/>
              <w:left w:val="nil"/>
              <w:bottom w:val="single" w:sz="4" w:space="0" w:color="auto"/>
              <w:right w:val="single" w:sz="4" w:space="0" w:color="auto"/>
            </w:tcBorders>
            <w:shd w:val="clear" w:color="000000" w:fill="FFFFFF"/>
            <w:noWrap/>
            <w:vAlign w:val="bottom"/>
            <w:hideMark/>
          </w:tcPr>
          <w:p w:rsidR="00EA48A4" w:rsidRPr="00804859" w:rsidRDefault="00303100" w:rsidP="00EA48A4">
            <w:pPr>
              <w:spacing w:after="0" w:line="240" w:lineRule="auto"/>
              <w:jc w:val="both"/>
              <w:rPr>
                <w:rFonts w:ascii="Franklin Gothic Book" w:eastAsia="Times New Roman" w:hAnsi="Franklin Gothic Book"/>
                <w:b/>
                <w:bCs/>
                <w:color w:val="000000"/>
                <w:sz w:val="20"/>
                <w:szCs w:val="20"/>
                <w:lang w:val="pt-BR"/>
              </w:rPr>
            </w:pPr>
            <w:r w:rsidRPr="00804859">
              <w:rPr>
                <w:rFonts w:ascii="Franklin Gothic Book" w:eastAsia="Times New Roman" w:hAnsi="Franklin Gothic Book"/>
                <w:b/>
                <w:bCs/>
                <w:color w:val="000000"/>
                <w:sz w:val="20"/>
                <w:szCs w:val="20"/>
                <w:lang w:val="pt-BR"/>
              </w:rPr>
              <w:t> </w:t>
            </w:r>
          </w:p>
        </w:tc>
        <w:tc>
          <w:tcPr>
            <w:tcW w:w="610" w:type="dxa"/>
            <w:tcBorders>
              <w:top w:val="nil"/>
              <w:left w:val="nil"/>
              <w:bottom w:val="single" w:sz="4" w:space="0" w:color="auto"/>
              <w:right w:val="single" w:sz="4" w:space="0" w:color="auto"/>
            </w:tcBorders>
            <w:shd w:val="clear" w:color="000000" w:fill="FFFFFF"/>
            <w:noWrap/>
            <w:vAlign w:val="bottom"/>
            <w:hideMark/>
          </w:tcPr>
          <w:p w:rsidR="00EA48A4" w:rsidRPr="00804859" w:rsidRDefault="00303100" w:rsidP="00EA48A4">
            <w:pPr>
              <w:spacing w:after="0" w:line="240" w:lineRule="auto"/>
              <w:jc w:val="both"/>
              <w:rPr>
                <w:rFonts w:ascii="Franklin Gothic Book" w:eastAsia="Times New Roman" w:hAnsi="Franklin Gothic Book"/>
                <w:b/>
                <w:bCs/>
                <w:color w:val="000000"/>
                <w:sz w:val="20"/>
                <w:szCs w:val="20"/>
                <w:lang w:val="pt-BR"/>
              </w:rPr>
            </w:pPr>
            <w:r w:rsidRPr="00804859">
              <w:rPr>
                <w:rFonts w:ascii="Franklin Gothic Book" w:eastAsia="Times New Roman" w:hAnsi="Franklin Gothic Book"/>
                <w:b/>
                <w:bCs/>
                <w:color w:val="000000"/>
                <w:sz w:val="20"/>
                <w:szCs w:val="20"/>
                <w:lang w:val="pt-BR"/>
              </w:rPr>
              <w:t> </w:t>
            </w:r>
          </w:p>
        </w:tc>
        <w:tc>
          <w:tcPr>
            <w:tcW w:w="610" w:type="dxa"/>
            <w:tcBorders>
              <w:top w:val="nil"/>
              <w:left w:val="nil"/>
              <w:bottom w:val="single" w:sz="4" w:space="0" w:color="auto"/>
              <w:right w:val="single" w:sz="4" w:space="0" w:color="auto"/>
            </w:tcBorders>
            <w:shd w:val="clear" w:color="000000" w:fill="FFFFFF"/>
            <w:noWrap/>
            <w:vAlign w:val="bottom"/>
            <w:hideMark/>
          </w:tcPr>
          <w:p w:rsidR="00EA48A4" w:rsidRPr="00804859" w:rsidRDefault="00303100" w:rsidP="00EA48A4">
            <w:pPr>
              <w:spacing w:after="0" w:line="240" w:lineRule="auto"/>
              <w:jc w:val="both"/>
              <w:rPr>
                <w:rFonts w:ascii="Franklin Gothic Book" w:eastAsia="Times New Roman" w:hAnsi="Franklin Gothic Book"/>
                <w:b/>
                <w:bCs/>
                <w:color w:val="000000"/>
                <w:sz w:val="20"/>
                <w:szCs w:val="20"/>
                <w:lang w:val="pt-BR"/>
              </w:rPr>
            </w:pPr>
            <w:r w:rsidRPr="00804859">
              <w:rPr>
                <w:rFonts w:ascii="Franklin Gothic Book" w:eastAsia="Times New Roman" w:hAnsi="Franklin Gothic Book"/>
                <w:b/>
                <w:bCs/>
                <w:color w:val="000000"/>
                <w:sz w:val="20"/>
                <w:szCs w:val="20"/>
                <w:lang w:val="pt-BR"/>
              </w:rPr>
              <w:t> </w:t>
            </w:r>
          </w:p>
        </w:tc>
        <w:tc>
          <w:tcPr>
            <w:tcW w:w="610" w:type="dxa"/>
            <w:tcBorders>
              <w:top w:val="nil"/>
              <w:left w:val="nil"/>
              <w:bottom w:val="single" w:sz="4" w:space="0" w:color="auto"/>
              <w:right w:val="single" w:sz="4" w:space="0" w:color="auto"/>
            </w:tcBorders>
            <w:shd w:val="clear" w:color="000000" w:fill="FFFFFF"/>
            <w:noWrap/>
            <w:vAlign w:val="bottom"/>
            <w:hideMark/>
          </w:tcPr>
          <w:p w:rsidR="00EA48A4" w:rsidRPr="00804859" w:rsidRDefault="00303100" w:rsidP="00EA48A4">
            <w:pPr>
              <w:spacing w:after="0" w:line="240" w:lineRule="auto"/>
              <w:jc w:val="both"/>
              <w:rPr>
                <w:rFonts w:ascii="Franklin Gothic Book" w:eastAsia="Times New Roman" w:hAnsi="Franklin Gothic Book"/>
                <w:b/>
                <w:bCs/>
                <w:color w:val="000000"/>
                <w:sz w:val="20"/>
                <w:szCs w:val="20"/>
                <w:lang w:val="pt-BR"/>
              </w:rPr>
            </w:pPr>
            <w:r w:rsidRPr="00804859">
              <w:rPr>
                <w:rFonts w:ascii="Franklin Gothic Book" w:eastAsia="Times New Roman" w:hAnsi="Franklin Gothic Book"/>
                <w:b/>
                <w:bCs/>
                <w:color w:val="000000"/>
                <w:sz w:val="20"/>
                <w:szCs w:val="20"/>
                <w:lang w:val="pt-BR"/>
              </w:rPr>
              <w:t> </w:t>
            </w:r>
          </w:p>
        </w:tc>
        <w:tc>
          <w:tcPr>
            <w:tcW w:w="1240" w:type="dxa"/>
            <w:tcBorders>
              <w:top w:val="nil"/>
              <w:left w:val="nil"/>
              <w:bottom w:val="nil"/>
              <w:right w:val="nil"/>
            </w:tcBorders>
            <w:shd w:val="clear" w:color="auto" w:fill="auto"/>
            <w:noWrap/>
            <w:vAlign w:val="bottom"/>
            <w:hideMark/>
          </w:tcPr>
          <w:p w:rsidR="00EA48A4" w:rsidRPr="00804859" w:rsidRDefault="00EA48A4" w:rsidP="00EA48A4">
            <w:pPr>
              <w:spacing w:after="0" w:line="240" w:lineRule="auto"/>
              <w:jc w:val="both"/>
              <w:rPr>
                <w:rFonts w:ascii="Franklin Gothic Book" w:eastAsia="Times New Roman" w:hAnsi="Franklin Gothic Book"/>
                <w:color w:val="000000"/>
                <w:sz w:val="20"/>
                <w:szCs w:val="20"/>
                <w:lang w:val="pt-BR"/>
              </w:rPr>
            </w:pPr>
          </w:p>
        </w:tc>
        <w:tc>
          <w:tcPr>
            <w:tcW w:w="1240" w:type="dxa"/>
            <w:tcBorders>
              <w:top w:val="nil"/>
              <w:left w:val="nil"/>
              <w:bottom w:val="nil"/>
              <w:right w:val="nil"/>
            </w:tcBorders>
            <w:shd w:val="clear" w:color="auto" w:fill="auto"/>
            <w:noWrap/>
            <w:vAlign w:val="bottom"/>
            <w:hideMark/>
          </w:tcPr>
          <w:p w:rsidR="00EA48A4" w:rsidRPr="00804859" w:rsidRDefault="00EA48A4" w:rsidP="00EA48A4">
            <w:pPr>
              <w:spacing w:after="0" w:line="240" w:lineRule="auto"/>
              <w:jc w:val="both"/>
              <w:rPr>
                <w:rFonts w:ascii="Franklin Gothic Book" w:eastAsia="Times New Roman" w:hAnsi="Franklin Gothic Book"/>
                <w:color w:val="000000"/>
                <w:sz w:val="20"/>
                <w:szCs w:val="20"/>
                <w:lang w:val="pt-BR"/>
              </w:rPr>
            </w:pPr>
          </w:p>
        </w:tc>
      </w:tr>
      <w:tr w:rsidR="00EA48A4" w:rsidRPr="0069174A" w:rsidTr="00D428D3">
        <w:trPr>
          <w:trHeight w:val="300"/>
        </w:trPr>
        <w:tc>
          <w:tcPr>
            <w:tcW w:w="3276" w:type="dxa"/>
            <w:tcBorders>
              <w:top w:val="nil"/>
              <w:left w:val="nil"/>
              <w:bottom w:val="nil"/>
              <w:right w:val="nil"/>
            </w:tcBorders>
            <w:shd w:val="clear" w:color="auto" w:fill="auto"/>
            <w:noWrap/>
            <w:hideMark/>
          </w:tcPr>
          <w:p w:rsidR="00EA48A4" w:rsidRPr="00804859" w:rsidRDefault="00EA48A4" w:rsidP="00EA48A4">
            <w:pPr>
              <w:spacing w:after="0" w:line="240" w:lineRule="auto"/>
              <w:jc w:val="both"/>
              <w:rPr>
                <w:rFonts w:ascii="Franklin Gothic Book" w:eastAsia="Times New Roman" w:hAnsi="Franklin Gothic Book"/>
                <w:color w:val="000000"/>
                <w:sz w:val="20"/>
                <w:szCs w:val="20"/>
                <w:lang w:val="pt-BR"/>
              </w:rPr>
            </w:pPr>
          </w:p>
        </w:tc>
        <w:tc>
          <w:tcPr>
            <w:tcW w:w="604" w:type="dxa"/>
            <w:tcBorders>
              <w:top w:val="nil"/>
              <w:left w:val="nil"/>
              <w:bottom w:val="nil"/>
              <w:right w:val="nil"/>
            </w:tcBorders>
            <w:shd w:val="clear" w:color="auto" w:fill="auto"/>
            <w:noWrap/>
            <w:vAlign w:val="bottom"/>
            <w:hideMark/>
          </w:tcPr>
          <w:p w:rsidR="00EA48A4" w:rsidRPr="00804859" w:rsidRDefault="00EA48A4" w:rsidP="00EA48A4">
            <w:pPr>
              <w:spacing w:after="0" w:line="240" w:lineRule="auto"/>
              <w:jc w:val="both"/>
              <w:rPr>
                <w:rFonts w:ascii="Franklin Gothic Book" w:eastAsia="Times New Roman" w:hAnsi="Franklin Gothic Book"/>
                <w:color w:val="000000"/>
                <w:sz w:val="20"/>
                <w:szCs w:val="20"/>
                <w:lang w:val="pt-BR"/>
              </w:rPr>
            </w:pPr>
          </w:p>
        </w:tc>
        <w:tc>
          <w:tcPr>
            <w:tcW w:w="600" w:type="dxa"/>
            <w:tcBorders>
              <w:top w:val="nil"/>
              <w:left w:val="nil"/>
              <w:bottom w:val="nil"/>
              <w:right w:val="nil"/>
            </w:tcBorders>
            <w:shd w:val="clear" w:color="auto" w:fill="auto"/>
            <w:noWrap/>
            <w:vAlign w:val="bottom"/>
            <w:hideMark/>
          </w:tcPr>
          <w:p w:rsidR="00EA48A4" w:rsidRPr="00804859" w:rsidRDefault="00EA48A4" w:rsidP="00EA48A4">
            <w:pPr>
              <w:spacing w:after="0" w:line="240" w:lineRule="auto"/>
              <w:jc w:val="both"/>
              <w:rPr>
                <w:rFonts w:ascii="Franklin Gothic Book" w:eastAsia="Times New Roman" w:hAnsi="Franklin Gothic Book"/>
                <w:color w:val="000000"/>
                <w:sz w:val="20"/>
                <w:szCs w:val="20"/>
                <w:lang w:val="pt-BR"/>
              </w:rPr>
            </w:pPr>
          </w:p>
        </w:tc>
        <w:tc>
          <w:tcPr>
            <w:tcW w:w="600" w:type="dxa"/>
            <w:tcBorders>
              <w:top w:val="nil"/>
              <w:left w:val="nil"/>
              <w:bottom w:val="nil"/>
              <w:right w:val="nil"/>
            </w:tcBorders>
            <w:shd w:val="clear" w:color="auto" w:fill="auto"/>
            <w:noWrap/>
            <w:vAlign w:val="bottom"/>
            <w:hideMark/>
          </w:tcPr>
          <w:p w:rsidR="00EA48A4" w:rsidRPr="00804859" w:rsidRDefault="00EA48A4" w:rsidP="00EA48A4">
            <w:pPr>
              <w:spacing w:after="0" w:line="240" w:lineRule="auto"/>
              <w:jc w:val="both"/>
              <w:rPr>
                <w:rFonts w:ascii="Franklin Gothic Book" w:eastAsia="Times New Roman" w:hAnsi="Franklin Gothic Book"/>
                <w:color w:val="000000"/>
                <w:sz w:val="20"/>
                <w:szCs w:val="20"/>
                <w:lang w:val="pt-BR"/>
              </w:rPr>
            </w:pPr>
          </w:p>
        </w:tc>
        <w:tc>
          <w:tcPr>
            <w:tcW w:w="600" w:type="dxa"/>
            <w:tcBorders>
              <w:top w:val="nil"/>
              <w:left w:val="nil"/>
              <w:bottom w:val="nil"/>
              <w:right w:val="nil"/>
            </w:tcBorders>
            <w:shd w:val="clear" w:color="auto" w:fill="auto"/>
            <w:noWrap/>
            <w:vAlign w:val="bottom"/>
            <w:hideMark/>
          </w:tcPr>
          <w:p w:rsidR="00EA48A4" w:rsidRPr="00804859" w:rsidRDefault="00EA48A4" w:rsidP="00EA48A4">
            <w:pPr>
              <w:spacing w:after="0" w:line="240" w:lineRule="auto"/>
              <w:jc w:val="both"/>
              <w:rPr>
                <w:rFonts w:ascii="Franklin Gothic Book" w:eastAsia="Times New Roman" w:hAnsi="Franklin Gothic Book"/>
                <w:color w:val="000000"/>
                <w:sz w:val="20"/>
                <w:szCs w:val="20"/>
                <w:lang w:val="pt-BR"/>
              </w:rPr>
            </w:pPr>
          </w:p>
        </w:tc>
        <w:tc>
          <w:tcPr>
            <w:tcW w:w="600" w:type="dxa"/>
            <w:tcBorders>
              <w:top w:val="nil"/>
              <w:left w:val="nil"/>
              <w:bottom w:val="nil"/>
              <w:right w:val="nil"/>
            </w:tcBorders>
            <w:shd w:val="clear" w:color="auto" w:fill="auto"/>
            <w:noWrap/>
            <w:vAlign w:val="bottom"/>
            <w:hideMark/>
          </w:tcPr>
          <w:p w:rsidR="00EA48A4" w:rsidRPr="00804859" w:rsidRDefault="00EA48A4" w:rsidP="00EA48A4">
            <w:pPr>
              <w:spacing w:after="0" w:line="240" w:lineRule="auto"/>
              <w:jc w:val="both"/>
              <w:rPr>
                <w:rFonts w:ascii="Franklin Gothic Book" w:eastAsia="Times New Roman" w:hAnsi="Franklin Gothic Book"/>
                <w:color w:val="000000"/>
                <w:sz w:val="20"/>
                <w:szCs w:val="20"/>
                <w:lang w:val="pt-BR"/>
              </w:rPr>
            </w:pPr>
          </w:p>
        </w:tc>
        <w:tc>
          <w:tcPr>
            <w:tcW w:w="600" w:type="dxa"/>
            <w:tcBorders>
              <w:top w:val="nil"/>
              <w:left w:val="nil"/>
              <w:bottom w:val="nil"/>
              <w:right w:val="nil"/>
            </w:tcBorders>
            <w:shd w:val="clear" w:color="auto" w:fill="auto"/>
            <w:noWrap/>
            <w:vAlign w:val="bottom"/>
            <w:hideMark/>
          </w:tcPr>
          <w:p w:rsidR="00EA48A4" w:rsidRPr="00804859" w:rsidRDefault="00EA48A4" w:rsidP="00EA48A4">
            <w:pPr>
              <w:spacing w:after="0" w:line="240" w:lineRule="auto"/>
              <w:jc w:val="both"/>
              <w:rPr>
                <w:rFonts w:ascii="Franklin Gothic Book" w:eastAsia="Times New Roman" w:hAnsi="Franklin Gothic Book"/>
                <w:color w:val="000000"/>
                <w:sz w:val="20"/>
                <w:szCs w:val="20"/>
                <w:lang w:val="pt-BR"/>
              </w:rPr>
            </w:pPr>
          </w:p>
        </w:tc>
        <w:tc>
          <w:tcPr>
            <w:tcW w:w="600" w:type="dxa"/>
            <w:tcBorders>
              <w:top w:val="nil"/>
              <w:left w:val="nil"/>
              <w:bottom w:val="nil"/>
              <w:right w:val="nil"/>
            </w:tcBorders>
            <w:shd w:val="clear" w:color="auto" w:fill="auto"/>
            <w:noWrap/>
            <w:vAlign w:val="bottom"/>
            <w:hideMark/>
          </w:tcPr>
          <w:p w:rsidR="00EA48A4" w:rsidRPr="00804859" w:rsidRDefault="00EA48A4" w:rsidP="00EA48A4">
            <w:pPr>
              <w:spacing w:after="0" w:line="240" w:lineRule="auto"/>
              <w:jc w:val="both"/>
              <w:rPr>
                <w:rFonts w:ascii="Franklin Gothic Book" w:eastAsia="Times New Roman" w:hAnsi="Franklin Gothic Book"/>
                <w:color w:val="000000"/>
                <w:sz w:val="20"/>
                <w:szCs w:val="20"/>
                <w:lang w:val="pt-BR"/>
              </w:rPr>
            </w:pPr>
          </w:p>
        </w:tc>
        <w:tc>
          <w:tcPr>
            <w:tcW w:w="600" w:type="dxa"/>
            <w:tcBorders>
              <w:top w:val="nil"/>
              <w:left w:val="nil"/>
              <w:bottom w:val="nil"/>
              <w:right w:val="nil"/>
            </w:tcBorders>
            <w:shd w:val="clear" w:color="auto" w:fill="auto"/>
            <w:noWrap/>
            <w:vAlign w:val="bottom"/>
            <w:hideMark/>
          </w:tcPr>
          <w:p w:rsidR="00EA48A4" w:rsidRPr="00804859" w:rsidRDefault="00EA48A4" w:rsidP="00EA48A4">
            <w:pPr>
              <w:spacing w:after="0" w:line="240" w:lineRule="auto"/>
              <w:jc w:val="both"/>
              <w:rPr>
                <w:rFonts w:ascii="Franklin Gothic Book" w:eastAsia="Times New Roman" w:hAnsi="Franklin Gothic Book"/>
                <w:color w:val="000000"/>
                <w:sz w:val="20"/>
                <w:szCs w:val="20"/>
                <w:lang w:val="pt-BR"/>
              </w:rPr>
            </w:pPr>
          </w:p>
        </w:tc>
        <w:tc>
          <w:tcPr>
            <w:tcW w:w="600" w:type="dxa"/>
            <w:tcBorders>
              <w:top w:val="nil"/>
              <w:left w:val="nil"/>
              <w:bottom w:val="nil"/>
              <w:right w:val="nil"/>
            </w:tcBorders>
            <w:shd w:val="clear" w:color="auto" w:fill="auto"/>
            <w:noWrap/>
            <w:vAlign w:val="bottom"/>
            <w:hideMark/>
          </w:tcPr>
          <w:p w:rsidR="00EA48A4" w:rsidRPr="00804859" w:rsidRDefault="00EA48A4" w:rsidP="00EA48A4">
            <w:pPr>
              <w:spacing w:after="0" w:line="240" w:lineRule="auto"/>
              <w:jc w:val="both"/>
              <w:rPr>
                <w:rFonts w:ascii="Franklin Gothic Book" w:eastAsia="Times New Roman" w:hAnsi="Franklin Gothic Book"/>
                <w:color w:val="000000"/>
                <w:sz w:val="20"/>
                <w:szCs w:val="20"/>
                <w:lang w:val="pt-BR"/>
              </w:rPr>
            </w:pPr>
          </w:p>
        </w:tc>
        <w:tc>
          <w:tcPr>
            <w:tcW w:w="610" w:type="dxa"/>
            <w:tcBorders>
              <w:top w:val="nil"/>
              <w:left w:val="nil"/>
              <w:bottom w:val="nil"/>
              <w:right w:val="nil"/>
            </w:tcBorders>
            <w:shd w:val="clear" w:color="auto" w:fill="auto"/>
            <w:noWrap/>
            <w:vAlign w:val="bottom"/>
            <w:hideMark/>
          </w:tcPr>
          <w:p w:rsidR="00EA48A4" w:rsidRPr="00804859" w:rsidRDefault="00EA48A4" w:rsidP="00EA48A4">
            <w:pPr>
              <w:spacing w:after="0" w:line="240" w:lineRule="auto"/>
              <w:jc w:val="both"/>
              <w:rPr>
                <w:rFonts w:ascii="Franklin Gothic Book" w:eastAsia="Times New Roman" w:hAnsi="Franklin Gothic Book"/>
                <w:color w:val="000000"/>
                <w:sz w:val="20"/>
                <w:szCs w:val="20"/>
                <w:lang w:val="pt-BR"/>
              </w:rPr>
            </w:pPr>
          </w:p>
        </w:tc>
        <w:tc>
          <w:tcPr>
            <w:tcW w:w="610" w:type="dxa"/>
            <w:tcBorders>
              <w:top w:val="nil"/>
              <w:left w:val="nil"/>
              <w:bottom w:val="nil"/>
              <w:right w:val="nil"/>
            </w:tcBorders>
            <w:shd w:val="clear" w:color="auto" w:fill="auto"/>
            <w:noWrap/>
            <w:vAlign w:val="bottom"/>
            <w:hideMark/>
          </w:tcPr>
          <w:p w:rsidR="00EA48A4" w:rsidRPr="00804859" w:rsidRDefault="00EA48A4" w:rsidP="00EA48A4">
            <w:pPr>
              <w:spacing w:after="0" w:line="240" w:lineRule="auto"/>
              <w:jc w:val="both"/>
              <w:rPr>
                <w:rFonts w:ascii="Franklin Gothic Book" w:eastAsia="Times New Roman" w:hAnsi="Franklin Gothic Book"/>
                <w:color w:val="000000"/>
                <w:sz w:val="20"/>
                <w:szCs w:val="20"/>
                <w:lang w:val="pt-BR"/>
              </w:rPr>
            </w:pPr>
          </w:p>
        </w:tc>
        <w:tc>
          <w:tcPr>
            <w:tcW w:w="610" w:type="dxa"/>
            <w:tcBorders>
              <w:top w:val="nil"/>
              <w:left w:val="nil"/>
              <w:bottom w:val="nil"/>
              <w:right w:val="nil"/>
            </w:tcBorders>
            <w:shd w:val="clear" w:color="auto" w:fill="auto"/>
            <w:noWrap/>
            <w:vAlign w:val="bottom"/>
            <w:hideMark/>
          </w:tcPr>
          <w:p w:rsidR="00EA48A4" w:rsidRPr="00804859" w:rsidRDefault="00EA48A4" w:rsidP="00EA48A4">
            <w:pPr>
              <w:spacing w:after="0" w:line="240" w:lineRule="auto"/>
              <w:jc w:val="both"/>
              <w:rPr>
                <w:rFonts w:ascii="Franklin Gothic Book" w:eastAsia="Times New Roman" w:hAnsi="Franklin Gothic Book"/>
                <w:color w:val="000000"/>
                <w:sz w:val="20"/>
                <w:szCs w:val="20"/>
                <w:lang w:val="pt-BR"/>
              </w:rPr>
            </w:pPr>
          </w:p>
        </w:tc>
        <w:tc>
          <w:tcPr>
            <w:tcW w:w="1240" w:type="dxa"/>
            <w:tcBorders>
              <w:top w:val="nil"/>
              <w:left w:val="nil"/>
              <w:bottom w:val="nil"/>
              <w:right w:val="nil"/>
            </w:tcBorders>
            <w:shd w:val="clear" w:color="auto" w:fill="auto"/>
            <w:noWrap/>
            <w:vAlign w:val="bottom"/>
            <w:hideMark/>
          </w:tcPr>
          <w:p w:rsidR="00EA48A4" w:rsidRPr="00804859" w:rsidRDefault="00EA48A4" w:rsidP="00EA48A4">
            <w:pPr>
              <w:spacing w:after="0" w:line="240" w:lineRule="auto"/>
              <w:jc w:val="both"/>
              <w:rPr>
                <w:rFonts w:ascii="Franklin Gothic Book" w:eastAsia="Times New Roman" w:hAnsi="Franklin Gothic Book"/>
                <w:color w:val="000000"/>
                <w:sz w:val="20"/>
                <w:szCs w:val="20"/>
                <w:lang w:val="pt-BR"/>
              </w:rPr>
            </w:pPr>
          </w:p>
        </w:tc>
        <w:tc>
          <w:tcPr>
            <w:tcW w:w="1240" w:type="dxa"/>
            <w:tcBorders>
              <w:top w:val="nil"/>
              <w:left w:val="nil"/>
              <w:bottom w:val="nil"/>
              <w:right w:val="nil"/>
            </w:tcBorders>
            <w:shd w:val="clear" w:color="auto" w:fill="auto"/>
            <w:noWrap/>
            <w:vAlign w:val="bottom"/>
            <w:hideMark/>
          </w:tcPr>
          <w:p w:rsidR="00EA48A4" w:rsidRPr="00804859" w:rsidRDefault="00EA48A4" w:rsidP="00EA48A4">
            <w:pPr>
              <w:spacing w:after="0" w:line="240" w:lineRule="auto"/>
              <w:jc w:val="both"/>
              <w:rPr>
                <w:rFonts w:ascii="Franklin Gothic Book" w:eastAsia="Times New Roman" w:hAnsi="Franklin Gothic Book"/>
                <w:color w:val="000000"/>
                <w:sz w:val="20"/>
                <w:szCs w:val="20"/>
                <w:lang w:val="pt-BR"/>
              </w:rPr>
            </w:pPr>
          </w:p>
        </w:tc>
      </w:tr>
      <w:tr w:rsidR="00EA48A4" w:rsidRPr="00804859" w:rsidTr="00D428D3">
        <w:trPr>
          <w:cantSplit/>
          <w:trHeight w:val="300"/>
        </w:trPr>
        <w:tc>
          <w:tcPr>
            <w:tcW w:w="3276" w:type="dxa"/>
            <w:tcBorders>
              <w:top w:val="single" w:sz="4" w:space="0" w:color="auto"/>
              <w:left w:val="single" w:sz="8" w:space="0" w:color="auto"/>
              <w:bottom w:val="single" w:sz="4" w:space="0" w:color="auto"/>
              <w:right w:val="single" w:sz="4" w:space="0" w:color="auto"/>
            </w:tcBorders>
            <w:shd w:val="clear" w:color="000000" w:fill="C6D9F1"/>
            <w:hideMark/>
          </w:tcPr>
          <w:p w:rsidR="00EA48A4" w:rsidRPr="00804859" w:rsidRDefault="00EA48A4" w:rsidP="00EA48A4">
            <w:pPr>
              <w:spacing w:after="0" w:line="240" w:lineRule="auto"/>
              <w:jc w:val="both"/>
              <w:rPr>
                <w:rFonts w:ascii="Franklin Gothic Book" w:eastAsia="Times New Roman" w:hAnsi="Franklin Gothic Book"/>
                <w:b/>
                <w:bCs/>
                <w:i/>
                <w:iCs/>
                <w:color w:val="C00000"/>
                <w:sz w:val="20"/>
                <w:szCs w:val="20"/>
                <w:lang w:val="pt-BR"/>
              </w:rPr>
            </w:pPr>
            <w:r w:rsidRPr="00804859">
              <w:rPr>
                <w:rFonts w:ascii="Franklin Gothic Book" w:eastAsia="Times New Roman" w:hAnsi="Franklin Gothic Book" w:cs="Arial"/>
                <w:b/>
                <w:bCs/>
                <w:i/>
                <w:iCs/>
                <w:color w:val="C00000"/>
                <w:sz w:val="20"/>
                <w:szCs w:val="20"/>
                <w:lang w:val="pt-BR"/>
              </w:rPr>
              <w:t>Plano indicativo de pagamentos</w:t>
            </w:r>
          </w:p>
        </w:tc>
        <w:tc>
          <w:tcPr>
            <w:tcW w:w="6624" w:type="dxa"/>
            <w:gridSpan w:val="11"/>
            <w:tcBorders>
              <w:top w:val="single" w:sz="4" w:space="0" w:color="auto"/>
              <w:left w:val="single" w:sz="4" w:space="0" w:color="auto"/>
              <w:bottom w:val="single" w:sz="4" w:space="0" w:color="auto"/>
              <w:right w:val="nil"/>
            </w:tcBorders>
            <w:shd w:val="clear" w:color="000000" w:fill="C5D9F1"/>
            <w:noWrap/>
            <w:vAlign w:val="bottom"/>
            <w:hideMark/>
          </w:tcPr>
          <w:p w:rsidR="00EA48A4" w:rsidRPr="00804859" w:rsidRDefault="00796524" w:rsidP="006A22A1">
            <w:pPr>
              <w:spacing w:after="0" w:line="240" w:lineRule="auto"/>
              <w:jc w:val="both"/>
              <w:rPr>
                <w:rFonts w:ascii="Franklin Gothic Book" w:eastAsia="Times New Roman" w:hAnsi="Franklin Gothic Book"/>
                <w:b/>
                <w:bCs/>
                <w:i/>
                <w:iCs/>
                <w:color w:val="C00000"/>
                <w:sz w:val="20"/>
                <w:szCs w:val="20"/>
                <w:lang w:val="pt-BR"/>
              </w:rPr>
            </w:pPr>
            <w:r w:rsidRPr="00804859">
              <w:rPr>
                <w:rFonts w:ascii="Franklin Gothic Book" w:eastAsia="Times New Roman" w:hAnsi="Franklin Gothic Book"/>
                <w:b/>
                <w:bCs/>
                <w:i/>
                <w:iCs/>
                <w:color w:val="C00000"/>
                <w:sz w:val="20"/>
                <w:szCs w:val="20"/>
                <w:lang w:val="pt-BR"/>
              </w:rPr>
              <w:t>2016</w:t>
            </w:r>
            <w:r w:rsidR="00C67140" w:rsidRPr="00804859">
              <w:rPr>
                <w:rFonts w:ascii="Franklin Gothic Book" w:eastAsia="Times New Roman" w:hAnsi="Franklin Gothic Book"/>
                <w:b/>
                <w:bCs/>
                <w:i/>
                <w:iCs/>
                <w:color w:val="C00000"/>
                <w:sz w:val="20"/>
                <w:szCs w:val="20"/>
                <w:lang w:val="pt-BR"/>
              </w:rPr>
              <w:t>/2017</w:t>
            </w:r>
            <w:r w:rsidR="00EA48A4" w:rsidRPr="00804859">
              <w:rPr>
                <w:rFonts w:ascii="Franklin Gothic Book" w:eastAsia="Times New Roman" w:hAnsi="Franklin Gothic Book"/>
                <w:b/>
                <w:bCs/>
                <w:i/>
                <w:iCs/>
                <w:color w:val="C00000"/>
                <w:sz w:val="20"/>
                <w:szCs w:val="20"/>
                <w:lang w:val="pt-BR"/>
              </w:rPr>
              <w:t xml:space="preserve">– os pagamentos serão efetuados após a aprovação dos relatórios de etapa submetidos  </w:t>
            </w:r>
          </w:p>
        </w:tc>
        <w:tc>
          <w:tcPr>
            <w:tcW w:w="610" w:type="dxa"/>
            <w:tcBorders>
              <w:top w:val="single" w:sz="4" w:space="0" w:color="auto"/>
              <w:left w:val="nil"/>
              <w:bottom w:val="single" w:sz="4" w:space="0" w:color="auto"/>
              <w:right w:val="single" w:sz="4" w:space="0" w:color="auto"/>
            </w:tcBorders>
            <w:shd w:val="clear" w:color="000000" w:fill="C5D9F1"/>
            <w:noWrap/>
            <w:vAlign w:val="bottom"/>
            <w:hideMark/>
          </w:tcPr>
          <w:p w:rsidR="00EA48A4" w:rsidRPr="00804859" w:rsidRDefault="00EA48A4" w:rsidP="00EA48A4">
            <w:pPr>
              <w:spacing w:after="0" w:line="240" w:lineRule="auto"/>
              <w:jc w:val="both"/>
              <w:rPr>
                <w:rFonts w:ascii="Franklin Gothic Book" w:eastAsia="Times New Roman" w:hAnsi="Franklin Gothic Book"/>
                <w:color w:val="000000"/>
                <w:sz w:val="20"/>
                <w:szCs w:val="20"/>
                <w:lang w:val="pt-BR"/>
              </w:rPr>
            </w:pPr>
            <w:r w:rsidRPr="00804859">
              <w:rPr>
                <w:rFonts w:ascii="Franklin Gothic Book" w:eastAsia="Times New Roman" w:hAnsi="Franklin Gothic Book"/>
                <w:color w:val="000000"/>
                <w:sz w:val="20"/>
                <w:szCs w:val="20"/>
                <w:lang w:val="pt-BR"/>
              </w:rPr>
              <w:t> </w:t>
            </w:r>
          </w:p>
        </w:tc>
        <w:tc>
          <w:tcPr>
            <w:tcW w:w="1240" w:type="dxa"/>
            <w:tcBorders>
              <w:top w:val="single" w:sz="4" w:space="0" w:color="auto"/>
              <w:left w:val="nil"/>
              <w:bottom w:val="single" w:sz="4" w:space="0" w:color="auto"/>
              <w:right w:val="single" w:sz="4" w:space="0" w:color="auto"/>
            </w:tcBorders>
            <w:shd w:val="clear" w:color="000000" w:fill="C5D9F1"/>
            <w:noWrap/>
            <w:vAlign w:val="bottom"/>
            <w:hideMark/>
          </w:tcPr>
          <w:p w:rsidR="00EA48A4" w:rsidRPr="00804859" w:rsidRDefault="00EA48A4" w:rsidP="00EA48A4">
            <w:pPr>
              <w:spacing w:after="0" w:line="240" w:lineRule="auto"/>
              <w:jc w:val="both"/>
              <w:rPr>
                <w:rFonts w:ascii="Franklin Gothic Book" w:eastAsia="Times New Roman" w:hAnsi="Franklin Gothic Book"/>
                <w:color w:val="000000"/>
                <w:sz w:val="20"/>
                <w:szCs w:val="20"/>
                <w:lang w:val="pt-BR"/>
              </w:rPr>
            </w:pPr>
            <w:r w:rsidRPr="00804859">
              <w:rPr>
                <w:rFonts w:ascii="Franklin Gothic Book" w:eastAsia="Times New Roman" w:hAnsi="Franklin Gothic Book"/>
                <w:color w:val="000000"/>
                <w:sz w:val="20"/>
                <w:szCs w:val="20"/>
                <w:lang w:val="pt-BR"/>
              </w:rPr>
              <w:t> </w:t>
            </w:r>
          </w:p>
        </w:tc>
        <w:tc>
          <w:tcPr>
            <w:tcW w:w="1240" w:type="dxa"/>
            <w:tcBorders>
              <w:top w:val="single" w:sz="4" w:space="0" w:color="auto"/>
              <w:left w:val="nil"/>
              <w:bottom w:val="single" w:sz="4" w:space="0" w:color="auto"/>
              <w:right w:val="single" w:sz="4" w:space="0" w:color="auto"/>
            </w:tcBorders>
            <w:shd w:val="clear" w:color="000000" w:fill="C5D9F1"/>
            <w:noWrap/>
            <w:vAlign w:val="bottom"/>
            <w:hideMark/>
          </w:tcPr>
          <w:p w:rsidR="00EA48A4" w:rsidRPr="00804859" w:rsidRDefault="00303100" w:rsidP="00EA48A4">
            <w:pPr>
              <w:spacing w:after="0" w:line="240" w:lineRule="auto"/>
              <w:jc w:val="both"/>
              <w:rPr>
                <w:rFonts w:ascii="Franklin Gothic Book" w:eastAsia="Times New Roman" w:hAnsi="Franklin Gothic Book"/>
                <w:color w:val="000000"/>
                <w:sz w:val="20"/>
                <w:szCs w:val="20"/>
                <w:lang w:val="pt-BR"/>
              </w:rPr>
            </w:pPr>
            <w:r w:rsidRPr="00804859">
              <w:rPr>
                <w:rFonts w:ascii="Franklin Gothic Book" w:eastAsia="Times New Roman" w:hAnsi="Franklin Gothic Book"/>
                <w:color w:val="000000"/>
                <w:sz w:val="20"/>
                <w:szCs w:val="20"/>
                <w:lang w:val="pt-BR"/>
              </w:rPr>
              <w:t> </w:t>
            </w:r>
          </w:p>
        </w:tc>
      </w:tr>
      <w:tr w:rsidR="004B4071" w:rsidRPr="0069174A" w:rsidTr="00D428D3">
        <w:trPr>
          <w:trHeight w:val="510"/>
        </w:trPr>
        <w:tc>
          <w:tcPr>
            <w:tcW w:w="3276" w:type="dxa"/>
            <w:tcBorders>
              <w:top w:val="nil"/>
              <w:left w:val="single" w:sz="8" w:space="0" w:color="auto"/>
              <w:bottom w:val="single" w:sz="4" w:space="0" w:color="auto"/>
              <w:right w:val="single" w:sz="4" w:space="0" w:color="auto"/>
            </w:tcBorders>
            <w:shd w:val="clear" w:color="000000" w:fill="C6D9F1"/>
            <w:hideMark/>
          </w:tcPr>
          <w:p w:rsidR="00EA48A4" w:rsidRPr="00804859" w:rsidRDefault="00EA48A4" w:rsidP="00EA48A4">
            <w:pPr>
              <w:spacing w:after="0" w:line="240" w:lineRule="auto"/>
              <w:jc w:val="both"/>
              <w:rPr>
                <w:rFonts w:ascii="Franklin Gothic Book" w:eastAsia="Times New Roman" w:hAnsi="Franklin Gothic Book"/>
                <w:b/>
                <w:bCs/>
                <w:color w:val="000000"/>
                <w:sz w:val="20"/>
                <w:szCs w:val="20"/>
                <w:lang w:val="pt-BR"/>
              </w:rPr>
            </w:pPr>
            <w:r w:rsidRPr="00804859">
              <w:rPr>
                <w:rFonts w:ascii="Franklin Gothic Book" w:eastAsia="Times New Roman" w:hAnsi="Franklin Gothic Book" w:cs="Arial"/>
                <w:b/>
                <w:bCs/>
                <w:color w:val="000000"/>
                <w:sz w:val="20"/>
                <w:szCs w:val="20"/>
                <w:lang w:val="pt-BR"/>
              </w:rPr>
              <w:t>Meses</w:t>
            </w:r>
          </w:p>
        </w:tc>
        <w:tc>
          <w:tcPr>
            <w:tcW w:w="604" w:type="dxa"/>
            <w:tcBorders>
              <w:top w:val="nil"/>
              <w:left w:val="single" w:sz="4" w:space="0" w:color="auto"/>
              <w:bottom w:val="single" w:sz="4" w:space="0" w:color="auto"/>
              <w:right w:val="single" w:sz="4" w:space="0" w:color="auto"/>
            </w:tcBorders>
            <w:shd w:val="clear" w:color="000000" w:fill="C5D9F1"/>
            <w:noWrap/>
            <w:vAlign w:val="bottom"/>
            <w:hideMark/>
          </w:tcPr>
          <w:p w:rsidR="00EA48A4" w:rsidRPr="00804859" w:rsidRDefault="00EA48A4" w:rsidP="00EA48A4">
            <w:pPr>
              <w:spacing w:after="0" w:line="240" w:lineRule="auto"/>
              <w:jc w:val="both"/>
              <w:rPr>
                <w:rFonts w:ascii="Franklin Gothic Book" w:eastAsia="Times New Roman" w:hAnsi="Franklin Gothic Book"/>
                <w:b/>
                <w:bCs/>
                <w:color w:val="000000"/>
                <w:sz w:val="20"/>
                <w:szCs w:val="20"/>
                <w:lang w:val="pt-BR"/>
              </w:rPr>
            </w:pPr>
            <w:r w:rsidRPr="00804859">
              <w:rPr>
                <w:rFonts w:ascii="Franklin Gothic Book" w:eastAsia="Times New Roman" w:hAnsi="Franklin Gothic Book"/>
                <w:b/>
                <w:bCs/>
                <w:color w:val="000000"/>
                <w:sz w:val="20"/>
                <w:szCs w:val="20"/>
                <w:lang w:val="pt-BR"/>
              </w:rPr>
              <w:t>1</w:t>
            </w:r>
          </w:p>
        </w:tc>
        <w:tc>
          <w:tcPr>
            <w:tcW w:w="600" w:type="dxa"/>
            <w:tcBorders>
              <w:top w:val="nil"/>
              <w:left w:val="nil"/>
              <w:bottom w:val="single" w:sz="4" w:space="0" w:color="auto"/>
              <w:right w:val="single" w:sz="4" w:space="0" w:color="auto"/>
            </w:tcBorders>
            <w:shd w:val="clear" w:color="000000" w:fill="C5D9F1"/>
            <w:noWrap/>
            <w:vAlign w:val="bottom"/>
            <w:hideMark/>
          </w:tcPr>
          <w:p w:rsidR="00EA48A4" w:rsidRPr="00804859" w:rsidRDefault="00EA48A4" w:rsidP="00EA48A4">
            <w:pPr>
              <w:spacing w:after="0" w:line="240" w:lineRule="auto"/>
              <w:jc w:val="both"/>
              <w:rPr>
                <w:rFonts w:ascii="Franklin Gothic Book" w:eastAsia="Times New Roman" w:hAnsi="Franklin Gothic Book"/>
                <w:b/>
                <w:bCs/>
                <w:color w:val="000000"/>
                <w:sz w:val="20"/>
                <w:szCs w:val="20"/>
                <w:lang w:val="pt-BR"/>
              </w:rPr>
            </w:pPr>
            <w:r w:rsidRPr="00804859">
              <w:rPr>
                <w:rFonts w:ascii="Franklin Gothic Book" w:eastAsia="Times New Roman" w:hAnsi="Franklin Gothic Book"/>
                <w:b/>
                <w:bCs/>
                <w:color w:val="000000"/>
                <w:sz w:val="20"/>
                <w:szCs w:val="20"/>
                <w:lang w:val="pt-BR"/>
              </w:rPr>
              <w:t>2</w:t>
            </w:r>
          </w:p>
        </w:tc>
        <w:tc>
          <w:tcPr>
            <w:tcW w:w="600" w:type="dxa"/>
            <w:tcBorders>
              <w:top w:val="nil"/>
              <w:left w:val="nil"/>
              <w:bottom w:val="single" w:sz="4" w:space="0" w:color="auto"/>
              <w:right w:val="single" w:sz="4" w:space="0" w:color="auto"/>
            </w:tcBorders>
            <w:shd w:val="clear" w:color="000000" w:fill="C5D9F1"/>
            <w:noWrap/>
            <w:vAlign w:val="bottom"/>
            <w:hideMark/>
          </w:tcPr>
          <w:p w:rsidR="00EA48A4" w:rsidRPr="00804859" w:rsidRDefault="00EA48A4" w:rsidP="00EA48A4">
            <w:pPr>
              <w:spacing w:after="0" w:line="240" w:lineRule="auto"/>
              <w:jc w:val="both"/>
              <w:rPr>
                <w:rFonts w:ascii="Franklin Gothic Book" w:eastAsia="Times New Roman" w:hAnsi="Franklin Gothic Book"/>
                <w:b/>
                <w:bCs/>
                <w:color w:val="000000"/>
                <w:sz w:val="20"/>
                <w:szCs w:val="20"/>
                <w:lang w:val="pt-BR"/>
              </w:rPr>
            </w:pPr>
            <w:r w:rsidRPr="00804859">
              <w:rPr>
                <w:rFonts w:ascii="Franklin Gothic Book" w:eastAsia="Times New Roman" w:hAnsi="Franklin Gothic Book"/>
                <w:b/>
                <w:bCs/>
                <w:color w:val="000000"/>
                <w:sz w:val="20"/>
                <w:szCs w:val="20"/>
                <w:lang w:val="pt-BR"/>
              </w:rPr>
              <w:t>3</w:t>
            </w:r>
          </w:p>
        </w:tc>
        <w:tc>
          <w:tcPr>
            <w:tcW w:w="600" w:type="dxa"/>
            <w:tcBorders>
              <w:top w:val="nil"/>
              <w:left w:val="nil"/>
              <w:bottom w:val="single" w:sz="4" w:space="0" w:color="auto"/>
              <w:right w:val="single" w:sz="4" w:space="0" w:color="auto"/>
            </w:tcBorders>
            <w:shd w:val="clear" w:color="000000" w:fill="C5D9F1"/>
            <w:noWrap/>
            <w:vAlign w:val="bottom"/>
            <w:hideMark/>
          </w:tcPr>
          <w:p w:rsidR="00EA48A4" w:rsidRPr="00804859" w:rsidRDefault="00EA48A4" w:rsidP="00EA48A4">
            <w:pPr>
              <w:spacing w:after="0" w:line="240" w:lineRule="auto"/>
              <w:jc w:val="both"/>
              <w:rPr>
                <w:rFonts w:ascii="Franklin Gothic Book" w:eastAsia="Times New Roman" w:hAnsi="Franklin Gothic Book"/>
                <w:b/>
                <w:bCs/>
                <w:color w:val="000000"/>
                <w:sz w:val="20"/>
                <w:szCs w:val="20"/>
                <w:lang w:val="pt-BR"/>
              </w:rPr>
            </w:pPr>
            <w:r w:rsidRPr="00804859">
              <w:rPr>
                <w:rFonts w:ascii="Franklin Gothic Book" w:eastAsia="Times New Roman" w:hAnsi="Franklin Gothic Book"/>
                <w:b/>
                <w:bCs/>
                <w:color w:val="000000"/>
                <w:sz w:val="20"/>
                <w:szCs w:val="20"/>
                <w:lang w:val="pt-BR"/>
              </w:rPr>
              <w:t>4</w:t>
            </w:r>
          </w:p>
        </w:tc>
        <w:tc>
          <w:tcPr>
            <w:tcW w:w="600" w:type="dxa"/>
            <w:tcBorders>
              <w:top w:val="nil"/>
              <w:left w:val="nil"/>
              <w:bottom w:val="single" w:sz="4" w:space="0" w:color="auto"/>
              <w:right w:val="single" w:sz="4" w:space="0" w:color="auto"/>
            </w:tcBorders>
            <w:shd w:val="clear" w:color="000000" w:fill="C5D9F1"/>
            <w:noWrap/>
            <w:vAlign w:val="bottom"/>
            <w:hideMark/>
          </w:tcPr>
          <w:p w:rsidR="00EA48A4" w:rsidRPr="00804859" w:rsidRDefault="00EA48A4" w:rsidP="00EA48A4">
            <w:pPr>
              <w:spacing w:after="0" w:line="240" w:lineRule="auto"/>
              <w:jc w:val="both"/>
              <w:rPr>
                <w:rFonts w:ascii="Franklin Gothic Book" w:eastAsia="Times New Roman" w:hAnsi="Franklin Gothic Book"/>
                <w:b/>
                <w:bCs/>
                <w:color w:val="000000"/>
                <w:sz w:val="20"/>
                <w:szCs w:val="20"/>
                <w:lang w:val="pt-BR"/>
              </w:rPr>
            </w:pPr>
            <w:r w:rsidRPr="00804859">
              <w:rPr>
                <w:rFonts w:ascii="Franklin Gothic Book" w:eastAsia="Times New Roman" w:hAnsi="Franklin Gothic Book"/>
                <w:b/>
                <w:bCs/>
                <w:color w:val="000000"/>
                <w:sz w:val="20"/>
                <w:szCs w:val="20"/>
                <w:lang w:val="pt-BR"/>
              </w:rPr>
              <w:t>5</w:t>
            </w:r>
          </w:p>
        </w:tc>
        <w:tc>
          <w:tcPr>
            <w:tcW w:w="600" w:type="dxa"/>
            <w:tcBorders>
              <w:top w:val="nil"/>
              <w:left w:val="nil"/>
              <w:bottom w:val="single" w:sz="4" w:space="0" w:color="auto"/>
              <w:right w:val="single" w:sz="4" w:space="0" w:color="auto"/>
            </w:tcBorders>
            <w:shd w:val="clear" w:color="000000" w:fill="C5D9F1"/>
            <w:noWrap/>
            <w:vAlign w:val="bottom"/>
            <w:hideMark/>
          </w:tcPr>
          <w:p w:rsidR="00EA48A4" w:rsidRPr="00804859" w:rsidRDefault="00303100" w:rsidP="00EA48A4">
            <w:pPr>
              <w:spacing w:after="0" w:line="240" w:lineRule="auto"/>
              <w:jc w:val="both"/>
              <w:rPr>
                <w:rFonts w:ascii="Franklin Gothic Book" w:eastAsia="Times New Roman" w:hAnsi="Franklin Gothic Book"/>
                <w:b/>
                <w:bCs/>
                <w:color w:val="000000"/>
                <w:sz w:val="20"/>
                <w:szCs w:val="20"/>
                <w:lang w:val="pt-BR"/>
              </w:rPr>
            </w:pPr>
            <w:r w:rsidRPr="00804859">
              <w:rPr>
                <w:rFonts w:ascii="Franklin Gothic Book" w:eastAsia="Times New Roman" w:hAnsi="Franklin Gothic Book"/>
                <w:b/>
                <w:bCs/>
                <w:color w:val="000000"/>
                <w:sz w:val="20"/>
                <w:szCs w:val="20"/>
                <w:lang w:val="pt-BR"/>
              </w:rPr>
              <w:t>6</w:t>
            </w:r>
          </w:p>
        </w:tc>
        <w:tc>
          <w:tcPr>
            <w:tcW w:w="600" w:type="dxa"/>
            <w:tcBorders>
              <w:top w:val="nil"/>
              <w:left w:val="nil"/>
              <w:bottom w:val="single" w:sz="4" w:space="0" w:color="auto"/>
              <w:right w:val="single" w:sz="4" w:space="0" w:color="auto"/>
            </w:tcBorders>
            <w:shd w:val="clear" w:color="000000" w:fill="C5D9F1"/>
            <w:noWrap/>
            <w:vAlign w:val="bottom"/>
            <w:hideMark/>
          </w:tcPr>
          <w:p w:rsidR="00EA48A4" w:rsidRPr="00804859" w:rsidRDefault="00303100" w:rsidP="00EA48A4">
            <w:pPr>
              <w:spacing w:after="0" w:line="240" w:lineRule="auto"/>
              <w:jc w:val="both"/>
              <w:rPr>
                <w:rFonts w:ascii="Franklin Gothic Book" w:eastAsia="Times New Roman" w:hAnsi="Franklin Gothic Book"/>
                <w:b/>
                <w:bCs/>
                <w:color w:val="000000"/>
                <w:sz w:val="20"/>
                <w:szCs w:val="20"/>
                <w:lang w:val="pt-BR"/>
              </w:rPr>
            </w:pPr>
            <w:r w:rsidRPr="00804859">
              <w:rPr>
                <w:rFonts w:ascii="Franklin Gothic Book" w:eastAsia="Times New Roman" w:hAnsi="Franklin Gothic Book"/>
                <w:b/>
                <w:bCs/>
                <w:color w:val="000000"/>
                <w:sz w:val="20"/>
                <w:szCs w:val="20"/>
                <w:lang w:val="pt-BR"/>
              </w:rPr>
              <w:t>7</w:t>
            </w:r>
          </w:p>
        </w:tc>
        <w:tc>
          <w:tcPr>
            <w:tcW w:w="600" w:type="dxa"/>
            <w:tcBorders>
              <w:top w:val="nil"/>
              <w:left w:val="nil"/>
              <w:bottom w:val="single" w:sz="4" w:space="0" w:color="auto"/>
              <w:right w:val="single" w:sz="4" w:space="0" w:color="auto"/>
            </w:tcBorders>
            <w:shd w:val="clear" w:color="000000" w:fill="C5D9F1"/>
            <w:noWrap/>
            <w:vAlign w:val="bottom"/>
            <w:hideMark/>
          </w:tcPr>
          <w:p w:rsidR="00EA48A4" w:rsidRPr="00804859" w:rsidRDefault="00303100" w:rsidP="00EA48A4">
            <w:pPr>
              <w:spacing w:after="0" w:line="240" w:lineRule="auto"/>
              <w:jc w:val="both"/>
              <w:rPr>
                <w:rFonts w:ascii="Franklin Gothic Book" w:eastAsia="Times New Roman" w:hAnsi="Franklin Gothic Book"/>
                <w:b/>
                <w:bCs/>
                <w:color w:val="000000"/>
                <w:sz w:val="20"/>
                <w:szCs w:val="20"/>
                <w:lang w:val="pt-BR"/>
              </w:rPr>
            </w:pPr>
            <w:r w:rsidRPr="00804859">
              <w:rPr>
                <w:rFonts w:ascii="Franklin Gothic Book" w:eastAsia="Times New Roman" w:hAnsi="Franklin Gothic Book"/>
                <w:b/>
                <w:bCs/>
                <w:color w:val="000000"/>
                <w:sz w:val="20"/>
                <w:szCs w:val="20"/>
                <w:lang w:val="pt-BR"/>
              </w:rPr>
              <w:t>8</w:t>
            </w:r>
          </w:p>
        </w:tc>
        <w:tc>
          <w:tcPr>
            <w:tcW w:w="600" w:type="dxa"/>
            <w:tcBorders>
              <w:top w:val="nil"/>
              <w:left w:val="nil"/>
              <w:bottom w:val="single" w:sz="4" w:space="0" w:color="auto"/>
              <w:right w:val="single" w:sz="4" w:space="0" w:color="auto"/>
            </w:tcBorders>
            <w:shd w:val="clear" w:color="000000" w:fill="C5D9F1"/>
            <w:noWrap/>
            <w:vAlign w:val="bottom"/>
            <w:hideMark/>
          </w:tcPr>
          <w:p w:rsidR="00EA48A4" w:rsidRPr="00804859" w:rsidRDefault="00303100" w:rsidP="00EA48A4">
            <w:pPr>
              <w:spacing w:after="0" w:line="240" w:lineRule="auto"/>
              <w:jc w:val="both"/>
              <w:rPr>
                <w:rFonts w:ascii="Franklin Gothic Book" w:eastAsia="Times New Roman" w:hAnsi="Franklin Gothic Book"/>
                <w:b/>
                <w:bCs/>
                <w:color w:val="000000"/>
                <w:sz w:val="20"/>
                <w:szCs w:val="20"/>
                <w:lang w:val="pt-BR"/>
              </w:rPr>
            </w:pPr>
            <w:r w:rsidRPr="00804859">
              <w:rPr>
                <w:rFonts w:ascii="Franklin Gothic Book" w:eastAsia="Times New Roman" w:hAnsi="Franklin Gothic Book"/>
                <w:b/>
                <w:bCs/>
                <w:color w:val="000000"/>
                <w:sz w:val="20"/>
                <w:szCs w:val="20"/>
                <w:lang w:val="pt-BR"/>
              </w:rPr>
              <w:t>9</w:t>
            </w:r>
          </w:p>
        </w:tc>
        <w:tc>
          <w:tcPr>
            <w:tcW w:w="610" w:type="dxa"/>
            <w:tcBorders>
              <w:top w:val="nil"/>
              <w:left w:val="nil"/>
              <w:bottom w:val="single" w:sz="4" w:space="0" w:color="auto"/>
              <w:right w:val="single" w:sz="4" w:space="0" w:color="auto"/>
            </w:tcBorders>
            <w:shd w:val="clear" w:color="000000" w:fill="C5D9F1"/>
            <w:noWrap/>
            <w:vAlign w:val="bottom"/>
            <w:hideMark/>
          </w:tcPr>
          <w:p w:rsidR="00EA48A4" w:rsidRPr="00804859" w:rsidRDefault="00303100" w:rsidP="00EA48A4">
            <w:pPr>
              <w:spacing w:after="0" w:line="240" w:lineRule="auto"/>
              <w:jc w:val="both"/>
              <w:rPr>
                <w:rFonts w:ascii="Franklin Gothic Book" w:eastAsia="Times New Roman" w:hAnsi="Franklin Gothic Book"/>
                <w:b/>
                <w:bCs/>
                <w:color w:val="000000"/>
                <w:sz w:val="20"/>
                <w:szCs w:val="20"/>
                <w:lang w:val="pt-BR"/>
              </w:rPr>
            </w:pPr>
            <w:r w:rsidRPr="00804859">
              <w:rPr>
                <w:rFonts w:ascii="Franklin Gothic Book" w:eastAsia="Times New Roman" w:hAnsi="Franklin Gothic Book"/>
                <w:b/>
                <w:bCs/>
                <w:color w:val="000000"/>
                <w:sz w:val="20"/>
                <w:szCs w:val="20"/>
                <w:lang w:val="pt-BR"/>
              </w:rPr>
              <w:t>10</w:t>
            </w:r>
          </w:p>
        </w:tc>
        <w:tc>
          <w:tcPr>
            <w:tcW w:w="610" w:type="dxa"/>
            <w:tcBorders>
              <w:top w:val="nil"/>
              <w:left w:val="nil"/>
              <w:bottom w:val="single" w:sz="4" w:space="0" w:color="auto"/>
              <w:right w:val="single" w:sz="4" w:space="0" w:color="auto"/>
            </w:tcBorders>
            <w:shd w:val="clear" w:color="000000" w:fill="C5D9F1"/>
            <w:noWrap/>
            <w:vAlign w:val="bottom"/>
            <w:hideMark/>
          </w:tcPr>
          <w:p w:rsidR="00EA48A4" w:rsidRPr="00804859" w:rsidRDefault="00303100" w:rsidP="00EA48A4">
            <w:pPr>
              <w:spacing w:after="0" w:line="240" w:lineRule="auto"/>
              <w:jc w:val="both"/>
              <w:rPr>
                <w:rFonts w:ascii="Franklin Gothic Book" w:eastAsia="Times New Roman" w:hAnsi="Franklin Gothic Book"/>
                <w:b/>
                <w:bCs/>
                <w:color w:val="000000"/>
                <w:sz w:val="20"/>
                <w:szCs w:val="20"/>
                <w:lang w:val="pt-BR"/>
              </w:rPr>
            </w:pPr>
            <w:r w:rsidRPr="00804859">
              <w:rPr>
                <w:rFonts w:ascii="Franklin Gothic Book" w:eastAsia="Times New Roman" w:hAnsi="Franklin Gothic Book"/>
                <w:b/>
                <w:bCs/>
                <w:color w:val="000000"/>
                <w:sz w:val="20"/>
                <w:szCs w:val="20"/>
                <w:lang w:val="pt-BR"/>
              </w:rPr>
              <w:t>11</w:t>
            </w:r>
          </w:p>
        </w:tc>
        <w:tc>
          <w:tcPr>
            <w:tcW w:w="610" w:type="dxa"/>
            <w:tcBorders>
              <w:top w:val="nil"/>
              <w:left w:val="nil"/>
              <w:bottom w:val="single" w:sz="4" w:space="0" w:color="auto"/>
              <w:right w:val="single" w:sz="4" w:space="0" w:color="auto"/>
            </w:tcBorders>
            <w:shd w:val="clear" w:color="000000" w:fill="C5D9F1"/>
            <w:noWrap/>
            <w:vAlign w:val="bottom"/>
            <w:hideMark/>
          </w:tcPr>
          <w:p w:rsidR="00EA48A4" w:rsidRPr="00804859" w:rsidRDefault="00303100" w:rsidP="00EA48A4">
            <w:pPr>
              <w:spacing w:after="0" w:line="240" w:lineRule="auto"/>
              <w:jc w:val="both"/>
              <w:rPr>
                <w:rFonts w:ascii="Franklin Gothic Book" w:eastAsia="Times New Roman" w:hAnsi="Franklin Gothic Book"/>
                <w:b/>
                <w:bCs/>
                <w:color w:val="000000"/>
                <w:sz w:val="20"/>
                <w:szCs w:val="20"/>
                <w:lang w:val="pt-BR"/>
              </w:rPr>
            </w:pPr>
            <w:r w:rsidRPr="00804859">
              <w:rPr>
                <w:rFonts w:ascii="Franklin Gothic Book" w:eastAsia="Times New Roman" w:hAnsi="Franklin Gothic Book"/>
                <w:b/>
                <w:bCs/>
                <w:color w:val="000000"/>
                <w:sz w:val="20"/>
                <w:szCs w:val="20"/>
                <w:lang w:val="pt-BR"/>
              </w:rPr>
              <w:t>12</w:t>
            </w:r>
          </w:p>
        </w:tc>
        <w:tc>
          <w:tcPr>
            <w:tcW w:w="1240" w:type="dxa"/>
            <w:tcBorders>
              <w:top w:val="nil"/>
              <w:left w:val="nil"/>
              <w:bottom w:val="single" w:sz="4" w:space="0" w:color="auto"/>
              <w:right w:val="single" w:sz="4" w:space="0" w:color="auto"/>
            </w:tcBorders>
            <w:shd w:val="clear" w:color="000000" w:fill="C6D9F1"/>
            <w:hideMark/>
          </w:tcPr>
          <w:p w:rsidR="00EA48A4" w:rsidRPr="00804859" w:rsidRDefault="00303100" w:rsidP="00EA48A4">
            <w:pPr>
              <w:spacing w:after="0" w:line="240" w:lineRule="auto"/>
              <w:jc w:val="both"/>
              <w:rPr>
                <w:rFonts w:ascii="Franklin Gothic Book" w:eastAsia="Times New Roman" w:hAnsi="Franklin Gothic Book"/>
                <w:b/>
                <w:bCs/>
                <w:color w:val="000000"/>
                <w:sz w:val="20"/>
                <w:szCs w:val="20"/>
                <w:lang w:val="pt-BR"/>
              </w:rPr>
            </w:pPr>
            <w:r w:rsidRPr="00804859">
              <w:rPr>
                <w:rFonts w:ascii="Franklin Gothic Book" w:eastAsia="Times New Roman" w:hAnsi="Franklin Gothic Book" w:cs="Arial"/>
                <w:b/>
                <w:bCs/>
                <w:color w:val="000000"/>
                <w:sz w:val="20"/>
                <w:szCs w:val="20"/>
                <w:lang w:val="pt-BR"/>
              </w:rPr>
              <w:t>Pagamento em %</w:t>
            </w:r>
          </w:p>
        </w:tc>
        <w:tc>
          <w:tcPr>
            <w:tcW w:w="1240" w:type="dxa"/>
            <w:tcBorders>
              <w:top w:val="nil"/>
              <w:left w:val="nil"/>
              <w:bottom w:val="single" w:sz="4" w:space="0" w:color="auto"/>
              <w:right w:val="single" w:sz="4" w:space="0" w:color="auto"/>
            </w:tcBorders>
            <w:shd w:val="clear" w:color="000000" w:fill="C6D9F1"/>
            <w:hideMark/>
          </w:tcPr>
          <w:p w:rsidR="00EA48A4" w:rsidRPr="00804859" w:rsidRDefault="00303100" w:rsidP="00EA48A4">
            <w:pPr>
              <w:spacing w:after="0" w:line="240" w:lineRule="auto"/>
              <w:jc w:val="both"/>
              <w:rPr>
                <w:rFonts w:ascii="Franklin Gothic Book" w:eastAsia="Times New Roman" w:hAnsi="Franklin Gothic Book"/>
                <w:b/>
                <w:bCs/>
                <w:color w:val="000000"/>
                <w:sz w:val="20"/>
                <w:szCs w:val="20"/>
                <w:lang w:val="pt-BR"/>
              </w:rPr>
            </w:pPr>
            <w:r w:rsidRPr="00804859">
              <w:rPr>
                <w:rFonts w:ascii="Franklin Gothic Book" w:eastAsia="Times New Roman" w:hAnsi="Franklin Gothic Book" w:cs="Arial"/>
                <w:b/>
                <w:bCs/>
                <w:color w:val="000000"/>
                <w:sz w:val="20"/>
                <w:szCs w:val="20"/>
                <w:lang w:val="pt-BR"/>
              </w:rPr>
              <w:t>Pagamento em    Euros</w:t>
            </w:r>
          </w:p>
        </w:tc>
      </w:tr>
      <w:tr w:rsidR="00EA48A4" w:rsidRPr="0069174A" w:rsidTr="00D428D3">
        <w:trPr>
          <w:trHeight w:val="300"/>
        </w:trPr>
        <w:tc>
          <w:tcPr>
            <w:tcW w:w="3276" w:type="dxa"/>
            <w:tcBorders>
              <w:top w:val="nil"/>
              <w:left w:val="single" w:sz="8" w:space="0" w:color="auto"/>
              <w:bottom w:val="single" w:sz="4" w:space="0" w:color="auto"/>
              <w:right w:val="single" w:sz="4" w:space="0" w:color="auto"/>
            </w:tcBorders>
            <w:shd w:val="clear" w:color="auto" w:fill="auto"/>
            <w:hideMark/>
          </w:tcPr>
          <w:p w:rsidR="00EA48A4" w:rsidRPr="00804859" w:rsidRDefault="00303100" w:rsidP="00EA48A4">
            <w:pPr>
              <w:spacing w:after="0" w:line="240" w:lineRule="auto"/>
              <w:jc w:val="both"/>
              <w:rPr>
                <w:rFonts w:ascii="Franklin Gothic Book" w:eastAsia="Times New Roman" w:hAnsi="Franklin Gothic Book"/>
                <w:color w:val="000000"/>
                <w:sz w:val="20"/>
                <w:szCs w:val="20"/>
                <w:lang w:val="pt-BR"/>
              </w:rPr>
            </w:pPr>
            <w:r w:rsidRPr="00804859">
              <w:rPr>
                <w:rFonts w:ascii="Franklin Gothic Book" w:eastAsia="Times New Roman" w:hAnsi="Franklin Gothic Book" w:cs="Arial"/>
                <w:color w:val="000000"/>
                <w:sz w:val="20"/>
                <w:szCs w:val="20"/>
                <w:lang w:val="pt-BR"/>
              </w:rPr>
              <w:t>Primeiro desembolso (Após assinatura do contrato)</w:t>
            </w:r>
          </w:p>
        </w:tc>
        <w:tc>
          <w:tcPr>
            <w:tcW w:w="604" w:type="dxa"/>
            <w:tcBorders>
              <w:top w:val="nil"/>
              <w:left w:val="single" w:sz="4" w:space="0" w:color="auto"/>
              <w:bottom w:val="single" w:sz="4" w:space="0" w:color="auto"/>
              <w:right w:val="single" w:sz="4" w:space="0" w:color="auto"/>
            </w:tcBorders>
            <w:shd w:val="clear" w:color="000000" w:fill="FFFFFF"/>
            <w:noWrap/>
            <w:vAlign w:val="bottom"/>
            <w:hideMark/>
          </w:tcPr>
          <w:p w:rsidR="00EA48A4" w:rsidRPr="00804859" w:rsidRDefault="00EA48A4" w:rsidP="00EA48A4">
            <w:pPr>
              <w:spacing w:after="0" w:line="240" w:lineRule="auto"/>
              <w:jc w:val="both"/>
              <w:rPr>
                <w:rFonts w:ascii="Franklin Gothic Book" w:eastAsia="Times New Roman" w:hAnsi="Franklin Gothic Book"/>
                <w:b/>
                <w:bCs/>
                <w:color w:val="000000"/>
                <w:sz w:val="20"/>
                <w:szCs w:val="20"/>
                <w:lang w:val="pt-BR"/>
              </w:rPr>
            </w:pPr>
          </w:p>
        </w:tc>
        <w:tc>
          <w:tcPr>
            <w:tcW w:w="600" w:type="dxa"/>
            <w:tcBorders>
              <w:top w:val="nil"/>
              <w:left w:val="nil"/>
              <w:bottom w:val="single" w:sz="4" w:space="0" w:color="auto"/>
              <w:right w:val="single" w:sz="4" w:space="0" w:color="auto"/>
            </w:tcBorders>
            <w:shd w:val="clear" w:color="000000" w:fill="FFFFFF"/>
            <w:noWrap/>
            <w:vAlign w:val="bottom"/>
            <w:hideMark/>
          </w:tcPr>
          <w:p w:rsidR="00EA48A4" w:rsidRPr="00804859" w:rsidRDefault="00303100" w:rsidP="00EA48A4">
            <w:pPr>
              <w:spacing w:after="0" w:line="240" w:lineRule="auto"/>
              <w:jc w:val="both"/>
              <w:rPr>
                <w:rFonts w:ascii="Franklin Gothic Book" w:eastAsia="Times New Roman" w:hAnsi="Franklin Gothic Book"/>
                <w:b/>
                <w:bCs/>
                <w:color w:val="000000"/>
                <w:sz w:val="20"/>
                <w:szCs w:val="20"/>
                <w:lang w:val="pt-BR"/>
              </w:rPr>
            </w:pPr>
            <w:r w:rsidRPr="00804859">
              <w:rPr>
                <w:rFonts w:ascii="Franklin Gothic Book" w:eastAsia="Times New Roman" w:hAnsi="Franklin Gothic Book"/>
                <w:b/>
                <w:bCs/>
                <w:color w:val="000000"/>
                <w:sz w:val="20"/>
                <w:szCs w:val="20"/>
                <w:lang w:val="pt-BR"/>
              </w:rPr>
              <w:t> </w:t>
            </w:r>
          </w:p>
        </w:tc>
        <w:tc>
          <w:tcPr>
            <w:tcW w:w="600" w:type="dxa"/>
            <w:tcBorders>
              <w:top w:val="nil"/>
              <w:left w:val="nil"/>
              <w:bottom w:val="single" w:sz="4" w:space="0" w:color="auto"/>
              <w:right w:val="single" w:sz="4" w:space="0" w:color="auto"/>
            </w:tcBorders>
            <w:shd w:val="clear" w:color="000000" w:fill="FFFFFF"/>
            <w:noWrap/>
            <w:vAlign w:val="bottom"/>
            <w:hideMark/>
          </w:tcPr>
          <w:p w:rsidR="00EA48A4" w:rsidRPr="00804859" w:rsidRDefault="00303100" w:rsidP="00EA48A4">
            <w:pPr>
              <w:spacing w:after="0" w:line="240" w:lineRule="auto"/>
              <w:jc w:val="both"/>
              <w:rPr>
                <w:rFonts w:ascii="Franklin Gothic Book" w:eastAsia="Times New Roman" w:hAnsi="Franklin Gothic Book"/>
                <w:b/>
                <w:bCs/>
                <w:color w:val="000000"/>
                <w:sz w:val="20"/>
                <w:szCs w:val="20"/>
                <w:lang w:val="pt-BR"/>
              </w:rPr>
            </w:pPr>
            <w:r w:rsidRPr="00804859">
              <w:rPr>
                <w:rFonts w:ascii="Franklin Gothic Book" w:eastAsia="Times New Roman" w:hAnsi="Franklin Gothic Book"/>
                <w:b/>
                <w:bCs/>
                <w:color w:val="000000"/>
                <w:sz w:val="20"/>
                <w:szCs w:val="20"/>
                <w:lang w:val="pt-BR"/>
              </w:rPr>
              <w:t> </w:t>
            </w:r>
          </w:p>
        </w:tc>
        <w:tc>
          <w:tcPr>
            <w:tcW w:w="600" w:type="dxa"/>
            <w:tcBorders>
              <w:top w:val="nil"/>
              <w:left w:val="nil"/>
              <w:bottom w:val="single" w:sz="4" w:space="0" w:color="auto"/>
              <w:right w:val="single" w:sz="4" w:space="0" w:color="auto"/>
            </w:tcBorders>
            <w:shd w:val="clear" w:color="000000" w:fill="FFFFFF"/>
            <w:noWrap/>
            <w:vAlign w:val="bottom"/>
            <w:hideMark/>
          </w:tcPr>
          <w:p w:rsidR="00EA48A4" w:rsidRPr="00804859" w:rsidRDefault="00303100" w:rsidP="00EA48A4">
            <w:pPr>
              <w:spacing w:after="0" w:line="240" w:lineRule="auto"/>
              <w:jc w:val="both"/>
              <w:rPr>
                <w:rFonts w:ascii="Franklin Gothic Book" w:eastAsia="Times New Roman" w:hAnsi="Franklin Gothic Book"/>
                <w:b/>
                <w:bCs/>
                <w:color w:val="000000"/>
                <w:sz w:val="20"/>
                <w:szCs w:val="20"/>
                <w:lang w:val="pt-BR"/>
              </w:rPr>
            </w:pPr>
            <w:r w:rsidRPr="00804859">
              <w:rPr>
                <w:rFonts w:ascii="Franklin Gothic Book" w:eastAsia="Times New Roman" w:hAnsi="Franklin Gothic Book"/>
                <w:b/>
                <w:bCs/>
                <w:color w:val="000000"/>
                <w:sz w:val="20"/>
                <w:szCs w:val="20"/>
                <w:lang w:val="pt-BR"/>
              </w:rPr>
              <w:t> </w:t>
            </w:r>
          </w:p>
        </w:tc>
        <w:tc>
          <w:tcPr>
            <w:tcW w:w="600" w:type="dxa"/>
            <w:tcBorders>
              <w:top w:val="nil"/>
              <w:left w:val="nil"/>
              <w:bottom w:val="single" w:sz="4" w:space="0" w:color="auto"/>
              <w:right w:val="single" w:sz="4" w:space="0" w:color="auto"/>
            </w:tcBorders>
            <w:shd w:val="clear" w:color="000000" w:fill="FFFFFF"/>
            <w:noWrap/>
            <w:vAlign w:val="bottom"/>
            <w:hideMark/>
          </w:tcPr>
          <w:p w:rsidR="00EA48A4" w:rsidRPr="00804859" w:rsidRDefault="00303100" w:rsidP="00EA48A4">
            <w:pPr>
              <w:spacing w:after="0" w:line="240" w:lineRule="auto"/>
              <w:jc w:val="both"/>
              <w:rPr>
                <w:rFonts w:ascii="Franklin Gothic Book" w:eastAsia="Times New Roman" w:hAnsi="Franklin Gothic Book"/>
                <w:b/>
                <w:bCs/>
                <w:color w:val="000000"/>
                <w:sz w:val="20"/>
                <w:szCs w:val="20"/>
                <w:lang w:val="pt-BR"/>
              </w:rPr>
            </w:pPr>
            <w:r w:rsidRPr="00804859">
              <w:rPr>
                <w:rFonts w:ascii="Franklin Gothic Book" w:eastAsia="Times New Roman" w:hAnsi="Franklin Gothic Book"/>
                <w:b/>
                <w:bCs/>
                <w:color w:val="000000"/>
                <w:sz w:val="20"/>
                <w:szCs w:val="20"/>
                <w:lang w:val="pt-BR"/>
              </w:rPr>
              <w:t> </w:t>
            </w:r>
          </w:p>
        </w:tc>
        <w:tc>
          <w:tcPr>
            <w:tcW w:w="600" w:type="dxa"/>
            <w:tcBorders>
              <w:top w:val="nil"/>
              <w:left w:val="nil"/>
              <w:bottom w:val="single" w:sz="4" w:space="0" w:color="auto"/>
              <w:right w:val="single" w:sz="4" w:space="0" w:color="auto"/>
            </w:tcBorders>
            <w:shd w:val="clear" w:color="000000" w:fill="FFFFFF"/>
            <w:noWrap/>
            <w:vAlign w:val="bottom"/>
            <w:hideMark/>
          </w:tcPr>
          <w:p w:rsidR="00EA48A4" w:rsidRPr="00804859" w:rsidRDefault="00303100" w:rsidP="00EA48A4">
            <w:pPr>
              <w:spacing w:after="0" w:line="240" w:lineRule="auto"/>
              <w:jc w:val="both"/>
              <w:rPr>
                <w:rFonts w:ascii="Franklin Gothic Book" w:eastAsia="Times New Roman" w:hAnsi="Franklin Gothic Book"/>
                <w:b/>
                <w:bCs/>
                <w:color w:val="000000"/>
                <w:sz w:val="20"/>
                <w:szCs w:val="20"/>
                <w:lang w:val="pt-BR"/>
              </w:rPr>
            </w:pPr>
            <w:r w:rsidRPr="00804859">
              <w:rPr>
                <w:rFonts w:ascii="Franklin Gothic Book" w:eastAsia="Times New Roman" w:hAnsi="Franklin Gothic Book"/>
                <w:b/>
                <w:bCs/>
                <w:color w:val="000000"/>
                <w:sz w:val="20"/>
                <w:szCs w:val="20"/>
                <w:lang w:val="pt-BR"/>
              </w:rPr>
              <w:t> </w:t>
            </w:r>
          </w:p>
        </w:tc>
        <w:tc>
          <w:tcPr>
            <w:tcW w:w="600" w:type="dxa"/>
            <w:tcBorders>
              <w:top w:val="nil"/>
              <w:left w:val="nil"/>
              <w:bottom w:val="single" w:sz="4" w:space="0" w:color="auto"/>
              <w:right w:val="single" w:sz="4" w:space="0" w:color="auto"/>
            </w:tcBorders>
            <w:shd w:val="clear" w:color="000000" w:fill="FFFFFF"/>
            <w:noWrap/>
            <w:vAlign w:val="bottom"/>
            <w:hideMark/>
          </w:tcPr>
          <w:p w:rsidR="00EA48A4" w:rsidRPr="00804859" w:rsidRDefault="00303100" w:rsidP="00EA48A4">
            <w:pPr>
              <w:spacing w:after="0" w:line="240" w:lineRule="auto"/>
              <w:jc w:val="both"/>
              <w:rPr>
                <w:rFonts w:ascii="Franklin Gothic Book" w:eastAsia="Times New Roman" w:hAnsi="Franklin Gothic Book"/>
                <w:b/>
                <w:bCs/>
                <w:color w:val="000000"/>
                <w:sz w:val="20"/>
                <w:szCs w:val="20"/>
                <w:lang w:val="pt-BR"/>
              </w:rPr>
            </w:pPr>
            <w:r w:rsidRPr="00804859">
              <w:rPr>
                <w:rFonts w:ascii="Franklin Gothic Book" w:eastAsia="Times New Roman" w:hAnsi="Franklin Gothic Book"/>
                <w:b/>
                <w:bCs/>
                <w:color w:val="000000"/>
                <w:sz w:val="20"/>
                <w:szCs w:val="20"/>
                <w:lang w:val="pt-BR"/>
              </w:rPr>
              <w:t> </w:t>
            </w:r>
          </w:p>
        </w:tc>
        <w:tc>
          <w:tcPr>
            <w:tcW w:w="600" w:type="dxa"/>
            <w:tcBorders>
              <w:top w:val="nil"/>
              <w:left w:val="nil"/>
              <w:bottom w:val="single" w:sz="4" w:space="0" w:color="auto"/>
              <w:right w:val="single" w:sz="4" w:space="0" w:color="auto"/>
            </w:tcBorders>
            <w:shd w:val="clear" w:color="000000" w:fill="FFFFFF"/>
            <w:noWrap/>
            <w:vAlign w:val="bottom"/>
            <w:hideMark/>
          </w:tcPr>
          <w:p w:rsidR="00EA48A4" w:rsidRPr="00804859" w:rsidRDefault="00303100" w:rsidP="00EA48A4">
            <w:pPr>
              <w:spacing w:after="0" w:line="240" w:lineRule="auto"/>
              <w:jc w:val="both"/>
              <w:rPr>
                <w:rFonts w:ascii="Franklin Gothic Book" w:eastAsia="Times New Roman" w:hAnsi="Franklin Gothic Book"/>
                <w:b/>
                <w:bCs/>
                <w:color w:val="000000"/>
                <w:sz w:val="20"/>
                <w:szCs w:val="20"/>
                <w:lang w:val="pt-BR"/>
              </w:rPr>
            </w:pPr>
            <w:r w:rsidRPr="00804859">
              <w:rPr>
                <w:rFonts w:ascii="Franklin Gothic Book" w:eastAsia="Times New Roman" w:hAnsi="Franklin Gothic Book"/>
                <w:b/>
                <w:bCs/>
                <w:color w:val="000000"/>
                <w:sz w:val="20"/>
                <w:szCs w:val="20"/>
                <w:lang w:val="pt-BR"/>
              </w:rPr>
              <w:t> </w:t>
            </w:r>
          </w:p>
        </w:tc>
        <w:tc>
          <w:tcPr>
            <w:tcW w:w="600" w:type="dxa"/>
            <w:tcBorders>
              <w:top w:val="nil"/>
              <w:left w:val="nil"/>
              <w:bottom w:val="single" w:sz="4" w:space="0" w:color="auto"/>
              <w:right w:val="single" w:sz="4" w:space="0" w:color="auto"/>
            </w:tcBorders>
            <w:shd w:val="clear" w:color="000000" w:fill="FFFFFF"/>
            <w:noWrap/>
            <w:vAlign w:val="bottom"/>
            <w:hideMark/>
          </w:tcPr>
          <w:p w:rsidR="00EA48A4" w:rsidRPr="00804859" w:rsidRDefault="00303100" w:rsidP="00EA48A4">
            <w:pPr>
              <w:spacing w:after="0" w:line="240" w:lineRule="auto"/>
              <w:jc w:val="both"/>
              <w:rPr>
                <w:rFonts w:ascii="Franklin Gothic Book" w:eastAsia="Times New Roman" w:hAnsi="Franklin Gothic Book"/>
                <w:b/>
                <w:bCs/>
                <w:color w:val="000000"/>
                <w:sz w:val="20"/>
                <w:szCs w:val="20"/>
                <w:lang w:val="pt-BR"/>
              </w:rPr>
            </w:pPr>
            <w:r w:rsidRPr="00804859">
              <w:rPr>
                <w:rFonts w:ascii="Franklin Gothic Book" w:eastAsia="Times New Roman" w:hAnsi="Franklin Gothic Book"/>
                <w:b/>
                <w:bCs/>
                <w:color w:val="000000"/>
                <w:sz w:val="20"/>
                <w:szCs w:val="20"/>
                <w:lang w:val="pt-BR"/>
              </w:rPr>
              <w:t> </w:t>
            </w:r>
          </w:p>
        </w:tc>
        <w:tc>
          <w:tcPr>
            <w:tcW w:w="610" w:type="dxa"/>
            <w:tcBorders>
              <w:top w:val="nil"/>
              <w:left w:val="nil"/>
              <w:bottom w:val="single" w:sz="4" w:space="0" w:color="auto"/>
              <w:right w:val="single" w:sz="4" w:space="0" w:color="auto"/>
            </w:tcBorders>
            <w:shd w:val="clear" w:color="000000" w:fill="FFFFFF"/>
            <w:noWrap/>
            <w:vAlign w:val="bottom"/>
            <w:hideMark/>
          </w:tcPr>
          <w:p w:rsidR="00EA48A4" w:rsidRPr="00804859" w:rsidRDefault="00303100" w:rsidP="00EA48A4">
            <w:pPr>
              <w:spacing w:after="0" w:line="240" w:lineRule="auto"/>
              <w:jc w:val="both"/>
              <w:rPr>
                <w:rFonts w:ascii="Franklin Gothic Book" w:eastAsia="Times New Roman" w:hAnsi="Franklin Gothic Book"/>
                <w:b/>
                <w:bCs/>
                <w:color w:val="000000"/>
                <w:sz w:val="20"/>
                <w:szCs w:val="20"/>
                <w:lang w:val="pt-BR"/>
              </w:rPr>
            </w:pPr>
            <w:r w:rsidRPr="00804859">
              <w:rPr>
                <w:rFonts w:ascii="Franklin Gothic Book" w:eastAsia="Times New Roman" w:hAnsi="Franklin Gothic Book"/>
                <w:b/>
                <w:bCs/>
                <w:color w:val="000000"/>
                <w:sz w:val="20"/>
                <w:szCs w:val="20"/>
                <w:lang w:val="pt-BR"/>
              </w:rPr>
              <w:t> </w:t>
            </w:r>
          </w:p>
        </w:tc>
        <w:tc>
          <w:tcPr>
            <w:tcW w:w="610" w:type="dxa"/>
            <w:tcBorders>
              <w:top w:val="nil"/>
              <w:left w:val="nil"/>
              <w:bottom w:val="single" w:sz="4" w:space="0" w:color="auto"/>
              <w:right w:val="single" w:sz="4" w:space="0" w:color="auto"/>
            </w:tcBorders>
            <w:shd w:val="clear" w:color="000000" w:fill="FFFFFF"/>
            <w:noWrap/>
            <w:vAlign w:val="bottom"/>
            <w:hideMark/>
          </w:tcPr>
          <w:p w:rsidR="00EA48A4" w:rsidRPr="00804859" w:rsidRDefault="00303100" w:rsidP="00EA48A4">
            <w:pPr>
              <w:spacing w:after="0" w:line="240" w:lineRule="auto"/>
              <w:jc w:val="both"/>
              <w:rPr>
                <w:rFonts w:ascii="Franklin Gothic Book" w:eastAsia="Times New Roman" w:hAnsi="Franklin Gothic Book"/>
                <w:b/>
                <w:bCs/>
                <w:color w:val="000000"/>
                <w:sz w:val="20"/>
                <w:szCs w:val="20"/>
                <w:lang w:val="pt-BR"/>
              </w:rPr>
            </w:pPr>
            <w:r w:rsidRPr="00804859">
              <w:rPr>
                <w:rFonts w:ascii="Franklin Gothic Book" w:eastAsia="Times New Roman" w:hAnsi="Franklin Gothic Book"/>
                <w:b/>
                <w:bCs/>
                <w:color w:val="000000"/>
                <w:sz w:val="20"/>
                <w:szCs w:val="20"/>
                <w:lang w:val="pt-BR"/>
              </w:rPr>
              <w:t> </w:t>
            </w:r>
          </w:p>
        </w:tc>
        <w:tc>
          <w:tcPr>
            <w:tcW w:w="610" w:type="dxa"/>
            <w:tcBorders>
              <w:top w:val="nil"/>
              <w:left w:val="nil"/>
              <w:bottom w:val="single" w:sz="4" w:space="0" w:color="auto"/>
              <w:right w:val="single" w:sz="4" w:space="0" w:color="auto"/>
            </w:tcBorders>
            <w:shd w:val="clear" w:color="000000" w:fill="FFFFFF"/>
            <w:noWrap/>
            <w:vAlign w:val="bottom"/>
            <w:hideMark/>
          </w:tcPr>
          <w:p w:rsidR="00EA48A4" w:rsidRPr="00804859" w:rsidRDefault="00303100" w:rsidP="00EA48A4">
            <w:pPr>
              <w:spacing w:after="0" w:line="240" w:lineRule="auto"/>
              <w:jc w:val="both"/>
              <w:rPr>
                <w:rFonts w:ascii="Franklin Gothic Book" w:eastAsia="Times New Roman" w:hAnsi="Franklin Gothic Book"/>
                <w:b/>
                <w:bCs/>
                <w:color w:val="000000"/>
                <w:sz w:val="20"/>
                <w:szCs w:val="20"/>
                <w:lang w:val="pt-BR"/>
              </w:rPr>
            </w:pPr>
            <w:r w:rsidRPr="00804859">
              <w:rPr>
                <w:rFonts w:ascii="Franklin Gothic Book" w:eastAsia="Times New Roman" w:hAnsi="Franklin Gothic Book"/>
                <w:b/>
                <w:bCs/>
                <w:color w:val="000000"/>
                <w:sz w:val="20"/>
                <w:szCs w:val="20"/>
                <w:lang w:val="pt-BR"/>
              </w:rPr>
              <w:t> </w:t>
            </w:r>
          </w:p>
        </w:tc>
        <w:tc>
          <w:tcPr>
            <w:tcW w:w="1240" w:type="dxa"/>
            <w:tcBorders>
              <w:top w:val="nil"/>
              <w:left w:val="nil"/>
              <w:bottom w:val="single" w:sz="4" w:space="0" w:color="auto"/>
              <w:right w:val="single" w:sz="4" w:space="0" w:color="auto"/>
            </w:tcBorders>
            <w:shd w:val="clear" w:color="auto" w:fill="auto"/>
            <w:hideMark/>
          </w:tcPr>
          <w:p w:rsidR="00EA48A4" w:rsidRPr="00804859" w:rsidRDefault="00C14D4E" w:rsidP="00EA48A4">
            <w:pPr>
              <w:spacing w:after="0" w:line="240" w:lineRule="auto"/>
              <w:jc w:val="both"/>
              <w:rPr>
                <w:rFonts w:ascii="Franklin Gothic Book" w:eastAsia="Times New Roman" w:hAnsi="Franklin Gothic Book"/>
                <w:b/>
                <w:bCs/>
                <w:sz w:val="20"/>
                <w:szCs w:val="20"/>
                <w:lang w:val="pt-BR"/>
              </w:rPr>
            </w:pPr>
            <w:r w:rsidRPr="00804859">
              <w:rPr>
                <w:rFonts w:ascii="Franklin Gothic Book" w:eastAsia="Times New Roman" w:hAnsi="Franklin Gothic Book"/>
                <w:b/>
                <w:bCs/>
                <w:sz w:val="20"/>
                <w:szCs w:val="20"/>
                <w:lang w:val="pt-BR"/>
              </w:rPr>
              <w:t xml:space="preserve">25 </w:t>
            </w:r>
            <w:r w:rsidR="00EA48A4" w:rsidRPr="00804859">
              <w:rPr>
                <w:rFonts w:ascii="Franklin Gothic Book" w:eastAsia="Times New Roman" w:hAnsi="Franklin Gothic Book"/>
                <w:b/>
                <w:bCs/>
                <w:sz w:val="20"/>
                <w:szCs w:val="20"/>
                <w:lang w:val="pt-BR"/>
              </w:rPr>
              <w:t>%</w:t>
            </w:r>
          </w:p>
        </w:tc>
        <w:tc>
          <w:tcPr>
            <w:tcW w:w="1240" w:type="dxa"/>
            <w:tcBorders>
              <w:top w:val="nil"/>
              <w:left w:val="nil"/>
              <w:bottom w:val="single" w:sz="4" w:space="0" w:color="auto"/>
              <w:right w:val="single" w:sz="4" w:space="0" w:color="auto"/>
            </w:tcBorders>
            <w:shd w:val="clear" w:color="auto" w:fill="auto"/>
            <w:hideMark/>
          </w:tcPr>
          <w:p w:rsidR="00EA48A4" w:rsidRPr="00804859" w:rsidRDefault="00EA48A4" w:rsidP="006A22A1">
            <w:pPr>
              <w:spacing w:after="0" w:line="240" w:lineRule="auto"/>
              <w:jc w:val="both"/>
              <w:rPr>
                <w:rFonts w:ascii="Franklin Gothic Book" w:eastAsia="Times New Roman" w:hAnsi="Franklin Gothic Book"/>
                <w:b/>
                <w:bCs/>
                <w:sz w:val="20"/>
                <w:szCs w:val="20"/>
                <w:lang w:val="pt-BR"/>
              </w:rPr>
            </w:pPr>
            <w:r w:rsidRPr="00804859">
              <w:rPr>
                <w:rFonts w:ascii="Franklin Gothic Book" w:eastAsia="Times New Roman" w:hAnsi="Franklin Gothic Book"/>
                <w:b/>
                <w:bCs/>
                <w:sz w:val="20"/>
                <w:szCs w:val="20"/>
                <w:lang w:val="pt-BR"/>
              </w:rPr>
              <w:t xml:space="preserve">      € </w:t>
            </w:r>
          </w:p>
        </w:tc>
      </w:tr>
      <w:tr w:rsidR="00EA48A4" w:rsidRPr="0069174A" w:rsidTr="00C14D4E">
        <w:trPr>
          <w:trHeight w:val="300"/>
        </w:trPr>
        <w:tc>
          <w:tcPr>
            <w:tcW w:w="3276" w:type="dxa"/>
            <w:tcBorders>
              <w:top w:val="nil"/>
              <w:left w:val="single" w:sz="8" w:space="0" w:color="auto"/>
              <w:bottom w:val="single" w:sz="4" w:space="0" w:color="auto"/>
              <w:right w:val="single" w:sz="4" w:space="0" w:color="auto"/>
            </w:tcBorders>
            <w:shd w:val="clear" w:color="auto" w:fill="auto"/>
            <w:hideMark/>
          </w:tcPr>
          <w:p w:rsidR="00EA48A4" w:rsidRPr="00804859" w:rsidRDefault="00EA48A4" w:rsidP="00EA48A4">
            <w:pPr>
              <w:spacing w:after="0" w:line="240" w:lineRule="auto"/>
              <w:jc w:val="both"/>
              <w:rPr>
                <w:rFonts w:ascii="Franklin Gothic Book" w:eastAsia="Times New Roman" w:hAnsi="Franklin Gothic Book"/>
                <w:color w:val="000000"/>
                <w:sz w:val="20"/>
                <w:szCs w:val="20"/>
                <w:lang w:val="pt-BR"/>
              </w:rPr>
            </w:pPr>
            <w:r w:rsidRPr="00804859">
              <w:rPr>
                <w:rFonts w:ascii="Franklin Gothic Book" w:eastAsia="Times New Roman" w:hAnsi="Franklin Gothic Book" w:cs="Arial"/>
                <w:color w:val="000000"/>
                <w:sz w:val="20"/>
                <w:szCs w:val="20"/>
                <w:lang w:val="pt-BR"/>
              </w:rPr>
              <w:t>Pagamento intercalar</w:t>
            </w:r>
          </w:p>
        </w:tc>
        <w:tc>
          <w:tcPr>
            <w:tcW w:w="604" w:type="dxa"/>
            <w:tcBorders>
              <w:top w:val="nil"/>
              <w:left w:val="single" w:sz="4" w:space="0" w:color="auto"/>
              <w:bottom w:val="single" w:sz="4" w:space="0" w:color="auto"/>
              <w:right w:val="single" w:sz="4" w:space="0" w:color="auto"/>
            </w:tcBorders>
            <w:shd w:val="clear" w:color="000000" w:fill="FFFFFF"/>
            <w:noWrap/>
            <w:vAlign w:val="bottom"/>
            <w:hideMark/>
          </w:tcPr>
          <w:p w:rsidR="00EA48A4" w:rsidRPr="00804859" w:rsidRDefault="00EA48A4" w:rsidP="00EA48A4">
            <w:pPr>
              <w:spacing w:after="0" w:line="240" w:lineRule="auto"/>
              <w:jc w:val="both"/>
              <w:rPr>
                <w:rFonts w:ascii="Franklin Gothic Book" w:eastAsia="Times New Roman" w:hAnsi="Franklin Gothic Book"/>
                <w:b/>
                <w:bCs/>
                <w:color w:val="000000"/>
                <w:sz w:val="20"/>
                <w:szCs w:val="20"/>
                <w:lang w:val="pt-BR"/>
              </w:rPr>
            </w:pPr>
            <w:r w:rsidRPr="00804859">
              <w:rPr>
                <w:rFonts w:ascii="Franklin Gothic Book" w:eastAsia="Times New Roman" w:hAnsi="Franklin Gothic Book"/>
                <w:b/>
                <w:bCs/>
                <w:color w:val="000000"/>
                <w:sz w:val="20"/>
                <w:szCs w:val="20"/>
                <w:lang w:val="pt-BR"/>
              </w:rPr>
              <w:t> </w:t>
            </w:r>
          </w:p>
        </w:tc>
        <w:tc>
          <w:tcPr>
            <w:tcW w:w="600" w:type="dxa"/>
            <w:tcBorders>
              <w:top w:val="nil"/>
              <w:left w:val="nil"/>
              <w:bottom w:val="single" w:sz="4" w:space="0" w:color="auto"/>
              <w:right w:val="single" w:sz="4" w:space="0" w:color="auto"/>
            </w:tcBorders>
            <w:shd w:val="clear" w:color="000000" w:fill="FFFFFF"/>
            <w:noWrap/>
            <w:vAlign w:val="bottom"/>
            <w:hideMark/>
          </w:tcPr>
          <w:p w:rsidR="00EA48A4" w:rsidRPr="00804859" w:rsidRDefault="00EA48A4" w:rsidP="00EA48A4">
            <w:pPr>
              <w:spacing w:after="0" w:line="240" w:lineRule="auto"/>
              <w:jc w:val="both"/>
              <w:rPr>
                <w:rFonts w:ascii="Franklin Gothic Book" w:eastAsia="Times New Roman" w:hAnsi="Franklin Gothic Book"/>
                <w:b/>
                <w:bCs/>
                <w:color w:val="000000"/>
                <w:sz w:val="20"/>
                <w:szCs w:val="20"/>
                <w:lang w:val="pt-BR"/>
              </w:rPr>
            </w:pPr>
            <w:r w:rsidRPr="00804859">
              <w:rPr>
                <w:rFonts w:ascii="Franklin Gothic Book" w:eastAsia="Times New Roman" w:hAnsi="Franklin Gothic Book"/>
                <w:b/>
                <w:bCs/>
                <w:color w:val="000000"/>
                <w:sz w:val="20"/>
                <w:szCs w:val="20"/>
                <w:lang w:val="pt-BR"/>
              </w:rPr>
              <w:t> </w:t>
            </w:r>
          </w:p>
        </w:tc>
        <w:tc>
          <w:tcPr>
            <w:tcW w:w="600" w:type="dxa"/>
            <w:tcBorders>
              <w:top w:val="nil"/>
              <w:left w:val="nil"/>
              <w:bottom w:val="single" w:sz="4" w:space="0" w:color="auto"/>
              <w:right w:val="single" w:sz="4" w:space="0" w:color="auto"/>
            </w:tcBorders>
            <w:shd w:val="clear" w:color="000000" w:fill="FFFFFF"/>
            <w:noWrap/>
            <w:vAlign w:val="bottom"/>
            <w:hideMark/>
          </w:tcPr>
          <w:p w:rsidR="00EA48A4" w:rsidRPr="00804859" w:rsidRDefault="00EA48A4" w:rsidP="00EA48A4">
            <w:pPr>
              <w:spacing w:after="0" w:line="240" w:lineRule="auto"/>
              <w:jc w:val="both"/>
              <w:rPr>
                <w:rFonts w:ascii="Franklin Gothic Book" w:eastAsia="Times New Roman" w:hAnsi="Franklin Gothic Book"/>
                <w:b/>
                <w:bCs/>
                <w:color w:val="000000"/>
                <w:sz w:val="20"/>
                <w:szCs w:val="20"/>
                <w:lang w:val="pt-BR"/>
              </w:rPr>
            </w:pPr>
            <w:r w:rsidRPr="00804859">
              <w:rPr>
                <w:rFonts w:ascii="Franklin Gothic Book" w:eastAsia="Times New Roman" w:hAnsi="Franklin Gothic Book"/>
                <w:b/>
                <w:bCs/>
                <w:color w:val="000000"/>
                <w:sz w:val="20"/>
                <w:szCs w:val="20"/>
                <w:lang w:val="pt-BR"/>
              </w:rPr>
              <w:t> </w:t>
            </w:r>
          </w:p>
        </w:tc>
        <w:tc>
          <w:tcPr>
            <w:tcW w:w="600" w:type="dxa"/>
            <w:tcBorders>
              <w:top w:val="nil"/>
              <w:left w:val="nil"/>
              <w:bottom w:val="single" w:sz="4" w:space="0" w:color="auto"/>
              <w:right w:val="single" w:sz="4" w:space="0" w:color="auto"/>
            </w:tcBorders>
            <w:shd w:val="clear" w:color="000000" w:fill="FFFFFF"/>
            <w:noWrap/>
            <w:vAlign w:val="bottom"/>
            <w:hideMark/>
          </w:tcPr>
          <w:p w:rsidR="00EA48A4" w:rsidRPr="00804859" w:rsidRDefault="00EA48A4" w:rsidP="00EA48A4">
            <w:pPr>
              <w:spacing w:after="0" w:line="240" w:lineRule="auto"/>
              <w:jc w:val="both"/>
              <w:rPr>
                <w:rFonts w:ascii="Franklin Gothic Book" w:eastAsia="Times New Roman" w:hAnsi="Franklin Gothic Book"/>
                <w:b/>
                <w:bCs/>
                <w:color w:val="000000"/>
                <w:sz w:val="20"/>
                <w:szCs w:val="20"/>
                <w:lang w:val="pt-BR"/>
              </w:rPr>
            </w:pPr>
            <w:r w:rsidRPr="00804859">
              <w:rPr>
                <w:rFonts w:ascii="Franklin Gothic Book" w:eastAsia="Times New Roman" w:hAnsi="Franklin Gothic Book"/>
                <w:b/>
                <w:bCs/>
                <w:color w:val="000000"/>
                <w:sz w:val="20"/>
                <w:szCs w:val="20"/>
                <w:lang w:val="pt-BR"/>
              </w:rPr>
              <w:t> </w:t>
            </w:r>
          </w:p>
        </w:tc>
        <w:tc>
          <w:tcPr>
            <w:tcW w:w="600" w:type="dxa"/>
            <w:tcBorders>
              <w:top w:val="nil"/>
              <w:left w:val="nil"/>
              <w:bottom w:val="single" w:sz="4" w:space="0" w:color="auto"/>
              <w:right w:val="single" w:sz="4" w:space="0" w:color="auto"/>
            </w:tcBorders>
            <w:shd w:val="clear" w:color="auto" w:fill="BFBFBF" w:themeFill="background1" w:themeFillShade="BF"/>
            <w:noWrap/>
            <w:vAlign w:val="bottom"/>
            <w:hideMark/>
          </w:tcPr>
          <w:p w:rsidR="00EA48A4" w:rsidRPr="00804859" w:rsidRDefault="00EA48A4" w:rsidP="00EA48A4">
            <w:pPr>
              <w:spacing w:after="0" w:line="240" w:lineRule="auto"/>
              <w:jc w:val="both"/>
              <w:rPr>
                <w:rFonts w:ascii="Franklin Gothic Book" w:eastAsia="Times New Roman" w:hAnsi="Franklin Gothic Book"/>
                <w:b/>
                <w:bCs/>
                <w:color w:val="000000"/>
                <w:sz w:val="20"/>
                <w:szCs w:val="20"/>
                <w:lang w:val="pt-BR"/>
              </w:rPr>
            </w:pPr>
            <w:r w:rsidRPr="00804859">
              <w:rPr>
                <w:rFonts w:ascii="Franklin Gothic Book" w:eastAsia="Times New Roman" w:hAnsi="Franklin Gothic Book"/>
                <w:b/>
                <w:bCs/>
                <w:color w:val="000000"/>
                <w:sz w:val="20"/>
                <w:szCs w:val="20"/>
                <w:lang w:val="pt-BR"/>
              </w:rPr>
              <w:t> </w:t>
            </w:r>
          </w:p>
        </w:tc>
        <w:tc>
          <w:tcPr>
            <w:tcW w:w="600" w:type="dxa"/>
            <w:tcBorders>
              <w:top w:val="nil"/>
              <w:left w:val="nil"/>
              <w:bottom w:val="single" w:sz="4" w:space="0" w:color="auto"/>
              <w:right w:val="single" w:sz="4" w:space="0" w:color="auto"/>
            </w:tcBorders>
            <w:shd w:val="clear" w:color="000000" w:fill="FFFFFF"/>
            <w:noWrap/>
            <w:vAlign w:val="bottom"/>
            <w:hideMark/>
          </w:tcPr>
          <w:p w:rsidR="00EA48A4" w:rsidRPr="00804859" w:rsidRDefault="00EA48A4" w:rsidP="00EA48A4">
            <w:pPr>
              <w:spacing w:after="0" w:line="240" w:lineRule="auto"/>
              <w:jc w:val="both"/>
              <w:rPr>
                <w:rFonts w:ascii="Franklin Gothic Book" w:eastAsia="Times New Roman" w:hAnsi="Franklin Gothic Book"/>
                <w:b/>
                <w:bCs/>
                <w:color w:val="000000"/>
                <w:sz w:val="20"/>
                <w:szCs w:val="20"/>
                <w:lang w:val="pt-BR"/>
              </w:rPr>
            </w:pPr>
          </w:p>
        </w:tc>
        <w:tc>
          <w:tcPr>
            <w:tcW w:w="600" w:type="dxa"/>
            <w:tcBorders>
              <w:top w:val="nil"/>
              <w:left w:val="nil"/>
              <w:bottom w:val="single" w:sz="4" w:space="0" w:color="auto"/>
              <w:right w:val="single" w:sz="4" w:space="0" w:color="auto"/>
            </w:tcBorders>
            <w:shd w:val="clear" w:color="000000" w:fill="FFFFFF"/>
            <w:noWrap/>
            <w:vAlign w:val="bottom"/>
            <w:hideMark/>
          </w:tcPr>
          <w:p w:rsidR="00EA48A4" w:rsidRPr="00804859" w:rsidRDefault="00303100" w:rsidP="00EA48A4">
            <w:pPr>
              <w:spacing w:after="0" w:line="240" w:lineRule="auto"/>
              <w:jc w:val="both"/>
              <w:rPr>
                <w:rFonts w:ascii="Franklin Gothic Book" w:eastAsia="Times New Roman" w:hAnsi="Franklin Gothic Book"/>
                <w:b/>
                <w:bCs/>
                <w:color w:val="000000"/>
                <w:sz w:val="20"/>
                <w:szCs w:val="20"/>
                <w:lang w:val="pt-BR"/>
              </w:rPr>
            </w:pPr>
            <w:r w:rsidRPr="00804859">
              <w:rPr>
                <w:rFonts w:ascii="Franklin Gothic Book" w:eastAsia="Times New Roman" w:hAnsi="Franklin Gothic Book"/>
                <w:b/>
                <w:bCs/>
                <w:color w:val="000000"/>
                <w:sz w:val="20"/>
                <w:szCs w:val="20"/>
                <w:lang w:val="pt-BR"/>
              </w:rPr>
              <w:t> </w:t>
            </w:r>
          </w:p>
        </w:tc>
        <w:tc>
          <w:tcPr>
            <w:tcW w:w="600" w:type="dxa"/>
            <w:tcBorders>
              <w:top w:val="nil"/>
              <w:left w:val="nil"/>
              <w:bottom w:val="single" w:sz="4" w:space="0" w:color="auto"/>
              <w:right w:val="single" w:sz="4" w:space="0" w:color="auto"/>
            </w:tcBorders>
            <w:shd w:val="clear" w:color="000000" w:fill="FFFFFF"/>
            <w:noWrap/>
            <w:vAlign w:val="bottom"/>
            <w:hideMark/>
          </w:tcPr>
          <w:p w:rsidR="00EA48A4" w:rsidRPr="00804859" w:rsidRDefault="00303100" w:rsidP="00EA48A4">
            <w:pPr>
              <w:spacing w:after="0" w:line="240" w:lineRule="auto"/>
              <w:jc w:val="both"/>
              <w:rPr>
                <w:rFonts w:ascii="Franklin Gothic Book" w:eastAsia="Times New Roman" w:hAnsi="Franklin Gothic Book"/>
                <w:b/>
                <w:bCs/>
                <w:color w:val="000000"/>
                <w:sz w:val="20"/>
                <w:szCs w:val="20"/>
                <w:lang w:val="pt-BR"/>
              </w:rPr>
            </w:pPr>
            <w:r w:rsidRPr="00804859">
              <w:rPr>
                <w:rFonts w:ascii="Franklin Gothic Book" w:eastAsia="Times New Roman" w:hAnsi="Franklin Gothic Book"/>
                <w:b/>
                <w:bCs/>
                <w:color w:val="000000"/>
                <w:sz w:val="20"/>
                <w:szCs w:val="20"/>
                <w:lang w:val="pt-BR"/>
              </w:rPr>
              <w:t> </w:t>
            </w:r>
          </w:p>
        </w:tc>
        <w:tc>
          <w:tcPr>
            <w:tcW w:w="600" w:type="dxa"/>
            <w:tcBorders>
              <w:top w:val="nil"/>
              <w:left w:val="nil"/>
              <w:bottom w:val="single" w:sz="4" w:space="0" w:color="auto"/>
              <w:right w:val="single" w:sz="4" w:space="0" w:color="auto"/>
            </w:tcBorders>
            <w:shd w:val="clear" w:color="000000" w:fill="FFFFFF"/>
            <w:noWrap/>
            <w:vAlign w:val="bottom"/>
            <w:hideMark/>
          </w:tcPr>
          <w:p w:rsidR="00EA48A4" w:rsidRPr="00804859" w:rsidRDefault="00303100" w:rsidP="00EA48A4">
            <w:pPr>
              <w:spacing w:after="0" w:line="240" w:lineRule="auto"/>
              <w:jc w:val="both"/>
              <w:rPr>
                <w:rFonts w:ascii="Franklin Gothic Book" w:eastAsia="Times New Roman" w:hAnsi="Franklin Gothic Book"/>
                <w:b/>
                <w:bCs/>
                <w:color w:val="000000"/>
                <w:sz w:val="20"/>
                <w:szCs w:val="20"/>
                <w:lang w:val="pt-BR"/>
              </w:rPr>
            </w:pPr>
            <w:r w:rsidRPr="00804859">
              <w:rPr>
                <w:rFonts w:ascii="Franklin Gothic Book" w:eastAsia="Times New Roman" w:hAnsi="Franklin Gothic Book"/>
                <w:b/>
                <w:bCs/>
                <w:color w:val="000000"/>
                <w:sz w:val="20"/>
                <w:szCs w:val="20"/>
                <w:lang w:val="pt-BR"/>
              </w:rPr>
              <w:t> </w:t>
            </w:r>
          </w:p>
        </w:tc>
        <w:tc>
          <w:tcPr>
            <w:tcW w:w="610" w:type="dxa"/>
            <w:tcBorders>
              <w:top w:val="nil"/>
              <w:left w:val="nil"/>
              <w:bottom w:val="single" w:sz="4" w:space="0" w:color="auto"/>
              <w:right w:val="single" w:sz="4" w:space="0" w:color="auto"/>
            </w:tcBorders>
            <w:shd w:val="clear" w:color="000000" w:fill="FFFFFF"/>
            <w:noWrap/>
            <w:vAlign w:val="bottom"/>
            <w:hideMark/>
          </w:tcPr>
          <w:p w:rsidR="00EA48A4" w:rsidRPr="00804859" w:rsidRDefault="00303100" w:rsidP="00EA48A4">
            <w:pPr>
              <w:spacing w:after="0" w:line="240" w:lineRule="auto"/>
              <w:jc w:val="both"/>
              <w:rPr>
                <w:rFonts w:ascii="Franklin Gothic Book" w:eastAsia="Times New Roman" w:hAnsi="Franklin Gothic Book"/>
                <w:b/>
                <w:bCs/>
                <w:color w:val="000000"/>
                <w:sz w:val="20"/>
                <w:szCs w:val="20"/>
                <w:lang w:val="pt-BR"/>
              </w:rPr>
            </w:pPr>
            <w:r w:rsidRPr="00804859">
              <w:rPr>
                <w:rFonts w:ascii="Franklin Gothic Book" w:eastAsia="Times New Roman" w:hAnsi="Franklin Gothic Book"/>
                <w:b/>
                <w:bCs/>
                <w:color w:val="000000"/>
                <w:sz w:val="20"/>
                <w:szCs w:val="20"/>
                <w:lang w:val="pt-BR"/>
              </w:rPr>
              <w:t> </w:t>
            </w:r>
          </w:p>
        </w:tc>
        <w:tc>
          <w:tcPr>
            <w:tcW w:w="610" w:type="dxa"/>
            <w:tcBorders>
              <w:top w:val="nil"/>
              <w:left w:val="nil"/>
              <w:bottom w:val="single" w:sz="4" w:space="0" w:color="auto"/>
              <w:right w:val="single" w:sz="4" w:space="0" w:color="auto"/>
            </w:tcBorders>
            <w:shd w:val="clear" w:color="000000" w:fill="FFFFFF"/>
            <w:noWrap/>
            <w:vAlign w:val="bottom"/>
            <w:hideMark/>
          </w:tcPr>
          <w:p w:rsidR="00EA48A4" w:rsidRPr="00804859" w:rsidRDefault="00303100" w:rsidP="00EA48A4">
            <w:pPr>
              <w:spacing w:after="0" w:line="240" w:lineRule="auto"/>
              <w:jc w:val="both"/>
              <w:rPr>
                <w:rFonts w:ascii="Franklin Gothic Book" w:eastAsia="Times New Roman" w:hAnsi="Franklin Gothic Book"/>
                <w:b/>
                <w:bCs/>
                <w:color w:val="000000"/>
                <w:sz w:val="20"/>
                <w:szCs w:val="20"/>
                <w:lang w:val="pt-BR"/>
              </w:rPr>
            </w:pPr>
            <w:r w:rsidRPr="00804859">
              <w:rPr>
                <w:rFonts w:ascii="Franklin Gothic Book" w:eastAsia="Times New Roman" w:hAnsi="Franklin Gothic Book"/>
                <w:b/>
                <w:bCs/>
                <w:color w:val="000000"/>
                <w:sz w:val="20"/>
                <w:szCs w:val="20"/>
                <w:lang w:val="pt-BR"/>
              </w:rPr>
              <w:t> </w:t>
            </w:r>
          </w:p>
        </w:tc>
        <w:tc>
          <w:tcPr>
            <w:tcW w:w="610" w:type="dxa"/>
            <w:tcBorders>
              <w:top w:val="nil"/>
              <w:left w:val="nil"/>
              <w:bottom w:val="single" w:sz="4" w:space="0" w:color="auto"/>
              <w:right w:val="single" w:sz="4" w:space="0" w:color="auto"/>
            </w:tcBorders>
            <w:shd w:val="clear" w:color="000000" w:fill="FFFFFF"/>
            <w:noWrap/>
            <w:vAlign w:val="bottom"/>
            <w:hideMark/>
          </w:tcPr>
          <w:p w:rsidR="00EA48A4" w:rsidRPr="00804859" w:rsidRDefault="00303100" w:rsidP="00EA48A4">
            <w:pPr>
              <w:spacing w:after="0" w:line="240" w:lineRule="auto"/>
              <w:jc w:val="both"/>
              <w:rPr>
                <w:rFonts w:ascii="Franklin Gothic Book" w:eastAsia="Times New Roman" w:hAnsi="Franklin Gothic Book"/>
                <w:b/>
                <w:bCs/>
                <w:color w:val="000000"/>
                <w:sz w:val="20"/>
                <w:szCs w:val="20"/>
                <w:lang w:val="pt-BR"/>
              </w:rPr>
            </w:pPr>
            <w:r w:rsidRPr="00804859">
              <w:rPr>
                <w:rFonts w:ascii="Franklin Gothic Book" w:eastAsia="Times New Roman" w:hAnsi="Franklin Gothic Book"/>
                <w:b/>
                <w:bCs/>
                <w:color w:val="000000"/>
                <w:sz w:val="20"/>
                <w:szCs w:val="20"/>
                <w:lang w:val="pt-BR"/>
              </w:rPr>
              <w:t> </w:t>
            </w:r>
          </w:p>
        </w:tc>
        <w:tc>
          <w:tcPr>
            <w:tcW w:w="1240" w:type="dxa"/>
            <w:tcBorders>
              <w:top w:val="nil"/>
              <w:left w:val="nil"/>
              <w:bottom w:val="single" w:sz="4" w:space="0" w:color="auto"/>
              <w:right w:val="single" w:sz="4" w:space="0" w:color="auto"/>
            </w:tcBorders>
            <w:shd w:val="clear" w:color="auto" w:fill="auto"/>
            <w:hideMark/>
          </w:tcPr>
          <w:p w:rsidR="00EA48A4" w:rsidRPr="00804859" w:rsidRDefault="00C14D4E" w:rsidP="00EA48A4">
            <w:pPr>
              <w:spacing w:after="0" w:line="240" w:lineRule="auto"/>
              <w:jc w:val="both"/>
              <w:rPr>
                <w:rFonts w:ascii="Franklin Gothic Book" w:eastAsia="Times New Roman" w:hAnsi="Franklin Gothic Book"/>
                <w:b/>
                <w:bCs/>
                <w:sz w:val="20"/>
                <w:szCs w:val="20"/>
                <w:lang w:val="pt-BR"/>
              </w:rPr>
            </w:pPr>
            <w:r w:rsidRPr="00804859">
              <w:rPr>
                <w:rFonts w:ascii="Franklin Gothic Book" w:eastAsia="Times New Roman" w:hAnsi="Franklin Gothic Book" w:cs="Arial"/>
                <w:b/>
                <w:bCs/>
                <w:sz w:val="20"/>
                <w:szCs w:val="20"/>
                <w:lang w:val="pt-BR"/>
              </w:rPr>
              <w:t xml:space="preserve">35 </w:t>
            </w:r>
            <w:r w:rsidR="00303100" w:rsidRPr="00804859">
              <w:rPr>
                <w:rFonts w:ascii="Franklin Gothic Book" w:eastAsia="Times New Roman" w:hAnsi="Franklin Gothic Book" w:cs="Arial"/>
                <w:b/>
                <w:bCs/>
                <w:sz w:val="20"/>
                <w:szCs w:val="20"/>
                <w:lang w:val="pt-BR"/>
              </w:rPr>
              <w:t>%</w:t>
            </w:r>
          </w:p>
        </w:tc>
        <w:tc>
          <w:tcPr>
            <w:tcW w:w="1240" w:type="dxa"/>
            <w:tcBorders>
              <w:top w:val="nil"/>
              <w:left w:val="nil"/>
              <w:bottom w:val="single" w:sz="4" w:space="0" w:color="auto"/>
              <w:right w:val="single" w:sz="4" w:space="0" w:color="auto"/>
            </w:tcBorders>
            <w:shd w:val="clear" w:color="auto" w:fill="auto"/>
            <w:hideMark/>
          </w:tcPr>
          <w:p w:rsidR="00EA48A4" w:rsidRPr="00804859" w:rsidRDefault="00303100" w:rsidP="006A22A1">
            <w:pPr>
              <w:spacing w:after="0" w:line="240" w:lineRule="auto"/>
              <w:jc w:val="both"/>
              <w:rPr>
                <w:rFonts w:ascii="Franklin Gothic Book" w:eastAsia="Times New Roman" w:hAnsi="Franklin Gothic Book"/>
                <w:b/>
                <w:bCs/>
                <w:sz w:val="20"/>
                <w:szCs w:val="20"/>
                <w:lang w:val="pt-BR"/>
              </w:rPr>
            </w:pPr>
            <w:r w:rsidRPr="00804859">
              <w:rPr>
                <w:rFonts w:ascii="Franklin Gothic Book" w:eastAsia="Times New Roman" w:hAnsi="Franklin Gothic Book" w:cs="Arial"/>
                <w:b/>
                <w:bCs/>
                <w:sz w:val="20"/>
                <w:szCs w:val="20"/>
                <w:lang w:val="pt-BR"/>
              </w:rPr>
              <w:t xml:space="preserve">     € </w:t>
            </w:r>
          </w:p>
        </w:tc>
      </w:tr>
      <w:tr w:rsidR="00EA48A4" w:rsidRPr="00804859" w:rsidTr="00D428D3">
        <w:trPr>
          <w:trHeight w:val="300"/>
        </w:trPr>
        <w:tc>
          <w:tcPr>
            <w:tcW w:w="3276" w:type="dxa"/>
            <w:tcBorders>
              <w:top w:val="nil"/>
              <w:left w:val="single" w:sz="8" w:space="0" w:color="auto"/>
              <w:bottom w:val="single" w:sz="4" w:space="0" w:color="auto"/>
              <w:right w:val="single" w:sz="4" w:space="0" w:color="auto"/>
            </w:tcBorders>
            <w:shd w:val="clear" w:color="000000" w:fill="C6D9F1"/>
            <w:hideMark/>
          </w:tcPr>
          <w:p w:rsidR="00EA48A4" w:rsidRPr="00804859" w:rsidRDefault="00EA48A4" w:rsidP="00EA48A4">
            <w:pPr>
              <w:spacing w:after="0" w:line="240" w:lineRule="auto"/>
              <w:jc w:val="both"/>
              <w:rPr>
                <w:rFonts w:ascii="Franklin Gothic Book" w:eastAsia="Times New Roman" w:hAnsi="Franklin Gothic Book"/>
                <w:b/>
                <w:bCs/>
                <w:i/>
                <w:iCs/>
                <w:color w:val="C00000"/>
                <w:sz w:val="20"/>
                <w:szCs w:val="20"/>
                <w:lang w:val="pt-BR"/>
              </w:rPr>
            </w:pPr>
            <w:r w:rsidRPr="00804859">
              <w:rPr>
                <w:rFonts w:ascii="Franklin Gothic Book" w:eastAsia="Times New Roman" w:hAnsi="Franklin Gothic Book" w:cs="Arial"/>
                <w:b/>
                <w:bCs/>
                <w:i/>
                <w:iCs/>
                <w:color w:val="C00000"/>
                <w:sz w:val="20"/>
                <w:szCs w:val="20"/>
                <w:lang w:val="pt-BR"/>
              </w:rPr>
              <w:t>Plano indicativo de pagamentos</w:t>
            </w:r>
          </w:p>
        </w:tc>
        <w:tc>
          <w:tcPr>
            <w:tcW w:w="6624" w:type="dxa"/>
            <w:gridSpan w:val="11"/>
            <w:tcBorders>
              <w:top w:val="single" w:sz="4" w:space="0" w:color="auto"/>
              <w:left w:val="single" w:sz="4" w:space="0" w:color="auto"/>
              <w:bottom w:val="single" w:sz="4" w:space="0" w:color="auto"/>
              <w:right w:val="nil"/>
            </w:tcBorders>
            <w:shd w:val="clear" w:color="000000" w:fill="C5D9F1"/>
            <w:noWrap/>
            <w:vAlign w:val="bottom"/>
            <w:hideMark/>
          </w:tcPr>
          <w:p w:rsidR="00EA48A4" w:rsidRPr="00804859" w:rsidRDefault="000F1280" w:rsidP="006A22A1">
            <w:pPr>
              <w:spacing w:after="0" w:line="240" w:lineRule="auto"/>
              <w:jc w:val="both"/>
              <w:rPr>
                <w:rFonts w:ascii="Franklin Gothic Book" w:eastAsia="Times New Roman" w:hAnsi="Franklin Gothic Book"/>
                <w:b/>
                <w:bCs/>
                <w:i/>
                <w:iCs/>
                <w:color w:val="C00000"/>
                <w:sz w:val="20"/>
                <w:szCs w:val="20"/>
                <w:lang w:val="pt-BR"/>
              </w:rPr>
            </w:pPr>
            <w:r w:rsidRPr="00804859">
              <w:rPr>
                <w:rFonts w:ascii="Franklin Gothic Book" w:eastAsia="Times New Roman" w:hAnsi="Franklin Gothic Book"/>
                <w:b/>
                <w:bCs/>
                <w:i/>
                <w:iCs/>
                <w:color w:val="C00000"/>
                <w:sz w:val="20"/>
                <w:szCs w:val="20"/>
                <w:lang w:val="pt-BR"/>
              </w:rPr>
              <w:t>201</w:t>
            </w:r>
            <w:r w:rsidR="00C67140" w:rsidRPr="00804859">
              <w:rPr>
                <w:rFonts w:ascii="Franklin Gothic Book" w:eastAsia="Times New Roman" w:hAnsi="Franklin Gothic Book"/>
                <w:b/>
                <w:bCs/>
                <w:i/>
                <w:iCs/>
                <w:color w:val="C00000"/>
                <w:sz w:val="20"/>
                <w:szCs w:val="20"/>
                <w:lang w:val="pt-BR"/>
              </w:rPr>
              <w:t xml:space="preserve">7/2018 </w:t>
            </w:r>
            <w:r w:rsidR="00EA48A4" w:rsidRPr="00804859">
              <w:rPr>
                <w:rFonts w:ascii="Franklin Gothic Book" w:eastAsia="Times New Roman" w:hAnsi="Franklin Gothic Book"/>
                <w:b/>
                <w:bCs/>
                <w:i/>
                <w:iCs/>
                <w:color w:val="C00000"/>
                <w:sz w:val="20"/>
                <w:szCs w:val="20"/>
                <w:lang w:val="pt-BR"/>
              </w:rPr>
              <w:t xml:space="preserve">-  </w:t>
            </w:r>
            <w:r w:rsidR="006A22A1" w:rsidRPr="00804859">
              <w:rPr>
                <w:rFonts w:ascii="Franklin Gothic Book" w:eastAsia="Times New Roman" w:hAnsi="Franklin Gothic Book"/>
                <w:b/>
                <w:bCs/>
                <w:i/>
                <w:iCs/>
                <w:color w:val="C00000"/>
                <w:sz w:val="20"/>
                <w:szCs w:val="20"/>
                <w:lang w:val="pt-BR"/>
              </w:rPr>
              <w:t>o pagamento final será feito após a aprovação do relatório final submetidos</w:t>
            </w:r>
            <w:r w:rsidR="00EA48A4" w:rsidRPr="00804859">
              <w:rPr>
                <w:rFonts w:ascii="Franklin Gothic Book" w:eastAsia="Times New Roman" w:hAnsi="Franklin Gothic Book"/>
                <w:b/>
                <w:bCs/>
                <w:i/>
                <w:iCs/>
                <w:color w:val="C00000"/>
                <w:sz w:val="20"/>
                <w:szCs w:val="20"/>
                <w:lang w:val="pt-BR"/>
              </w:rPr>
              <w:t xml:space="preserve">   </w:t>
            </w:r>
          </w:p>
        </w:tc>
        <w:tc>
          <w:tcPr>
            <w:tcW w:w="610" w:type="dxa"/>
            <w:tcBorders>
              <w:top w:val="nil"/>
              <w:left w:val="nil"/>
              <w:bottom w:val="single" w:sz="4" w:space="0" w:color="auto"/>
              <w:right w:val="single" w:sz="4" w:space="0" w:color="auto"/>
            </w:tcBorders>
            <w:shd w:val="clear" w:color="000000" w:fill="C5D9F1"/>
            <w:noWrap/>
            <w:vAlign w:val="bottom"/>
            <w:hideMark/>
          </w:tcPr>
          <w:p w:rsidR="00EA48A4" w:rsidRPr="00804859" w:rsidRDefault="00EA48A4" w:rsidP="00EA48A4">
            <w:pPr>
              <w:spacing w:after="0" w:line="240" w:lineRule="auto"/>
              <w:jc w:val="both"/>
              <w:rPr>
                <w:rFonts w:ascii="Franklin Gothic Book" w:eastAsia="Times New Roman" w:hAnsi="Franklin Gothic Book"/>
                <w:color w:val="000000"/>
                <w:sz w:val="20"/>
                <w:szCs w:val="20"/>
                <w:lang w:val="pt-BR"/>
              </w:rPr>
            </w:pPr>
            <w:r w:rsidRPr="00804859">
              <w:rPr>
                <w:rFonts w:ascii="Franklin Gothic Book" w:eastAsia="Times New Roman" w:hAnsi="Franklin Gothic Book"/>
                <w:color w:val="000000"/>
                <w:sz w:val="20"/>
                <w:szCs w:val="20"/>
                <w:lang w:val="pt-BR"/>
              </w:rPr>
              <w:t> </w:t>
            </w:r>
          </w:p>
        </w:tc>
        <w:tc>
          <w:tcPr>
            <w:tcW w:w="1240" w:type="dxa"/>
            <w:tcBorders>
              <w:top w:val="nil"/>
              <w:left w:val="nil"/>
              <w:bottom w:val="single" w:sz="4" w:space="0" w:color="auto"/>
              <w:right w:val="single" w:sz="4" w:space="0" w:color="auto"/>
            </w:tcBorders>
            <w:shd w:val="clear" w:color="000000" w:fill="C5D9F1"/>
            <w:noWrap/>
            <w:vAlign w:val="bottom"/>
            <w:hideMark/>
          </w:tcPr>
          <w:p w:rsidR="00EA48A4" w:rsidRPr="00804859" w:rsidRDefault="00303100" w:rsidP="00EA48A4">
            <w:pPr>
              <w:spacing w:after="0" w:line="240" w:lineRule="auto"/>
              <w:jc w:val="both"/>
              <w:rPr>
                <w:rFonts w:ascii="Franklin Gothic Book" w:eastAsia="Times New Roman" w:hAnsi="Franklin Gothic Book"/>
                <w:color w:val="000000"/>
                <w:sz w:val="20"/>
                <w:szCs w:val="20"/>
                <w:lang w:val="pt-BR"/>
              </w:rPr>
            </w:pPr>
            <w:r w:rsidRPr="00804859">
              <w:rPr>
                <w:rFonts w:ascii="Franklin Gothic Book" w:eastAsia="Times New Roman" w:hAnsi="Franklin Gothic Book"/>
                <w:color w:val="000000"/>
                <w:sz w:val="20"/>
                <w:szCs w:val="20"/>
                <w:lang w:val="pt-BR"/>
              </w:rPr>
              <w:t> </w:t>
            </w:r>
          </w:p>
        </w:tc>
        <w:tc>
          <w:tcPr>
            <w:tcW w:w="1240" w:type="dxa"/>
            <w:tcBorders>
              <w:top w:val="nil"/>
              <w:left w:val="nil"/>
              <w:bottom w:val="single" w:sz="4" w:space="0" w:color="auto"/>
              <w:right w:val="single" w:sz="4" w:space="0" w:color="auto"/>
            </w:tcBorders>
            <w:shd w:val="clear" w:color="000000" w:fill="C5D9F1"/>
            <w:noWrap/>
            <w:vAlign w:val="bottom"/>
            <w:hideMark/>
          </w:tcPr>
          <w:p w:rsidR="00EA48A4" w:rsidRPr="00804859" w:rsidRDefault="00303100" w:rsidP="00EA48A4">
            <w:pPr>
              <w:spacing w:after="0" w:line="240" w:lineRule="auto"/>
              <w:jc w:val="both"/>
              <w:rPr>
                <w:rFonts w:ascii="Franklin Gothic Book" w:eastAsia="Times New Roman" w:hAnsi="Franklin Gothic Book"/>
                <w:color w:val="000000"/>
                <w:sz w:val="20"/>
                <w:szCs w:val="20"/>
                <w:lang w:val="pt-BR"/>
              </w:rPr>
            </w:pPr>
            <w:r w:rsidRPr="00804859">
              <w:rPr>
                <w:rFonts w:ascii="Franklin Gothic Book" w:eastAsia="Times New Roman" w:hAnsi="Franklin Gothic Book"/>
                <w:color w:val="000000"/>
                <w:sz w:val="20"/>
                <w:szCs w:val="20"/>
                <w:lang w:val="pt-BR"/>
              </w:rPr>
              <w:t> </w:t>
            </w:r>
          </w:p>
        </w:tc>
      </w:tr>
      <w:tr w:rsidR="004B4071" w:rsidRPr="0069174A" w:rsidTr="00D428D3">
        <w:trPr>
          <w:cantSplit/>
          <w:trHeight w:val="555"/>
        </w:trPr>
        <w:tc>
          <w:tcPr>
            <w:tcW w:w="3276" w:type="dxa"/>
            <w:tcBorders>
              <w:top w:val="nil"/>
              <w:left w:val="single" w:sz="8" w:space="0" w:color="auto"/>
              <w:bottom w:val="single" w:sz="4" w:space="0" w:color="auto"/>
              <w:right w:val="single" w:sz="4" w:space="0" w:color="auto"/>
            </w:tcBorders>
            <w:shd w:val="clear" w:color="000000" w:fill="C6D9F1"/>
            <w:hideMark/>
          </w:tcPr>
          <w:p w:rsidR="00EA48A4" w:rsidRPr="00804859" w:rsidRDefault="006A22A1" w:rsidP="00EA48A4">
            <w:pPr>
              <w:spacing w:after="0" w:line="240" w:lineRule="auto"/>
              <w:jc w:val="both"/>
              <w:rPr>
                <w:rFonts w:ascii="Franklin Gothic Book" w:eastAsia="Times New Roman" w:hAnsi="Franklin Gothic Book"/>
                <w:b/>
                <w:bCs/>
                <w:color w:val="000000"/>
                <w:sz w:val="20"/>
                <w:szCs w:val="20"/>
                <w:lang w:val="pt-BR"/>
              </w:rPr>
            </w:pPr>
            <w:r w:rsidRPr="00804859">
              <w:rPr>
                <w:rFonts w:ascii="Franklin Gothic Book" w:eastAsia="Times New Roman" w:hAnsi="Franklin Gothic Book" w:cs="Arial"/>
                <w:b/>
                <w:bCs/>
                <w:color w:val="000000"/>
                <w:sz w:val="20"/>
                <w:szCs w:val="20"/>
                <w:lang w:val="pt-BR"/>
              </w:rPr>
              <w:lastRenderedPageBreak/>
              <w:t>Meses</w:t>
            </w:r>
          </w:p>
        </w:tc>
        <w:tc>
          <w:tcPr>
            <w:tcW w:w="604" w:type="dxa"/>
            <w:tcBorders>
              <w:top w:val="nil"/>
              <w:left w:val="single" w:sz="4" w:space="0" w:color="auto"/>
              <w:bottom w:val="single" w:sz="4" w:space="0" w:color="auto"/>
              <w:right w:val="single" w:sz="4" w:space="0" w:color="auto"/>
            </w:tcBorders>
            <w:shd w:val="clear" w:color="000000" w:fill="C5D9F1"/>
            <w:noWrap/>
            <w:vAlign w:val="bottom"/>
            <w:hideMark/>
          </w:tcPr>
          <w:p w:rsidR="00EA48A4" w:rsidRPr="00804859" w:rsidRDefault="000F1280" w:rsidP="000F1280">
            <w:pPr>
              <w:spacing w:after="0" w:line="240" w:lineRule="auto"/>
              <w:jc w:val="both"/>
              <w:rPr>
                <w:rFonts w:ascii="Franklin Gothic Book" w:eastAsia="Times New Roman" w:hAnsi="Franklin Gothic Book"/>
                <w:b/>
                <w:bCs/>
                <w:color w:val="000000"/>
                <w:sz w:val="20"/>
                <w:szCs w:val="20"/>
                <w:lang w:val="pt-BR"/>
              </w:rPr>
            </w:pPr>
            <w:r w:rsidRPr="00804859">
              <w:rPr>
                <w:rFonts w:ascii="Franklin Gothic Book" w:eastAsia="Times New Roman" w:hAnsi="Franklin Gothic Book"/>
                <w:b/>
                <w:bCs/>
                <w:color w:val="000000"/>
                <w:sz w:val="20"/>
                <w:szCs w:val="20"/>
                <w:lang w:val="pt-BR"/>
              </w:rPr>
              <w:t>1</w:t>
            </w:r>
          </w:p>
        </w:tc>
        <w:tc>
          <w:tcPr>
            <w:tcW w:w="600" w:type="dxa"/>
            <w:tcBorders>
              <w:top w:val="nil"/>
              <w:left w:val="nil"/>
              <w:bottom w:val="single" w:sz="4" w:space="0" w:color="auto"/>
              <w:right w:val="single" w:sz="4" w:space="0" w:color="auto"/>
            </w:tcBorders>
            <w:shd w:val="clear" w:color="000000" w:fill="C5D9F1"/>
            <w:noWrap/>
            <w:vAlign w:val="bottom"/>
            <w:hideMark/>
          </w:tcPr>
          <w:p w:rsidR="00EA48A4" w:rsidRPr="00804859" w:rsidRDefault="00EA48A4" w:rsidP="00EA48A4">
            <w:pPr>
              <w:spacing w:after="0" w:line="240" w:lineRule="auto"/>
              <w:jc w:val="both"/>
              <w:rPr>
                <w:rFonts w:ascii="Franklin Gothic Book" w:eastAsia="Times New Roman" w:hAnsi="Franklin Gothic Book"/>
                <w:b/>
                <w:bCs/>
                <w:color w:val="000000"/>
                <w:sz w:val="20"/>
                <w:szCs w:val="20"/>
                <w:lang w:val="pt-BR"/>
              </w:rPr>
            </w:pPr>
            <w:r w:rsidRPr="00804859">
              <w:rPr>
                <w:rFonts w:ascii="Franklin Gothic Book" w:eastAsia="Times New Roman" w:hAnsi="Franklin Gothic Book"/>
                <w:b/>
                <w:bCs/>
                <w:color w:val="000000"/>
                <w:sz w:val="20"/>
                <w:szCs w:val="20"/>
                <w:lang w:val="pt-BR"/>
              </w:rPr>
              <w:t>2</w:t>
            </w:r>
          </w:p>
        </w:tc>
        <w:tc>
          <w:tcPr>
            <w:tcW w:w="600" w:type="dxa"/>
            <w:tcBorders>
              <w:top w:val="nil"/>
              <w:left w:val="nil"/>
              <w:bottom w:val="single" w:sz="4" w:space="0" w:color="auto"/>
              <w:right w:val="single" w:sz="4" w:space="0" w:color="auto"/>
            </w:tcBorders>
            <w:shd w:val="clear" w:color="000000" w:fill="C5D9F1"/>
            <w:noWrap/>
            <w:vAlign w:val="bottom"/>
            <w:hideMark/>
          </w:tcPr>
          <w:p w:rsidR="00EA48A4" w:rsidRPr="00804859" w:rsidRDefault="00EA48A4" w:rsidP="00EA48A4">
            <w:pPr>
              <w:spacing w:after="0" w:line="240" w:lineRule="auto"/>
              <w:jc w:val="both"/>
              <w:rPr>
                <w:rFonts w:ascii="Franklin Gothic Book" w:eastAsia="Times New Roman" w:hAnsi="Franklin Gothic Book"/>
                <w:b/>
                <w:bCs/>
                <w:color w:val="000000"/>
                <w:sz w:val="20"/>
                <w:szCs w:val="20"/>
                <w:lang w:val="pt-BR"/>
              </w:rPr>
            </w:pPr>
            <w:r w:rsidRPr="00804859">
              <w:rPr>
                <w:rFonts w:ascii="Franklin Gothic Book" w:eastAsia="Times New Roman" w:hAnsi="Franklin Gothic Book"/>
                <w:b/>
                <w:bCs/>
                <w:color w:val="000000"/>
                <w:sz w:val="20"/>
                <w:szCs w:val="20"/>
                <w:lang w:val="pt-BR"/>
              </w:rPr>
              <w:t>3</w:t>
            </w:r>
          </w:p>
        </w:tc>
        <w:tc>
          <w:tcPr>
            <w:tcW w:w="600" w:type="dxa"/>
            <w:tcBorders>
              <w:top w:val="nil"/>
              <w:left w:val="nil"/>
              <w:bottom w:val="single" w:sz="4" w:space="0" w:color="auto"/>
              <w:right w:val="single" w:sz="4" w:space="0" w:color="auto"/>
            </w:tcBorders>
            <w:shd w:val="clear" w:color="000000" w:fill="C5D9F1"/>
            <w:noWrap/>
            <w:vAlign w:val="bottom"/>
            <w:hideMark/>
          </w:tcPr>
          <w:p w:rsidR="00EA48A4" w:rsidRPr="00804859" w:rsidRDefault="00EA48A4" w:rsidP="00EA48A4">
            <w:pPr>
              <w:spacing w:after="0" w:line="240" w:lineRule="auto"/>
              <w:jc w:val="both"/>
              <w:rPr>
                <w:rFonts w:ascii="Franklin Gothic Book" w:eastAsia="Times New Roman" w:hAnsi="Franklin Gothic Book"/>
                <w:b/>
                <w:bCs/>
                <w:color w:val="000000"/>
                <w:sz w:val="20"/>
                <w:szCs w:val="20"/>
                <w:lang w:val="pt-BR"/>
              </w:rPr>
            </w:pPr>
            <w:r w:rsidRPr="00804859">
              <w:rPr>
                <w:rFonts w:ascii="Franklin Gothic Book" w:eastAsia="Times New Roman" w:hAnsi="Franklin Gothic Book"/>
                <w:b/>
                <w:bCs/>
                <w:color w:val="000000"/>
                <w:sz w:val="20"/>
                <w:szCs w:val="20"/>
                <w:lang w:val="pt-BR"/>
              </w:rPr>
              <w:t>4</w:t>
            </w:r>
          </w:p>
        </w:tc>
        <w:tc>
          <w:tcPr>
            <w:tcW w:w="600" w:type="dxa"/>
            <w:tcBorders>
              <w:top w:val="nil"/>
              <w:left w:val="nil"/>
              <w:bottom w:val="single" w:sz="4" w:space="0" w:color="auto"/>
              <w:right w:val="single" w:sz="4" w:space="0" w:color="auto"/>
            </w:tcBorders>
            <w:shd w:val="clear" w:color="000000" w:fill="C5D9F1"/>
            <w:noWrap/>
            <w:vAlign w:val="bottom"/>
            <w:hideMark/>
          </w:tcPr>
          <w:p w:rsidR="00EA48A4" w:rsidRPr="00804859" w:rsidRDefault="00EA48A4" w:rsidP="00EA48A4">
            <w:pPr>
              <w:spacing w:after="0" w:line="240" w:lineRule="auto"/>
              <w:jc w:val="both"/>
              <w:rPr>
                <w:rFonts w:ascii="Franklin Gothic Book" w:eastAsia="Times New Roman" w:hAnsi="Franklin Gothic Book"/>
                <w:b/>
                <w:bCs/>
                <w:color w:val="000000"/>
                <w:sz w:val="20"/>
                <w:szCs w:val="20"/>
                <w:lang w:val="pt-BR"/>
              </w:rPr>
            </w:pPr>
            <w:r w:rsidRPr="00804859">
              <w:rPr>
                <w:rFonts w:ascii="Franklin Gothic Book" w:eastAsia="Times New Roman" w:hAnsi="Franklin Gothic Book"/>
                <w:b/>
                <w:bCs/>
                <w:color w:val="000000"/>
                <w:sz w:val="20"/>
                <w:szCs w:val="20"/>
                <w:lang w:val="pt-BR"/>
              </w:rPr>
              <w:t>5</w:t>
            </w:r>
          </w:p>
        </w:tc>
        <w:tc>
          <w:tcPr>
            <w:tcW w:w="600" w:type="dxa"/>
            <w:tcBorders>
              <w:top w:val="nil"/>
              <w:left w:val="nil"/>
              <w:bottom w:val="single" w:sz="4" w:space="0" w:color="auto"/>
              <w:right w:val="single" w:sz="4" w:space="0" w:color="auto"/>
            </w:tcBorders>
            <w:shd w:val="clear" w:color="000000" w:fill="C5D9F1"/>
            <w:noWrap/>
            <w:vAlign w:val="bottom"/>
            <w:hideMark/>
          </w:tcPr>
          <w:p w:rsidR="00EA48A4" w:rsidRPr="00804859" w:rsidRDefault="00303100" w:rsidP="00EA48A4">
            <w:pPr>
              <w:spacing w:after="0" w:line="240" w:lineRule="auto"/>
              <w:jc w:val="both"/>
              <w:rPr>
                <w:rFonts w:ascii="Franklin Gothic Book" w:eastAsia="Times New Roman" w:hAnsi="Franklin Gothic Book"/>
                <w:b/>
                <w:bCs/>
                <w:color w:val="000000"/>
                <w:sz w:val="20"/>
                <w:szCs w:val="20"/>
                <w:lang w:val="pt-BR"/>
              </w:rPr>
            </w:pPr>
            <w:r w:rsidRPr="00804859">
              <w:rPr>
                <w:rFonts w:ascii="Franklin Gothic Book" w:eastAsia="Times New Roman" w:hAnsi="Franklin Gothic Book"/>
                <w:b/>
                <w:bCs/>
                <w:color w:val="000000"/>
                <w:sz w:val="20"/>
                <w:szCs w:val="20"/>
                <w:lang w:val="pt-BR"/>
              </w:rPr>
              <w:t>6</w:t>
            </w:r>
          </w:p>
        </w:tc>
        <w:tc>
          <w:tcPr>
            <w:tcW w:w="600" w:type="dxa"/>
            <w:tcBorders>
              <w:top w:val="nil"/>
              <w:left w:val="nil"/>
              <w:bottom w:val="single" w:sz="4" w:space="0" w:color="auto"/>
              <w:right w:val="single" w:sz="4" w:space="0" w:color="auto"/>
            </w:tcBorders>
            <w:shd w:val="clear" w:color="000000" w:fill="C5D9F1"/>
            <w:noWrap/>
            <w:vAlign w:val="bottom"/>
            <w:hideMark/>
          </w:tcPr>
          <w:p w:rsidR="00EA48A4" w:rsidRPr="00804859" w:rsidRDefault="00303100" w:rsidP="00EA48A4">
            <w:pPr>
              <w:spacing w:after="0" w:line="240" w:lineRule="auto"/>
              <w:jc w:val="both"/>
              <w:rPr>
                <w:rFonts w:ascii="Franklin Gothic Book" w:eastAsia="Times New Roman" w:hAnsi="Franklin Gothic Book"/>
                <w:b/>
                <w:bCs/>
                <w:color w:val="000000"/>
                <w:sz w:val="20"/>
                <w:szCs w:val="20"/>
                <w:lang w:val="pt-BR"/>
              </w:rPr>
            </w:pPr>
            <w:r w:rsidRPr="00804859">
              <w:rPr>
                <w:rFonts w:ascii="Franklin Gothic Book" w:eastAsia="Times New Roman" w:hAnsi="Franklin Gothic Book"/>
                <w:b/>
                <w:bCs/>
                <w:color w:val="000000"/>
                <w:sz w:val="20"/>
                <w:szCs w:val="20"/>
                <w:lang w:val="pt-BR"/>
              </w:rPr>
              <w:t>7</w:t>
            </w:r>
          </w:p>
        </w:tc>
        <w:tc>
          <w:tcPr>
            <w:tcW w:w="600" w:type="dxa"/>
            <w:tcBorders>
              <w:top w:val="nil"/>
              <w:left w:val="nil"/>
              <w:bottom w:val="single" w:sz="4" w:space="0" w:color="auto"/>
              <w:right w:val="single" w:sz="4" w:space="0" w:color="auto"/>
            </w:tcBorders>
            <w:shd w:val="clear" w:color="000000" w:fill="C5D9F1"/>
            <w:noWrap/>
            <w:vAlign w:val="bottom"/>
            <w:hideMark/>
          </w:tcPr>
          <w:p w:rsidR="00EA48A4" w:rsidRPr="00804859" w:rsidRDefault="00303100" w:rsidP="00EA48A4">
            <w:pPr>
              <w:spacing w:after="0" w:line="240" w:lineRule="auto"/>
              <w:jc w:val="both"/>
              <w:rPr>
                <w:rFonts w:ascii="Franklin Gothic Book" w:eastAsia="Times New Roman" w:hAnsi="Franklin Gothic Book"/>
                <w:b/>
                <w:bCs/>
                <w:color w:val="000000"/>
                <w:sz w:val="20"/>
                <w:szCs w:val="20"/>
                <w:lang w:val="pt-BR"/>
              </w:rPr>
            </w:pPr>
            <w:r w:rsidRPr="00804859">
              <w:rPr>
                <w:rFonts w:ascii="Franklin Gothic Book" w:eastAsia="Times New Roman" w:hAnsi="Franklin Gothic Book"/>
                <w:b/>
                <w:bCs/>
                <w:color w:val="000000"/>
                <w:sz w:val="20"/>
                <w:szCs w:val="20"/>
                <w:lang w:val="pt-BR"/>
              </w:rPr>
              <w:t>8</w:t>
            </w:r>
          </w:p>
        </w:tc>
        <w:tc>
          <w:tcPr>
            <w:tcW w:w="600" w:type="dxa"/>
            <w:tcBorders>
              <w:top w:val="nil"/>
              <w:left w:val="nil"/>
              <w:bottom w:val="single" w:sz="4" w:space="0" w:color="auto"/>
              <w:right w:val="single" w:sz="4" w:space="0" w:color="auto"/>
            </w:tcBorders>
            <w:shd w:val="clear" w:color="000000" w:fill="C5D9F1"/>
            <w:noWrap/>
            <w:vAlign w:val="bottom"/>
            <w:hideMark/>
          </w:tcPr>
          <w:p w:rsidR="00EA48A4" w:rsidRPr="00804859" w:rsidRDefault="00303100" w:rsidP="00EA48A4">
            <w:pPr>
              <w:spacing w:after="0" w:line="240" w:lineRule="auto"/>
              <w:jc w:val="both"/>
              <w:rPr>
                <w:rFonts w:ascii="Franklin Gothic Book" w:eastAsia="Times New Roman" w:hAnsi="Franklin Gothic Book"/>
                <w:b/>
                <w:bCs/>
                <w:color w:val="000000"/>
                <w:sz w:val="20"/>
                <w:szCs w:val="20"/>
                <w:lang w:val="pt-BR"/>
              </w:rPr>
            </w:pPr>
            <w:r w:rsidRPr="00804859">
              <w:rPr>
                <w:rFonts w:ascii="Franklin Gothic Book" w:eastAsia="Times New Roman" w:hAnsi="Franklin Gothic Book"/>
                <w:b/>
                <w:bCs/>
                <w:color w:val="000000"/>
                <w:sz w:val="20"/>
                <w:szCs w:val="20"/>
                <w:lang w:val="pt-BR"/>
              </w:rPr>
              <w:t>9</w:t>
            </w:r>
          </w:p>
        </w:tc>
        <w:tc>
          <w:tcPr>
            <w:tcW w:w="610" w:type="dxa"/>
            <w:tcBorders>
              <w:top w:val="nil"/>
              <w:left w:val="nil"/>
              <w:bottom w:val="single" w:sz="4" w:space="0" w:color="auto"/>
              <w:right w:val="single" w:sz="4" w:space="0" w:color="auto"/>
            </w:tcBorders>
            <w:shd w:val="clear" w:color="000000" w:fill="C5D9F1"/>
            <w:noWrap/>
            <w:vAlign w:val="bottom"/>
            <w:hideMark/>
          </w:tcPr>
          <w:p w:rsidR="00EA48A4" w:rsidRPr="00804859" w:rsidRDefault="00303100" w:rsidP="00EA48A4">
            <w:pPr>
              <w:spacing w:after="0" w:line="240" w:lineRule="auto"/>
              <w:jc w:val="both"/>
              <w:rPr>
                <w:rFonts w:ascii="Franklin Gothic Book" w:eastAsia="Times New Roman" w:hAnsi="Franklin Gothic Book"/>
                <w:b/>
                <w:bCs/>
                <w:color w:val="000000"/>
                <w:sz w:val="20"/>
                <w:szCs w:val="20"/>
                <w:lang w:val="pt-BR"/>
              </w:rPr>
            </w:pPr>
            <w:r w:rsidRPr="00804859">
              <w:rPr>
                <w:rFonts w:ascii="Franklin Gothic Book" w:eastAsia="Times New Roman" w:hAnsi="Franklin Gothic Book"/>
                <w:b/>
                <w:bCs/>
                <w:color w:val="000000"/>
                <w:sz w:val="20"/>
                <w:szCs w:val="20"/>
                <w:lang w:val="pt-BR"/>
              </w:rPr>
              <w:t>10</w:t>
            </w:r>
          </w:p>
        </w:tc>
        <w:tc>
          <w:tcPr>
            <w:tcW w:w="610" w:type="dxa"/>
            <w:tcBorders>
              <w:top w:val="nil"/>
              <w:left w:val="nil"/>
              <w:bottom w:val="single" w:sz="4" w:space="0" w:color="auto"/>
              <w:right w:val="single" w:sz="4" w:space="0" w:color="auto"/>
            </w:tcBorders>
            <w:shd w:val="clear" w:color="000000" w:fill="C5D9F1"/>
            <w:noWrap/>
            <w:vAlign w:val="bottom"/>
            <w:hideMark/>
          </w:tcPr>
          <w:p w:rsidR="00EA48A4" w:rsidRPr="00804859" w:rsidRDefault="00303100" w:rsidP="00EA48A4">
            <w:pPr>
              <w:spacing w:after="0" w:line="240" w:lineRule="auto"/>
              <w:jc w:val="both"/>
              <w:rPr>
                <w:rFonts w:ascii="Franklin Gothic Book" w:eastAsia="Times New Roman" w:hAnsi="Franklin Gothic Book"/>
                <w:b/>
                <w:bCs/>
                <w:color w:val="000000"/>
                <w:sz w:val="20"/>
                <w:szCs w:val="20"/>
                <w:lang w:val="pt-BR"/>
              </w:rPr>
            </w:pPr>
            <w:r w:rsidRPr="00804859">
              <w:rPr>
                <w:rFonts w:ascii="Franklin Gothic Book" w:eastAsia="Times New Roman" w:hAnsi="Franklin Gothic Book"/>
                <w:b/>
                <w:bCs/>
                <w:color w:val="000000"/>
                <w:sz w:val="20"/>
                <w:szCs w:val="20"/>
                <w:lang w:val="pt-BR"/>
              </w:rPr>
              <w:t>11</w:t>
            </w:r>
          </w:p>
        </w:tc>
        <w:tc>
          <w:tcPr>
            <w:tcW w:w="610" w:type="dxa"/>
            <w:tcBorders>
              <w:top w:val="nil"/>
              <w:left w:val="nil"/>
              <w:bottom w:val="single" w:sz="4" w:space="0" w:color="auto"/>
              <w:right w:val="single" w:sz="4" w:space="0" w:color="auto"/>
            </w:tcBorders>
            <w:shd w:val="clear" w:color="000000" w:fill="C5D9F1"/>
            <w:noWrap/>
            <w:vAlign w:val="bottom"/>
            <w:hideMark/>
          </w:tcPr>
          <w:p w:rsidR="00EA48A4" w:rsidRPr="00804859" w:rsidRDefault="00303100" w:rsidP="00EA48A4">
            <w:pPr>
              <w:spacing w:after="0" w:line="240" w:lineRule="auto"/>
              <w:jc w:val="both"/>
              <w:rPr>
                <w:rFonts w:ascii="Franklin Gothic Book" w:eastAsia="Times New Roman" w:hAnsi="Franklin Gothic Book"/>
                <w:b/>
                <w:bCs/>
                <w:color w:val="000000"/>
                <w:sz w:val="20"/>
                <w:szCs w:val="20"/>
                <w:lang w:val="pt-BR"/>
              </w:rPr>
            </w:pPr>
            <w:r w:rsidRPr="00804859">
              <w:rPr>
                <w:rFonts w:ascii="Franklin Gothic Book" w:eastAsia="Times New Roman" w:hAnsi="Franklin Gothic Book"/>
                <w:b/>
                <w:bCs/>
                <w:color w:val="000000"/>
                <w:sz w:val="20"/>
                <w:szCs w:val="20"/>
                <w:lang w:val="pt-BR"/>
              </w:rPr>
              <w:t>12</w:t>
            </w:r>
          </w:p>
        </w:tc>
        <w:tc>
          <w:tcPr>
            <w:tcW w:w="1240" w:type="dxa"/>
            <w:tcBorders>
              <w:top w:val="nil"/>
              <w:left w:val="nil"/>
              <w:bottom w:val="single" w:sz="4" w:space="0" w:color="auto"/>
              <w:right w:val="single" w:sz="4" w:space="0" w:color="auto"/>
            </w:tcBorders>
            <w:shd w:val="clear" w:color="000000" w:fill="C6D9F1"/>
            <w:hideMark/>
          </w:tcPr>
          <w:p w:rsidR="00EA48A4" w:rsidRPr="00804859" w:rsidRDefault="00303100" w:rsidP="00EA48A4">
            <w:pPr>
              <w:spacing w:after="0" w:line="240" w:lineRule="auto"/>
              <w:jc w:val="both"/>
              <w:rPr>
                <w:rFonts w:ascii="Franklin Gothic Book" w:eastAsia="Times New Roman" w:hAnsi="Franklin Gothic Book"/>
                <w:b/>
                <w:bCs/>
                <w:color w:val="000000"/>
                <w:sz w:val="20"/>
                <w:szCs w:val="20"/>
                <w:lang w:val="pt-BR"/>
              </w:rPr>
            </w:pPr>
            <w:r w:rsidRPr="00804859">
              <w:rPr>
                <w:rFonts w:ascii="Franklin Gothic Book" w:eastAsia="Times New Roman" w:hAnsi="Franklin Gothic Book" w:cs="Arial"/>
                <w:b/>
                <w:bCs/>
                <w:color w:val="000000"/>
                <w:sz w:val="20"/>
                <w:szCs w:val="20"/>
                <w:lang w:val="pt-BR"/>
              </w:rPr>
              <w:t>Pagamento em %</w:t>
            </w:r>
          </w:p>
        </w:tc>
        <w:tc>
          <w:tcPr>
            <w:tcW w:w="1240" w:type="dxa"/>
            <w:tcBorders>
              <w:top w:val="nil"/>
              <w:left w:val="nil"/>
              <w:bottom w:val="single" w:sz="4" w:space="0" w:color="auto"/>
              <w:right w:val="single" w:sz="4" w:space="0" w:color="auto"/>
            </w:tcBorders>
            <w:shd w:val="clear" w:color="000000" w:fill="C6D9F1"/>
            <w:hideMark/>
          </w:tcPr>
          <w:p w:rsidR="00EA48A4" w:rsidRPr="00804859" w:rsidRDefault="00303100" w:rsidP="00EA48A4">
            <w:pPr>
              <w:spacing w:after="0" w:line="240" w:lineRule="auto"/>
              <w:jc w:val="both"/>
              <w:rPr>
                <w:rFonts w:ascii="Franklin Gothic Book" w:eastAsia="Times New Roman" w:hAnsi="Franklin Gothic Book"/>
                <w:b/>
                <w:bCs/>
                <w:color w:val="000000"/>
                <w:sz w:val="20"/>
                <w:szCs w:val="20"/>
                <w:lang w:val="pt-BR"/>
              </w:rPr>
            </w:pPr>
            <w:r w:rsidRPr="00804859">
              <w:rPr>
                <w:rFonts w:ascii="Franklin Gothic Book" w:eastAsia="Times New Roman" w:hAnsi="Franklin Gothic Book" w:cs="Arial"/>
                <w:b/>
                <w:bCs/>
                <w:color w:val="000000"/>
                <w:sz w:val="20"/>
                <w:szCs w:val="20"/>
                <w:lang w:val="pt-BR"/>
              </w:rPr>
              <w:t>Pagamento em EUR</w:t>
            </w:r>
          </w:p>
        </w:tc>
      </w:tr>
      <w:tr w:rsidR="00EA48A4" w:rsidRPr="0069174A" w:rsidTr="00C14D4E">
        <w:trPr>
          <w:cantSplit/>
          <w:trHeight w:val="300"/>
        </w:trPr>
        <w:tc>
          <w:tcPr>
            <w:tcW w:w="3276" w:type="dxa"/>
            <w:tcBorders>
              <w:top w:val="nil"/>
              <w:left w:val="single" w:sz="8" w:space="0" w:color="auto"/>
              <w:bottom w:val="single" w:sz="4" w:space="0" w:color="auto"/>
              <w:right w:val="single" w:sz="4" w:space="0" w:color="auto"/>
            </w:tcBorders>
            <w:shd w:val="clear" w:color="auto" w:fill="auto"/>
            <w:hideMark/>
          </w:tcPr>
          <w:p w:rsidR="00EA48A4" w:rsidRPr="00804859" w:rsidRDefault="006A22A1" w:rsidP="00EA48A4">
            <w:pPr>
              <w:spacing w:after="0" w:line="240" w:lineRule="auto"/>
              <w:jc w:val="both"/>
              <w:rPr>
                <w:rFonts w:ascii="Franklin Gothic Book" w:eastAsia="Times New Roman" w:hAnsi="Franklin Gothic Book"/>
                <w:color w:val="000000"/>
                <w:sz w:val="20"/>
                <w:szCs w:val="20"/>
                <w:lang w:val="pt-BR"/>
              </w:rPr>
            </w:pPr>
            <w:r w:rsidRPr="00804859">
              <w:rPr>
                <w:rFonts w:ascii="Franklin Gothic Book" w:eastAsia="Times New Roman" w:hAnsi="Franklin Gothic Book" w:cs="Arial"/>
                <w:color w:val="000000"/>
                <w:sz w:val="20"/>
                <w:szCs w:val="20"/>
                <w:lang w:val="pt-BR"/>
              </w:rPr>
              <w:t>Pagamento intercalar</w:t>
            </w:r>
          </w:p>
        </w:tc>
        <w:tc>
          <w:tcPr>
            <w:tcW w:w="604" w:type="dxa"/>
            <w:tcBorders>
              <w:top w:val="nil"/>
              <w:left w:val="single" w:sz="4" w:space="0" w:color="auto"/>
              <w:bottom w:val="single" w:sz="4" w:space="0" w:color="auto"/>
              <w:right w:val="single" w:sz="4" w:space="0" w:color="auto"/>
            </w:tcBorders>
            <w:shd w:val="clear" w:color="000000" w:fill="FFFFFF"/>
            <w:noWrap/>
            <w:vAlign w:val="bottom"/>
            <w:hideMark/>
          </w:tcPr>
          <w:p w:rsidR="00EA48A4" w:rsidRPr="00804859" w:rsidRDefault="00EA48A4" w:rsidP="00EA48A4">
            <w:pPr>
              <w:spacing w:after="0" w:line="240" w:lineRule="auto"/>
              <w:jc w:val="both"/>
              <w:rPr>
                <w:rFonts w:ascii="Franklin Gothic Book" w:eastAsia="Times New Roman" w:hAnsi="Franklin Gothic Book"/>
                <w:b/>
                <w:bCs/>
                <w:color w:val="000000"/>
                <w:sz w:val="20"/>
                <w:szCs w:val="20"/>
                <w:lang w:val="pt-BR"/>
              </w:rPr>
            </w:pPr>
            <w:r w:rsidRPr="00804859">
              <w:rPr>
                <w:rFonts w:ascii="Franklin Gothic Book" w:eastAsia="Times New Roman" w:hAnsi="Franklin Gothic Book"/>
                <w:b/>
                <w:bCs/>
                <w:color w:val="000000"/>
                <w:sz w:val="20"/>
                <w:szCs w:val="20"/>
                <w:lang w:val="pt-BR"/>
              </w:rPr>
              <w:t> </w:t>
            </w:r>
          </w:p>
        </w:tc>
        <w:tc>
          <w:tcPr>
            <w:tcW w:w="600" w:type="dxa"/>
            <w:tcBorders>
              <w:top w:val="nil"/>
              <w:left w:val="nil"/>
              <w:bottom w:val="single" w:sz="4" w:space="0" w:color="auto"/>
              <w:right w:val="single" w:sz="4" w:space="0" w:color="auto"/>
            </w:tcBorders>
            <w:shd w:val="clear" w:color="000000" w:fill="FFFFFF"/>
            <w:noWrap/>
            <w:vAlign w:val="bottom"/>
            <w:hideMark/>
          </w:tcPr>
          <w:p w:rsidR="00EA48A4" w:rsidRPr="00804859" w:rsidRDefault="00EA48A4" w:rsidP="00EA48A4">
            <w:pPr>
              <w:spacing w:after="0" w:line="240" w:lineRule="auto"/>
              <w:jc w:val="both"/>
              <w:rPr>
                <w:rFonts w:ascii="Franklin Gothic Book" w:eastAsia="Times New Roman" w:hAnsi="Franklin Gothic Book"/>
                <w:b/>
                <w:bCs/>
                <w:color w:val="000000"/>
                <w:sz w:val="20"/>
                <w:szCs w:val="20"/>
                <w:lang w:val="pt-BR"/>
              </w:rPr>
            </w:pPr>
            <w:r w:rsidRPr="00804859">
              <w:rPr>
                <w:rFonts w:ascii="Franklin Gothic Book" w:eastAsia="Times New Roman" w:hAnsi="Franklin Gothic Book"/>
                <w:b/>
                <w:bCs/>
                <w:color w:val="000000"/>
                <w:sz w:val="20"/>
                <w:szCs w:val="20"/>
                <w:lang w:val="pt-BR"/>
              </w:rPr>
              <w:t> </w:t>
            </w:r>
          </w:p>
        </w:tc>
        <w:tc>
          <w:tcPr>
            <w:tcW w:w="600" w:type="dxa"/>
            <w:tcBorders>
              <w:top w:val="nil"/>
              <w:left w:val="nil"/>
              <w:bottom w:val="single" w:sz="4" w:space="0" w:color="auto"/>
              <w:right w:val="single" w:sz="4" w:space="0" w:color="auto"/>
            </w:tcBorders>
            <w:shd w:val="clear" w:color="000000" w:fill="FFFFFF"/>
            <w:noWrap/>
            <w:vAlign w:val="bottom"/>
            <w:hideMark/>
          </w:tcPr>
          <w:p w:rsidR="00EA48A4" w:rsidRPr="00804859" w:rsidRDefault="00EA48A4" w:rsidP="00EA48A4">
            <w:pPr>
              <w:spacing w:after="0" w:line="240" w:lineRule="auto"/>
              <w:jc w:val="both"/>
              <w:rPr>
                <w:rFonts w:ascii="Franklin Gothic Book" w:eastAsia="Times New Roman" w:hAnsi="Franklin Gothic Book"/>
                <w:b/>
                <w:bCs/>
                <w:color w:val="000000"/>
                <w:sz w:val="20"/>
                <w:szCs w:val="20"/>
                <w:lang w:val="pt-BR"/>
              </w:rPr>
            </w:pPr>
            <w:r w:rsidRPr="00804859">
              <w:rPr>
                <w:rFonts w:ascii="Franklin Gothic Book" w:eastAsia="Times New Roman" w:hAnsi="Franklin Gothic Book"/>
                <w:b/>
                <w:bCs/>
                <w:color w:val="000000"/>
                <w:sz w:val="20"/>
                <w:szCs w:val="20"/>
                <w:lang w:val="pt-BR"/>
              </w:rPr>
              <w:t> </w:t>
            </w:r>
          </w:p>
        </w:tc>
        <w:tc>
          <w:tcPr>
            <w:tcW w:w="600" w:type="dxa"/>
            <w:tcBorders>
              <w:top w:val="nil"/>
              <w:left w:val="nil"/>
              <w:bottom w:val="single" w:sz="4" w:space="0" w:color="auto"/>
              <w:right w:val="single" w:sz="4" w:space="0" w:color="auto"/>
            </w:tcBorders>
            <w:shd w:val="clear" w:color="000000" w:fill="FFFFFF"/>
            <w:noWrap/>
            <w:vAlign w:val="bottom"/>
            <w:hideMark/>
          </w:tcPr>
          <w:p w:rsidR="00EA48A4" w:rsidRPr="00804859" w:rsidRDefault="00EA48A4" w:rsidP="00EA48A4">
            <w:pPr>
              <w:spacing w:after="0" w:line="240" w:lineRule="auto"/>
              <w:jc w:val="both"/>
              <w:rPr>
                <w:rFonts w:ascii="Franklin Gothic Book" w:eastAsia="Times New Roman" w:hAnsi="Franklin Gothic Book"/>
                <w:b/>
                <w:bCs/>
                <w:color w:val="000000"/>
                <w:sz w:val="20"/>
                <w:szCs w:val="20"/>
                <w:lang w:val="pt-BR"/>
              </w:rPr>
            </w:pPr>
            <w:r w:rsidRPr="00804859">
              <w:rPr>
                <w:rFonts w:ascii="Franklin Gothic Book" w:eastAsia="Times New Roman" w:hAnsi="Franklin Gothic Book"/>
                <w:b/>
                <w:bCs/>
                <w:color w:val="000000"/>
                <w:sz w:val="20"/>
                <w:szCs w:val="20"/>
                <w:lang w:val="pt-BR"/>
              </w:rPr>
              <w:t> </w:t>
            </w:r>
          </w:p>
        </w:tc>
        <w:tc>
          <w:tcPr>
            <w:tcW w:w="600" w:type="dxa"/>
            <w:tcBorders>
              <w:top w:val="nil"/>
              <w:left w:val="nil"/>
              <w:bottom w:val="single" w:sz="4" w:space="0" w:color="auto"/>
              <w:right w:val="single" w:sz="4" w:space="0" w:color="auto"/>
            </w:tcBorders>
            <w:shd w:val="clear" w:color="auto" w:fill="BFBFBF" w:themeFill="background1" w:themeFillShade="BF"/>
            <w:noWrap/>
            <w:vAlign w:val="bottom"/>
            <w:hideMark/>
          </w:tcPr>
          <w:p w:rsidR="00EA48A4" w:rsidRPr="00804859" w:rsidRDefault="00EA48A4" w:rsidP="00EA48A4">
            <w:pPr>
              <w:spacing w:after="0" w:line="240" w:lineRule="auto"/>
              <w:jc w:val="both"/>
              <w:rPr>
                <w:rFonts w:ascii="Franklin Gothic Book" w:eastAsia="Times New Roman" w:hAnsi="Franklin Gothic Book"/>
                <w:b/>
                <w:bCs/>
                <w:color w:val="000000"/>
                <w:sz w:val="20"/>
                <w:szCs w:val="20"/>
                <w:lang w:val="pt-BR"/>
              </w:rPr>
            </w:pPr>
            <w:r w:rsidRPr="00804859">
              <w:rPr>
                <w:rFonts w:ascii="Franklin Gothic Book" w:eastAsia="Times New Roman" w:hAnsi="Franklin Gothic Book"/>
                <w:b/>
                <w:bCs/>
                <w:color w:val="000000"/>
                <w:sz w:val="20"/>
                <w:szCs w:val="20"/>
                <w:lang w:val="pt-BR"/>
              </w:rPr>
              <w:t> </w:t>
            </w:r>
          </w:p>
        </w:tc>
        <w:tc>
          <w:tcPr>
            <w:tcW w:w="600" w:type="dxa"/>
            <w:tcBorders>
              <w:top w:val="nil"/>
              <w:left w:val="nil"/>
              <w:bottom w:val="single" w:sz="4" w:space="0" w:color="auto"/>
              <w:right w:val="single" w:sz="4" w:space="0" w:color="auto"/>
            </w:tcBorders>
            <w:shd w:val="clear" w:color="000000" w:fill="FFFFFF"/>
            <w:noWrap/>
            <w:vAlign w:val="bottom"/>
            <w:hideMark/>
          </w:tcPr>
          <w:p w:rsidR="00EA48A4" w:rsidRPr="00804859" w:rsidRDefault="00303100" w:rsidP="00EA48A4">
            <w:pPr>
              <w:spacing w:after="0" w:line="240" w:lineRule="auto"/>
              <w:jc w:val="both"/>
              <w:rPr>
                <w:rFonts w:ascii="Franklin Gothic Book" w:eastAsia="Times New Roman" w:hAnsi="Franklin Gothic Book"/>
                <w:b/>
                <w:bCs/>
                <w:color w:val="000000"/>
                <w:sz w:val="20"/>
                <w:szCs w:val="20"/>
                <w:lang w:val="pt-BR"/>
              </w:rPr>
            </w:pPr>
            <w:r w:rsidRPr="00804859">
              <w:rPr>
                <w:rFonts w:ascii="Franklin Gothic Book" w:eastAsia="Times New Roman" w:hAnsi="Franklin Gothic Book"/>
                <w:b/>
                <w:bCs/>
                <w:color w:val="000000"/>
                <w:sz w:val="20"/>
                <w:szCs w:val="20"/>
                <w:lang w:val="pt-BR"/>
              </w:rPr>
              <w:t> </w:t>
            </w:r>
          </w:p>
        </w:tc>
        <w:tc>
          <w:tcPr>
            <w:tcW w:w="600" w:type="dxa"/>
            <w:tcBorders>
              <w:top w:val="nil"/>
              <w:left w:val="nil"/>
              <w:bottom w:val="single" w:sz="4" w:space="0" w:color="auto"/>
              <w:right w:val="single" w:sz="4" w:space="0" w:color="auto"/>
            </w:tcBorders>
            <w:shd w:val="clear" w:color="000000" w:fill="FFFFFF"/>
            <w:noWrap/>
            <w:vAlign w:val="bottom"/>
            <w:hideMark/>
          </w:tcPr>
          <w:p w:rsidR="00EA48A4" w:rsidRPr="00804859" w:rsidRDefault="00303100" w:rsidP="00EA48A4">
            <w:pPr>
              <w:spacing w:after="0" w:line="240" w:lineRule="auto"/>
              <w:jc w:val="both"/>
              <w:rPr>
                <w:rFonts w:ascii="Franklin Gothic Book" w:eastAsia="Times New Roman" w:hAnsi="Franklin Gothic Book"/>
                <w:b/>
                <w:bCs/>
                <w:color w:val="000000"/>
                <w:sz w:val="20"/>
                <w:szCs w:val="20"/>
                <w:lang w:val="pt-BR"/>
              </w:rPr>
            </w:pPr>
            <w:r w:rsidRPr="00804859">
              <w:rPr>
                <w:rFonts w:ascii="Franklin Gothic Book" w:eastAsia="Times New Roman" w:hAnsi="Franklin Gothic Book"/>
                <w:b/>
                <w:bCs/>
                <w:color w:val="000000"/>
                <w:sz w:val="20"/>
                <w:szCs w:val="20"/>
                <w:lang w:val="pt-BR"/>
              </w:rPr>
              <w:t> </w:t>
            </w:r>
          </w:p>
        </w:tc>
        <w:tc>
          <w:tcPr>
            <w:tcW w:w="600" w:type="dxa"/>
            <w:tcBorders>
              <w:top w:val="nil"/>
              <w:left w:val="nil"/>
              <w:bottom w:val="single" w:sz="4" w:space="0" w:color="auto"/>
              <w:right w:val="single" w:sz="4" w:space="0" w:color="auto"/>
            </w:tcBorders>
            <w:shd w:val="clear" w:color="000000" w:fill="FFFFFF"/>
            <w:noWrap/>
            <w:vAlign w:val="bottom"/>
            <w:hideMark/>
          </w:tcPr>
          <w:p w:rsidR="00EA48A4" w:rsidRPr="00804859" w:rsidRDefault="00303100" w:rsidP="00EA48A4">
            <w:pPr>
              <w:spacing w:after="0" w:line="240" w:lineRule="auto"/>
              <w:jc w:val="both"/>
              <w:rPr>
                <w:rFonts w:ascii="Franklin Gothic Book" w:eastAsia="Times New Roman" w:hAnsi="Franklin Gothic Book"/>
                <w:b/>
                <w:bCs/>
                <w:color w:val="000000"/>
                <w:sz w:val="20"/>
                <w:szCs w:val="20"/>
                <w:lang w:val="pt-BR"/>
              </w:rPr>
            </w:pPr>
            <w:r w:rsidRPr="00804859">
              <w:rPr>
                <w:rFonts w:ascii="Franklin Gothic Book" w:eastAsia="Times New Roman" w:hAnsi="Franklin Gothic Book"/>
                <w:b/>
                <w:bCs/>
                <w:color w:val="000000"/>
                <w:sz w:val="20"/>
                <w:szCs w:val="20"/>
                <w:lang w:val="pt-BR"/>
              </w:rPr>
              <w:t> </w:t>
            </w:r>
          </w:p>
        </w:tc>
        <w:tc>
          <w:tcPr>
            <w:tcW w:w="600" w:type="dxa"/>
            <w:tcBorders>
              <w:top w:val="nil"/>
              <w:left w:val="nil"/>
              <w:bottom w:val="single" w:sz="4" w:space="0" w:color="auto"/>
              <w:right w:val="single" w:sz="4" w:space="0" w:color="auto"/>
            </w:tcBorders>
            <w:shd w:val="clear" w:color="000000" w:fill="FFFFFF"/>
            <w:noWrap/>
            <w:vAlign w:val="bottom"/>
            <w:hideMark/>
          </w:tcPr>
          <w:p w:rsidR="00EA48A4" w:rsidRPr="00804859" w:rsidRDefault="00303100" w:rsidP="00EA48A4">
            <w:pPr>
              <w:spacing w:after="0" w:line="240" w:lineRule="auto"/>
              <w:jc w:val="both"/>
              <w:rPr>
                <w:rFonts w:ascii="Franklin Gothic Book" w:eastAsia="Times New Roman" w:hAnsi="Franklin Gothic Book"/>
                <w:b/>
                <w:bCs/>
                <w:color w:val="000000"/>
                <w:sz w:val="20"/>
                <w:szCs w:val="20"/>
                <w:lang w:val="pt-BR"/>
              </w:rPr>
            </w:pPr>
            <w:r w:rsidRPr="00804859">
              <w:rPr>
                <w:rFonts w:ascii="Franklin Gothic Book" w:eastAsia="Times New Roman" w:hAnsi="Franklin Gothic Book"/>
                <w:b/>
                <w:bCs/>
                <w:color w:val="000000"/>
                <w:sz w:val="20"/>
                <w:szCs w:val="20"/>
                <w:lang w:val="pt-BR"/>
              </w:rPr>
              <w:t> </w:t>
            </w:r>
          </w:p>
        </w:tc>
        <w:tc>
          <w:tcPr>
            <w:tcW w:w="610" w:type="dxa"/>
            <w:tcBorders>
              <w:top w:val="nil"/>
              <w:left w:val="nil"/>
              <w:bottom w:val="single" w:sz="4" w:space="0" w:color="auto"/>
              <w:right w:val="single" w:sz="4" w:space="0" w:color="auto"/>
            </w:tcBorders>
            <w:shd w:val="clear" w:color="000000" w:fill="FFFFFF"/>
            <w:noWrap/>
            <w:vAlign w:val="bottom"/>
            <w:hideMark/>
          </w:tcPr>
          <w:p w:rsidR="00EA48A4" w:rsidRPr="00804859" w:rsidRDefault="00303100" w:rsidP="00EA48A4">
            <w:pPr>
              <w:spacing w:after="0" w:line="240" w:lineRule="auto"/>
              <w:jc w:val="both"/>
              <w:rPr>
                <w:rFonts w:ascii="Franklin Gothic Book" w:eastAsia="Times New Roman" w:hAnsi="Franklin Gothic Book"/>
                <w:b/>
                <w:bCs/>
                <w:color w:val="000000"/>
                <w:sz w:val="20"/>
                <w:szCs w:val="20"/>
                <w:lang w:val="pt-BR"/>
              </w:rPr>
            </w:pPr>
            <w:r w:rsidRPr="00804859">
              <w:rPr>
                <w:rFonts w:ascii="Franklin Gothic Book" w:eastAsia="Times New Roman" w:hAnsi="Franklin Gothic Book"/>
                <w:b/>
                <w:bCs/>
                <w:color w:val="000000"/>
                <w:sz w:val="20"/>
                <w:szCs w:val="20"/>
                <w:lang w:val="pt-BR"/>
              </w:rPr>
              <w:t> </w:t>
            </w:r>
          </w:p>
        </w:tc>
        <w:tc>
          <w:tcPr>
            <w:tcW w:w="610" w:type="dxa"/>
            <w:tcBorders>
              <w:top w:val="nil"/>
              <w:left w:val="nil"/>
              <w:bottom w:val="single" w:sz="4" w:space="0" w:color="auto"/>
              <w:right w:val="single" w:sz="4" w:space="0" w:color="auto"/>
            </w:tcBorders>
            <w:shd w:val="clear" w:color="000000" w:fill="FFFFFF"/>
            <w:noWrap/>
            <w:vAlign w:val="bottom"/>
            <w:hideMark/>
          </w:tcPr>
          <w:p w:rsidR="00EA48A4" w:rsidRPr="00804859" w:rsidRDefault="00303100" w:rsidP="00EA48A4">
            <w:pPr>
              <w:spacing w:after="0" w:line="240" w:lineRule="auto"/>
              <w:jc w:val="both"/>
              <w:rPr>
                <w:rFonts w:ascii="Franklin Gothic Book" w:eastAsia="Times New Roman" w:hAnsi="Franklin Gothic Book"/>
                <w:b/>
                <w:bCs/>
                <w:color w:val="000000"/>
                <w:sz w:val="20"/>
                <w:szCs w:val="20"/>
                <w:lang w:val="pt-BR"/>
              </w:rPr>
            </w:pPr>
            <w:r w:rsidRPr="00804859">
              <w:rPr>
                <w:rFonts w:ascii="Franklin Gothic Book" w:eastAsia="Times New Roman" w:hAnsi="Franklin Gothic Book"/>
                <w:b/>
                <w:bCs/>
                <w:color w:val="000000"/>
                <w:sz w:val="20"/>
                <w:szCs w:val="20"/>
                <w:lang w:val="pt-BR"/>
              </w:rPr>
              <w:t> </w:t>
            </w:r>
          </w:p>
        </w:tc>
        <w:tc>
          <w:tcPr>
            <w:tcW w:w="610" w:type="dxa"/>
            <w:tcBorders>
              <w:top w:val="nil"/>
              <w:left w:val="nil"/>
              <w:bottom w:val="single" w:sz="4" w:space="0" w:color="auto"/>
              <w:right w:val="single" w:sz="4" w:space="0" w:color="auto"/>
            </w:tcBorders>
            <w:shd w:val="clear" w:color="000000" w:fill="FFFFFF"/>
            <w:noWrap/>
            <w:vAlign w:val="bottom"/>
            <w:hideMark/>
          </w:tcPr>
          <w:p w:rsidR="00EA48A4" w:rsidRPr="00804859" w:rsidRDefault="00303100" w:rsidP="00EA48A4">
            <w:pPr>
              <w:spacing w:after="0" w:line="240" w:lineRule="auto"/>
              <w:jc w:val="both"/>
              <w:rPr>
                <w:rFonts w:ascii="Franklin Gothic Book" w:eastAsia="Times New Roman" w:hAnsi="Franklin Gothic Book"/>
                <w:b/>
                <w:bCs/>
                <w:color w:val="000000"/>
                <w:sz w:val="20"/>
                <w:szCs w:val="20"/>
                <w:lang w:val="pt-BR"/>
              </w:rPr>
            </w:pPr>
            <w:r w:rsidRPr="00804859">
              <w:rPr>
                <w:rFonts w:ascii="Franklin Gothic Book" w:eastAsia="Times New Roman" w:hAnsi="Franklin Gothic Book"/>
                <w:b/>
                <w:bCs/>
                <w:color w:val="000000"/>
                <w:sz w:val="20"/>
                <w:szCs w:val="20"/>
                <w:lang w:val="pt-BR"/>
              </w:rPr>
              <w:t> </w:t>
            </w:r>
          </w:p>
        </w:tc>
        <w:tc>
          <w:tcPr>
            <w:tcW w:w="1240" w:type="dxa"/>
            <w:tcBorders>
              <w:top w:val="nil"/>
              <w:left w:val="nil"/>
              <w:bottom w:val="single" w:sz="4" w:space="0" w:color="auto"/>
              <w:right w:val="single" w:sz="4" w:space="0" w:color="auto"/>
            </w:tcBorders>
            <w:shd w:val="clear" w:color="auto" w:fill="auto"/>
            <w:hideMark/>
          </w:tcPr>
          <w:p w:rsidR="00EA48A4" w:rsidRPr="00804859" w:rsidRDefault="00C14D4E" w:rsidP="00EA48A4">
            <w:pPr>
              <w:spacing w:after="0" w:line="240" w:lineRule="auto"/>
              <w:jc w:val="both"/>
              <w:rPr>
                <w:rFonts w:ascii="Franklin Gothic Book" w:eastAsia="Times New Roman" w:hAnsi="Franklin Gothic Book"/>
                <w:b/>
                <w:bCs/>
                <w:sz w:val="20"/>
                <w:szCs w:val="20"/>
                <w:lang w:val="pt-BR"/>
              </w:rPr>
            </w:pPr>
            <w:r w:rsidRPr="00804859">
              <w:rPr>
                <w:rFonts w:ascii="Franklin Gothic Book" w:eastAsia="Times New Roman" w:hAnsi="Franklin Gothic Book"/>
                <w:b/>
                <w:bCs/>
                <w:sz w:val="20"/>
                <w:szCs w:val="20"/>
                <w:lang w:val="pt-BR"/>
              </w:rPr>
              <w:t xml:space="preserve">20 </w:t>
            </w:r>
            <w:r w:rsidR="00303100" w:rsidRPr="00804859">
              <w:rPr>
                <w:rFonts w:ascii="Franklin Gothic Book" w:eastAsia="Times New Roman" w:hAnsi="Franklin Gothic Book"/>
                <w:b/>
                <w:bCs/>
                <w:sz w:val="20"/>
                <w:szCs w:val="20"/>
                <w:lang w:val="pt-BR"/>
              </w:rPr>
              <w:t>%</w:t>
            </w:r>
          </w:p>
        </w:tc>
        <w:tc>
          <w:tcPr>
            <w:tcW w:w="1240" w:type="dxa"/>
            <w:tcBorders>
              <w:top w:val="nil"/>
              <w:left w:val="nil"/>
              <w:bottom w:val="single" w:sz="4" w:space="0" w:color="auto"/>
              <w:right w:val="single" w:sz="4" w:space="0" w:color="auto"/>
            </w:tcBorders>
            <w:shd w:val="clear" w:color="auto" w:fill="auto"/>
            <w:hideMark/>
          </w:tcPr>
          <w:p w:rsidR="00EA48A4" w:rsidRPr="00804859" w:rsidRDefault="00303100" w:rsidP="006A22A1">
            <w:pPr>
              <w:spacing w:after="0" w:line="240" w:lineRule="auto"/>
              <w:jc w:val="both"/>
              <w:rPr>
                <w:rFonts w:ascii="Franklin Gothic Book" w:eastAsia="Times New Roman" w:hAnsi="Franklin Gothic Book"/>
                <w:b/>
                <w:bCs/>
                <w:sz w:val="20"/>
                <w:szCs w:val="20"/>
                <w:lang w:val="pt-BR"/>
              </w:rPr>
            </w:pPr>
            <w:r w:rsidRPr="00804859">
              <w:rPr>
                <w:rFonts w:ascii="Franklin Gothic Book" w:eastAsia="Times New Roman" w:hAnsi="Franklin Gothic Book" w:cs="Arial"/>
                <w:b/>
                <w:bCs/>
                <w:sz w:val="20"/>
                <w:szCs w:val="20"/>
                <w:lang w:val="pt-BR"/>
              </w:rPr>
              <w:t xml:space="preserve">      € </w:t>
            </w:r>
          </w:p>
        </w:tc>
      </w:tr>
      <w:tr w:rsidR="00EA48A4" w:rsidRPr="0069174A" w:rsidTr="00D428D3">
        <w:trPr>
          <w:trHeight w:val="300"/>
        </w:trPr>
        <w:tc>
          <w:tcPr>
            <w:tcW w:w="3276" w:type="dxa"/>
            <w:tcBorders>
              <w:top w:val="nil"/>
              <w:left w:val="single" w:sz="8" w:space="0" w:color="auto"/>
              <w:bottom w:val="single" w:sz="4" w:space="0" w:color="auto"/>
              <w:right w:val="single" w:sz="4" w:space="0" w:color="auto"/>
            </w:tcBorders>
            <w:shd w:val="clear" w:color="auto" w:fill="auto"/>
            <w:hideMark/>
          </w:tcPr>
          <w:p w:rsidR="00EA48A4" w:rsidRPr="00804859" w:rsidRDefault="006A22A1" w:rsidP="00EA48A4">
            <w:pPr>
              <w:spacing w:after="0" w:line="240" w:lineRule="auto"/>
              <w:jc w:val="both"/>
              <w:rPr>
                <w:rFonts w:ascii="Franklin Gothic Book" w:eastAsia="Times New Roman" w:hAnsi="Franklin Gothic Book"/>
                <w:color w:val="000000"/>
                <w:sz w:val="20"/>
                <w:szCs w:val="20"/>
                <w:lang w:val="pt-BR"/>
              </w:rPr>
            </w:pPr>
            <w:r w:rsidRPr="00804859">
              <w:rPr>
                <w:rFonts w:ascii="Franklin Gothic Book" w:eastAsia="Times New Roman" w:hAnsi="Franklin Gothic Book" w:cs="Arial"/>
                <w:color w:val="000000"/>
                <w:sz w:val="20"/>
                <w:szCs w:val="20"/>
                <w:lang w:val="pt-BR"/>
              </w:rPr>
              <w:t>Pagamento</w:t>
            </w:r>
            <w:r w:rsidR="00EA48A4" w:rsidRPr="00804859">
              <w:rPr>
                <w:rFonts w:ascii="Franklin Gothic Book" w:eastAsia="Times New Roman" w:hAnsi="Franklin Gothic Book" w:cs="Arial"/>
                <w:color w:val="000000"/>
                <w:sz w:val="20"/>
                <w:szCs w:val="20"/>
                <w:lang w:val="pt-BR"/>
              </w:rPr>
              <w:t xml:space="preserve"> final</w:t>
            </w:r>
          </w:p>
        </w:tc>
        <w:tc>
          <w:tcPr>
            <w:tcW w:w="604" w:type="dxa"/>
            <w:tcBorders>
              <w:top w:val="nil"/>
              <w:left w:val="single" w:sz="4" w:space="0" w:color="auto"/>
              <w:bottom w:val="single" w:sz="4" w:space="0" w:color="auto"/>
              <w:right w:val="single" w:sz="4" w:space="0" w:color="auto"/>
            </w:tcBorders>
            <w:shd w:val="clear" w:color="000000" w:fill="FFFFFF"/>
            <w:noWrap/>
            <w:vAlign w:val="bottom"/>
            <w:hideMark/>
          </w:tcPr>
          <w:p w:rsidR="00EA48A4" w:rsidRPr="00804859" w:rsidRDefault="00EA48A4" w:rsidP="00EA48A4">
            <w:pPr>
              <w:spacing w:after="0" w:line="240" w:lineRule="auto"/>
              <w:jc w:val="both"/>
              <w:rPr>
                <w:rFonts w:ascii="Franklin Gothic Book" w:eastAsia="Times New Roman" w:hAnsi="Franklin Gothic Book"/>
                <w:b/>
                <w:bCs/>
                <w:color w:val="000000"/>
                <w:sz w:val="20"/>
                <w:szCs w:val="20"/>
                <w:lang w:val="pt-BR"/>
              </w:rPr>
            </w:pPr>
            <w:r w:rsidRPr="00804859">
              <w:rPr>
                <w:rFonts w:ascii="Franklin Gothic Book" w:eastAsia="Times New Roman" w:hAnsi="Franklin Gothic Book"/>
                <w:b/>
                <w:bCs/>
                <w:color w:val="000000"/>
                <w:sz w:val="20"/>
                <w:szCs w:val="20"/>
                <w:lang w:val="pt-BR"/>
              </w:rPr>
              <w:t> </w:t>
            </w:r>
          </w:p>
        </w:tc>
        <w:tc>
          <w:tcPr>
            <w:tcW w:w="600" w:type="dxa"/>
            <w:tcBorders>
              <w:top w:val="nil"/>
              <w:left w:val="nil"/>
              <w:bottom w:val="single" w:sz="4" w:space="0" w:color="auto"/>
              <w:right w:val="single" w:sz="4" w:space="0" w:color="auto"/>
            </w:tcBorders>
            <w:shd w:val="clear" w:color="000000" w:fill="FFFFFF"/>
            <w:noWrap/>
            <w:vAlign w:val="bottom"/>
            <w:hideMark/>
          </w:tcPr>
          <w:p w:rsidR="00EA48A4" w:rsidRPr="00804859" w:rsidRDefault="00EA48A4" w:rsidP="00EA48A4">
            <w:pPr>
              <w:spacing w:after="0" w:line="240" w:lineRule="auto"/>
              <w:jc w:val="both"/>
              <w:rPr>
                <w:rFonts w:ascii="Franklin Gothic Book" w:eastAsia="Times New Roman" w:hAnsi="Franklin Gothic Book"/>
                <w:b/>
                <w:bCs/>
                <w:color w:val="000000"/>
                <w:sz w:val="20"/>
                <w:szCs w:val="20"/>
                <w:lang w:val="pt-BR"/>
              </w:rPr>
            </w:pPr>
            <w:r w:rsidRPr="00804859">
              <w:rPr>
                <w:rFonts w:ascii="Franklin Gothic Book" w:eastAsia="Times New Roman" w:hAnsi="Franklin Gothic Book"/>
                <w:b/>
                <w:bCs/>
                <w:color w:val="000000"/>
                <w:sz w:val="20"/>
                <w:szCs w:val="20"/>
                <w:lang w:val="pt-BR"/>
              </w:rPr>
              <w:t> </w:t>
            </w:r>
          </w:p>
        </w:tc>
        <w:tc>
          <w:tcPr>
            <w:tcW w:w="600" w:type="dxa"/>
            <w:tcBorders>
              <w:top w:val="nil"/>
              <w:left w:val="nil"/>
              <w:bottom w:val="single" w:sz="4" w:space="0" w:color="auto"/>
              <w:right w:val="single" w:sz="4" w:space="0" w:color="auto"/>
            </w:tcBorders>
            <w:shd w:val="clear" w:color="000000" w:fill="FFFFFF"/>
            <w:noWrap/>
            <w:vAlign w:val="bottom"/>
            <w:hideMark/>
          </w:tcPr>
          <w:p w:rsidR="00EA48A4" w:rsidRPr="00804859" w:rsidRDefault="00EA48A4" w:rsidP="00EA48A4">
            <w:pPr>
              <w:spacing w:after="0" w:line="240" w:lineRule="auto"/>
              <w:jc w:val="both"/>
              <w:rPr>
                <w:rFonts w:ascii="Franklin Gothic Book" w:eastAsia="Times New Roman" w:hAnsi="Franklin Gothic Book"/>
                <w:b/>
                <w:bCs/>
                <w:color w:val="000000"/>
                <w:sz w:val="20"/>
                <w:szCs w:val="20"/>
                <w:lang w:val="pt-BR"/>
              </w:rPr>
            </w:pPr>
            <w:r w:rsidRPr="00804859">
              <w:rPr>
                <w:rFonts w:ascii="Franklin Gothic Book" w:eastAsia="Times New Roman" w:hAnsi="Franklin Gothic Book"/>
                <w:b/>
                <w:bCs/>
                <w:color w:val="000000"/>
                <w:sz w:val="20"/>
                <w:szCs w:val="20"/>
                <w:lang w:val="pt-BR"/>
              </w:rPr>
              <w:t> </w:t>
            </w:r>
          </w:p>
        </w:tc>
        <w:tc>
          <w:tcPr>
            <w:tcW w:w="600" w:type="dxa"/>
            <w:tcBorders>
              <w:top w:val="nil"/>
              <w:left w:val="nil"/>
              <w:bottom w:val="single" w:sz="4" w:space="0" w:color="auto"/>
              <w:right w:val="single" w:sz="4" w:space="0" w:color="auto"/>
            </w:tcBorders>
            <w:shd w:val="clear" w:color="000000" w:fill="FFFFFF"/>
            <w:noWrap/>
            <w:vAlign w:val="bottom"/>
            <w:hideMark/>
          </w:tcPr>
          <w:p w:rsidR="00EA48A4" w:rsidRPr="00804859" w:rsidRDefault="00EA48A4" w:rsidP="00EA48A4">
            <w:pPr>
              <w:spacing w:after="0" w:line="240" w:lineRule="auto"/>
              <w:jc w:val="both"/>
              <w:rPr>
                <w:rFonts w:ascii="Franklin Gothic Book" w:eastAsia="Times New Roman" w:hAnsi="Franklin Gothic Book"/>
                <w:b/>
                <w:bCs/>
                <w:color w:val="000000"/>
                <w:sz w:val="20"/>
                <w:szCs w:val="20"/>
                <w:lang w:val="pt-BR"/>
              </w:rPr>
            </w:pPr>
            <w:r w:rsidRPr="00804859">
              <w:rPr>
                <w:rFonts w:ascii="Franklin Gothic Book" w:eastAsia="Times New Roman" w:hAnsi="Franklin Gothic Book"/>
                <w:b/>
                <w:bCs/>
                <w:color w:val="000000"/>
                <w:sz w:val="20"/>
                <w:szCs w:val="20"/>
                <w:lang w:val="pt-BR"/>
              </w:rPr>
              <w:t> </w:t>
            </w:r>
          </w:p>
        </w:tc>
        <w:tc>
          <w:tcPr>
            <w:tcW w:w="600" w:type="dxa"/>
            <w:tcBorders>
              <w:top w:val="nil"/>
              <w:left w:val="nil"/>
              <w:bottom w:val="single" w:sz="4" w:space="0" w:color="auto"/>
              <w:right w:val="single" w:sz="4" w:space="0" w:color="auto"/>
            </w:tcBorders>
            <w:shd w:val="clear" w:color="000000" w:fill="FFFFFF"/>
            <w:noWrap/>
            <w:vAlign w:val="bottom"/>
            <w:hideMark/>
          </w:tcPr>
          <w:p w:rsidR="00EA48A4" w:rsidRPr="00804859" w:rsidRDefault="00303100" w:rsidP="00EA48A4">
            <w:pPr>
              <w:spacing w:after="0" w:line="240" w:lineRule="auto"/>
              <w:jc w:val="both"/>
              <w:rPr>
                <w:rFonts w:ascii="Franklin Gothic Book" w:eastAsia="Times New Roman" w:hAnsi="Franklin Gothic Book"/>
                <w:b/>
                <w:bCs/>
                <w:color w:val="000000"/>
                <w:sz w:val="20"/>
                <w:szCs w:val="20"/>
                <w:lang w:val="pt-BR"/>
              </w:rPr>
            </w:pPr>
            <w:r w:rsidRPr="00804859">
              <w:rPr>
                <w:rFonts w:ascii="Franklin Gothic Book" w:eastAsia="Times New Roman" w:hAnsi="Franklin Gothic Book"/>
                <w:b/>
                <w:bCs/>
                <w:color w:val="000000"/>
                <w:sz w:val="20"/>
                <w:szCs w:val="20"/>
                <w:lang w:val="pt-BR"/>
              </w:rPr>
              <w:t> </w:t>
            </w:r>
          </w:p>
        </w:tc>
        <w:tc>
          <w:tcPr>
            <w:tcW w:w="600" w:type="dxa"/>
            <w:tcBorders>
              <w:top w:val="nil"/>
              <w:left w:val="nil"/>
              <w:bottom w:val="single" w:sz="4" w:space="0" w:color="auto"/>
              <w:right w:val="single" w:sz="4" w:space="0" w:color="auto"/>
            </w:tcBorders>
            <w:shd w:val="clear" w:color="000000" w:fill="FFFFFF"/>
            <w:noWrap/>
            <w:vAlign w:val="bottom"/>
            <w:hideMark/>
          </w:tcPr>
          <w:p w:rsidR="00EA48A4" w:rsidRPr="00804859" w:rsidRDefault="00303100" w:rsidP="00EA48A4">
            <w:pPr>
              <w:spacing w:after="0" w:line="240" w:lineRule="auto"/>
              <w:jc w:val="both"/>
              <w:rPr>
                <w:rFonts w:ascii="Franklin Gothic Book" w:eastAsia="Times New Roman" w:hAnsi="Franklin Gothic Book"/>
                <w:b/>
                <w:bCs/>
                <w:color w:val="000000"/>
                <w:sz w:val="20"/>
                <w:szCs w:val="20"/>
                <w:lang w:val="pt-BR"/>
              </w:rPr>
            </w:pPr>
            <w:r w:rsidRPr="00804859">
              <w:rPr>
                <w:rFonts w:ascii="Franklin Gothic Book" w:eastAsia="Times New Roman" w:hAnsi="Franklin Gothic Book"/>
                <w:b/>
                <w:bCs/>
                <w:color w:val="000000"/>
                <w:sz w:val="20"/>
                <w:szCs w:val="20"/>
                <w:lang w:val="pt-BR"/>
              </w:rPr>
              <w:t> </w:t>
            </w:r>
          </w:p>
        </w:tc>
        <w:tc>
          <w:tcPr>
            <w:tcW w:w="600" w:type="dxa"/>
            <w:tcBorders>
              <w:top w:val="nil"/>
              <w:left w:val="nil"/>
              <w:bottom w:val="single" w:sz="4" w:space="0" w:color="auto"/>
              <w:right w:val="single" w:sz="4" w:space="0" w:color="auto"/>
            </w:tcBorders>
            <w:shd w:val="clear" w:color="000000" w:fill="FFFFFF"/>
            <w:noWrap/>
            <w:vAlign w:val="bottom"/>
            <w:hideMark/>
          </w:tcPr>
          <w:p w:rsidR="00EA48A4" w:rsidRPr="00804859" w:rsidRDefault="00303100" w:rsidP="00EA48A4">
            <w:pPr>
              <w:spacing w:after="0" w:line="240" w:lineRule="auto"/>
              <w:jc w:val="both"/>
              <w:rPr>
                <w:rFonts w:ascii="Franklin Gothic Book" w:eastAsia="Times New Roman" w:hAnsi="Franklin Gothic Book"/>
                <w:b/>
                <w:bCs/>
                <w:color w:val="000000"/>
                <w:sz w:val="20"/>
                <w:szCs w:val="20"/>
                <w:lang w:val="pt-BR"/>
              </w:rPr>
            </w:pPr>
            <w:r w:rsidRPr="00804859">
              <w:rPr>
                <w:rFonts w:ascii="Franklin Gothic Book" w:eastAsia="Times New Roman" w:hAnsi="Franklin Gothic Book"/>
                <w:b/>
                <w:bCs/>
                <w:color w:val="000000"/>
                <w:sz w:val="20"/>
                <w:szCs w:val="20"/>
                <w:lang w:val="pt-BR"/>
              </w:rPr>
              <w:t> </w:t>
            </w:r>
          </w:p>
        </w:tc>
        <w:tc>
          <w:tcPr>
            <w:tcW w:w="600" w:type="dxa"/>
            <w:tcBorders>
              <w:top w:val="nil"/>
              <w:left w:val="nil"/>
              <w:bottom w:val="single" w:sz="4" w:space="0" w:color="auto"/>
              <w:right w:val="single" w:sz="4" w:space="0" w:color="auto"/>
            </w:tcBorders>
            <w:shd w:val="clear" w:color="000000" w:fill="FFFFFF"/>
            <w:noWrap/>
            <w:vAlign w:val="bottom"/>
            <w:hideMark/>
          </w:tcPr>
          <w:p w:rsidR="00EA48A4" w:rsidRPr="00804859" w:rsidRDefault="00303100" w:rsidP="00EA48A4">
            <w:pPr>
              <w:spacing w:after="0" w:line="240" w:lineRule="auto"/>
              <w:jc w:val="both"/>
              <w:rPr>
                <w:rFonts w:ascii="Franklin Gothic Book" w:eastAsia="Times New Roman" w:hAnsi="Franklin Gothic Book"/>
                <w:b/>
                <w:bCs/>
                <w:color w:val="000000"/>
                <w:sz w:val="20"/>
                <w:szCs w:val="20"/>
                <w:lang w:val="pt-BR"/>
              </w:rPr>
            </w:pPr>
            <w:r w:rsidRPr="00804859">
              <w:rPr>
                <w:rFonts w:ascii="Franklin Gothic Book" w:eastAsia="Times New Roman" w:hAnsi="Franklin Gothic Book"/>
                <w:b/>
                <w:bCs/>
                <w:color w:val="000000"/>
                <w:sz w:val="20"/>
                <w:szCs w:val="20"/>
                <w:lang w:val="pt-BR"/>
              </w:rPr>
              <w:t> </w:t>
            </w:r>
          </w:p>
        </w:tc>
        <w:tc>
          <w:tcPr>
            <w:tcW w:w="600" w:type="dxa"/>
            <w:tcBorders>
              <w:top w:val="nil"/>
              <w:left w:val="nil"/>
              <w:bottom w:val="single" w:sz="4" w:space="0" w:color="auto"/>
              <w:right w:val="single" w:sz="4" w:space="0" w:color="auto"/>
            </w:tcBorders>
            <w:shd w:val="clear" w:color="000000" w:fill="FFFFFF"/>
            <w:noWrap/>
            <w:vAlign w:val="bottom"/>
            <w:hideMark/>
          </w:tcPr>
          <w:p w:rsidR="00EA48A4" w:rsidRPr="00804859" w:rsidRDefault="00303100" w:rsidP="00EA48A4">
            <w:pPr>
              <w:spacing w:after="0" w:line="240" w:lineRule="auto"/>
              <w:jc w:val="both"/>
              <w:rPr>
                <w:rFonts w:ascii="Franklin Gothic Book" w:eastAsia="Times New Roman" w:hAnsi="Franklin Gothic Book"/>
                <w:b/>
                <w:bCs/>
                <w:color w:val="000000"/>
                <w:sz w:val="20"/>
                <w:szCs w:val="20"/>
                <w:lang w:val="pt-BR"/>
              </w:rPr>
            </w:pPr>
            <w:r w:rsidRPr="00804859">
              <w:rPr>
                <w:rFonts w:ascii="Franklin Gothic Book" w:eastAsia="Times New Roman" w:hAnsi="Franklin Gothic Book"/>
                <w:b/>
                <w:bCs/>
                <w:color w:val="000000"/>
                <w:sz w:val="20"/>
                <w:szCs w:val="20"/>
                <w:lang w:val="pt-BR"/>
              </w:rPr>
              <w:t> </w:t>
            </w:r>
          </w:p>
        </w:tc>
        <w:tc>
          <w:tcPr>
            <w:tcW w:w="610" w:type="dxa"/>
            <w:tcBorders>
              <w:top w:val="nil"/>
              <w:left w:val="nil"/>
              <w:bottom w:val="single" w:sz="4" w:space="0" w:color="auto"/>
              <w:right w:val="single" w:sz="4" w:space="0" w:color="auto"/>
            </w:tcBorders>
            <w:shd w:val="clear" w:color="000000" w:fill="FFFFFF"/>
            <w:noWrap/>
            <w:vAlign w:val="bottom"/>
            <w:hideMark/>
          </w:tcPr>
          <w:p w:rsidR="00EA48A4" w:rsidRPr="00804859" w:rsidRDefault="00303100" w:rsidP="00EA48A4">
            <w:pPr>
              <w:spacing w:after="0" w:line="240" w:lineRule="auto"/>
              <w:jc w:val="both"/>
              <w:rPr>
                <w:rFonts w:ascii="Franklin Gothic Book" w:eastAsia="Times New Roman" w:hAnsi="Franklin Gothic Book"/>
                <w:b/>
                <w:bCs/>
                <w:color w:val="000000"/>
                <w:sz w:val="20"/>
                <w:szCs w:val="20"/>
                <w:lang w:val="pt-BR"/>
              </w:rPr>
            </w:pPr>
            <w:r w:rsidRPr="00804859">
              <w:rPr>
                <w:rFonts w:ascii="Franklin Gothic Book" w:eastAsia="Times New Roman" w:hAnsi="Franklin Gothic Book"/>
                <w:b/>
                <w:bCs/>
                <w:color w:val="000000"/>
                <w:sz w:val="20"/>
                <w:szCs w:val="20"/>
                <w:lang w:val="pt-BR"/>
              </w:rPr>
              <w:t> </w:t>
            </w:r>
          </w:p>
        </w:tc>
        <w:tc>
          <w:tcPr>
            <w:tcW w:w="610" w:type="dxa"/>
            <w:tcBorders>
              <w:top w:val="nil"/>
              <w:left w:val="nil"/>
              <w:bottom w:val="single" w:sz="4" w:space="0" w:color="auto"/>
              <w:right w:val="single" w:sz="4" w:space="0" w:color="auto"/>
            </w:tcBorders>
            <w:shd w:val="clear" w:color="000000" w:fill="FFFFFF"/>
            <w:noWrap/>
            <w:vAlign w:val="bottom"/>
            <w:hideMark/>
          </w:tcPr>
          <w:p w:rsidR="00EA48A4" w:rsidRPr="00804859" w:rsidRDefault="00303100" w:rsidP="00EA48A4">
            <w:pPr>
              <w:spacing w:after="0" w:line="240" w:lineRule="auto"/>
              <w:jc w:val="both"/>
              <w:rPr>
                <w:rFonts w:ascii="Franklin Gothic Book" w:eastAsia="Times New Roman" w:hAnsi="Franklin Gothic Book"/>
                <w:b/>
                <w:bCs/>
                <w:color w:val="000000"/>
                <w:sz w:val="20"/>
                <w:szCs w:val="20"/>
                <w:lang w:val="pt-BR"/>
              </w:rPr>
            </w:pPr>
            <w:r w:rsidRPr="00804859">
              <w:rPr>
                <w:rFonts w:ascii="Franklin Gothic Book" w:eastAsia="Times New Roman" w:hAnsi="Franklin Gothic Book"/>
                <w:b/>
                <w:bCs/>
                <w:color w:val="000000"/>
                <w:sz w:val="20"/>
                <w:szCs w:val="20"/>
                <w:lang w:val="pt-BR"/>
              </w:rPr>
              <w:t> </w:t>
            </w:r>
          </w:p>
        </w:tc>
        <w:tc>
          <w:tcPr>
            <w:tcW w:w="610" w:type="dxa"/>
            <w:tcBorders>
              <w:top w:val="nil"/>
              <w:left w:val="nil"/>
              <w:bottom w:val="single" w:sz="4" w:space="0" w:color="auto"/>
              <w:right w:val="single" w:sz="4" w:space="0" w:color="auto"/>
            </w:tcBorders>
            <w:shd w:val="clear" w:color="000000" w:fill="FFFFFF"/>
            <w:noWrap/>
            <w:vAlign w:val="bottom"/>
            <w:hideMark/>
          </w:tcPr>
          <w:p w:rsidR="00EA48A4" w:rsidRPr="00804859" w:rsidRDefault="00303100" w:rsidP="00EA48A4">
            <w:pPr>
              <w:spacing w:after="0" w:line="240" w:lineRule="auto"/>
              <w:jc w:val="both"/>
              <w:rPr>
                <w:rFonts w:ascii="Franklin Gothic Book" w:eastAsia="Times New Roman" w:hAnsi="Franklin Gothic Book"/>
                <w:b/>
                <w:bCs/>
                <w:color w:val="000000"/>
                <w:sz w:val="20"/>
                <w:szCs w:val="20"/>
                <w:lang w:val="pt-BR"/>
              </w:rPr>
            </w:pPr>
            <w:r w:rsidRPr="00804859">
              <w:rPr>
                <w:rFonts w:ascii="Franklin Gothic Book" w:eastAsia="Times New Roman" w:hAnsi="Franklin Gothic Book"/>
                <w:b/>
                <w:bCs/>
                <w:color w:val="000000"/>
                <w:sz w:val="20"/>
                <w:szCs w:val="20"/>
                <w:lang w:val="pt-BR"/>
              </w:rPr>
              <w:t> </w:t>
            </w:r>
          </w:p>
        </w:tc>
        <w:tc>
          <w:tcPr>
            <w:tcW w:w="1240" w:type="dxa"/>
            <w:tcBorders>
              <w:top w:val="nil"/>
              <w:left w:val="nil"/>
              <w:bottom w:val="single" w:sz="4" w:space="0" w:color="auto"/>
              <w:right w:val="single" w:sz="4" w:space="0" w:color="auto"/>
            </w:tcBorders>
            <w:shd w:val="clear" w:color="auto" w:fill="auto"/>
            <w:hideMark/>
          </w:tcPr>
          <w:p w:rsidR="00EA48A4" w:rsidRPr="00804859" w:rsidRDefault="00C14D4E" w:rsidP="00EA48A4">
            <w:pPr>
              <w:spacing w:after="0" w:line="240" w:lineRule="auto"/>
              <w:jc w:val="both"/>
              <w:rPr>
                <w:rFonts w:ascii="Franklin Gothic Book" w:eastAsia="Times New Roman" w:hAnsi="Franklin Gothic Book"/>
                <w:b/>
                <w:bCs/>
                <w:sz w:val="20"/>
                <w:szCs w:val="20"/>
                <w:lang w:val="pt-BR"/>
              </w:rPr>
            </w:pPr>
            <w:r w:rsidRPr="00804859">
              <w:rPr>
                <w:rFonts w:ascii="Franklin Gothic Book" w:eastAsia="Times New Roman" w:hAnsi="Franklin Gothic Book"/>
                <w:b/>
                <w:bCs/>
                <w:sz w:val="20"/>
                <w:szCs w:val="20"/>
                <w:lang w:val="pt-BR"/>
              </w:rPr>
              <w:t xml:space="preserve">10 </w:t>
            </w:r>
            <w:r w:rsidR="00303100" w:rsidRPr="00804859">
              <w:rPr>
                <w:rFonts w:ascii="Franklin Gothic Book" w:eastAsia="Times New Roman" w:hAnsi="Franklin Gothic Book"/>
                <w:b/>
                <w:bCs/>
                <w:sz w:val="20"/>
                <w:szCs w:val="20"/>
                <w:lang w:val="pt-BR"/>
              </w:rPr>
              <w:t>%</w:t>
            </w:r>
          </w:p>
        </w:tc>
        <w:tc>
          <w:tcPr>
            <w:tcW w:w="1240" w:type="dxa"/>
            <w:tcBorders>
              <w:top w:val="nil"/>
              <w:left w:val="nil"/>
              <w:bottom w:val="single" w:sz="4" w:space="0" w:color="auto"/>
              <w:right w:val="single" w:sz="4" w:space="0" w:color="auto"/>
            </w:tcBorders>
            <w:shd w:val="clear" w:color="auto" w:fill="auto"/>
            <w:hideMark/>
          </w:tcPr>
          <w:p w:rsidR="00EA48A4" w:rsidRPr="00804859" w:rsidRDefault="00303100" w:rsidP="006A22A1">
            <w:pPr>
              <w:spacing w:after="0" w:line="240" w:lineRule="auto"/>
              <w:jc w:val="both"/>
              <w:rPr>
                <w:rFonts w:ascii="Franklin Gothic Book" w:eastAsia="Times New Roman" w:hAnsi="Franklin Gothic Book"/>
                <w:b/>
                <w:bCs/>
                <w:sz w:val="20"/>
                <w:szCs w:val="20"/>
                <w:lang w:val="pt-BR"/>
              </w:rPr>
            </w:pPr>
            <w:r w:rsidRPr="00804859">
              <w:rPr>
                <w:rFonts w:ascii="Franklin Gothic Book" w:eastAsia="Times New Roman" w:hAnsi="Franklin Gothic Book" w:cs="Arial"/>
                <w:b/>
                <w:bCs/>
                <w:sz w:val="20"/>
                <w:szCs w:val="20"/>
                <w:lang w:val="pt-BR"/>
              </w:rPr>
              <w:t xml:space="preserve">      € </w:t>
            </w:r>
          </w:p>
        </w:tc>
      </w:tr>
      <w:tr w:rsidR="004B4071" w:rsidRPr="0069174A" w:rsidTr="00D428D3">
        <w:trPr>
          <w:trHeight w:val="300"/>
        </w:trPr>
        <w:tc>
          <w:tcPr>
            <w:tcW w:w="3276" w:type="dxa"/>
            <w:tcBorders>
              <w:top w:val="nil"/>
              <w:left w:val="single" w:sz="8" w:space="0" w:color="auto"/>
              <w:bottom w:val="single" w:sz="4" w:space="0" w:color="auto"/>
              <w:right w:val="single" w:sz="4" w:space="0" w:color="auto"/>
            </w:tcBorders>
            <w:shd w:val="clear" w:color="000000" w:fill="C5D9F1"/>
            <w:hideMark/>
          </w:tcPr>
          <w:p w:rsidR="00EA48A4" w:rsidRPr="00804859" w:rsidRDefault="00EA48A4" w:rsidP="00EA48A4">
            <w:pPr>
              <w:spacing w:after="0" w:line="240" w:lineRule="auto"/>
              <w:jc w:val="both"/>
              <w:rPr>
                <w:rFonts w:ascii="Franklin Gothic Book" w:eastAsia="Times New Roman" w:hAnsi="Franklin Gothic Book"/>
                <w:b/>
                <w:bCs/>
                <w:color w:val="000000"/>
                <w:sz w:val="20"/>
                <w:szCs w:val="20"/>
                <w:lang w:val="pt-BR"/>
              </w:rPr>
            </w:pPr>
            <w:r w:rsidRPr="00804859">
              <w:rPr>
                <w:rFonts w:ascii="Franklin Gothic Book" w:eastAsia="Times New Roman" w:hAnsi="Franklin Gothic Book" w:cs="Arial"/>
                <w:b/>
                <w:bCs/>
                <w:color w:val="000000"/>
                <w:sz w:val="20"/>
                <w:szCs w:val="20"/>
                <w:lang w:val="pt-BR"/>
              </w:rPr>
              <w:t>TOTAL</w:t>
            </w:r>
          </w:p>
        </w:tc>
        <w:tc>
          <w:tcPr>
            <w:tcW w:w="604" w:type="dxa"/>
            <w:tcBorders>
              <w:top w:val="nil"/>
              <w:left w:val="single" w:sz="4" w:space="0" w:color="auto"/>
              <w:bottom w:val="single" w:sz="4" w:space="0" w:color="auto"/>
              <w:right w:val="single" w:sz="4" w:space="0" w:color="auto"/>
            </w:tcBorders>
            <w:shd w:val="clear" w:color="000000" w:fill="C5D9F1"/>
            <w:noWrap/>
            <w:vAlign w:val="bottom"/>
            <w:hideMark/>
          </w:tcPr>
          <w:p w:rsidR="00EA48A4" w:rsidRPr="00804859" w:rsidRDefault="00EA48A4" w:rsidP="00EA48A4">
            <w:pPr>
              <w:spacing w:after="0" w:line="240" w:lineRule="auto"/>
              <w:jc w:val="both"/>
              <w:rPr>
                <w:rFonts w:ascii="Franklin Gothic Book" w:eastAsia="Times New Roman" w:hAnsi="Franklin Gothic Book"/>
                <w:b/>
                <w:bCs/>
                <w:color w:val="000000"/>
                <w:sz w:val="20"/>
                <w:szCs w:val="20"/>
                <w:lang w:val="pt-BR"/>
              </w:rPr>
            </w:pPr>
            <w:r w:rsidRPr="00804859">
              <w:rPr>
                <w:rFonts w:ascii="Franklin Gothic Book" w:eastAsia="Times New Roman" w:hAnsi="Franklin Gothic Book"/>
                <w:b/>
                <w:bCs/>
                <w:color w:val="000000"/>
                <w:sz w:val="20"/>
                <w:szCs w:val="20"/>
                <w:lang w:val="pt-BR"/>
              </w:rPr>
              <w:t> </w:t>
            </w:r>
          </w:p>
        </w:tc>
        <w:tc>
          <w:tcPr>
            <w:tcW w:w="600" w:type="dxa"/>
            <w:tcBorders>
              <w:top w:val="nil"/>
              <w:left w:val="nil"/>
              <w:bottom w:val="single" w:sz="4" w:space="0" w:color="auto"/>
              <w:right w:val="single" w:sz="4" w:space="0" w:color="auto"/>
            </w:tcBorders>
            <w:shd w:val="clear" w:color="000000" w:fill="C5D9F1"/>
            <w:noWrap/>
            <w:vAlign w:val="bottom"/>
            <w:hideMark/>
          </w:tcPr>
          <w:p w:rsidR="00EA48A4" w:rsidRPr="00804859" w:rsidRDefault="00EA48A4" w:rsidP="00EA48A4">
            <w:pPr>
              <w:spacing w:after="0" w:line="240" w:lineRule="auto"/>
              <w:jc w:val="both"/>
              <w:rPr>
                <w:rFonts w:ascii="Franklin Gothic Book" w:eastAsia="Times New Roman" w:hAnsi="Franklin Gothic Book"/>
                <w:b/>
                <w:bCs/>
                <w:color w:val="000000"/>
                <w:sz w:val="20"/>
                <w:szCs w:val="20"/>
                <w:lang w:val="pt-BR"/>
              </w:rPr>
            </w:pPr>
            <w:r w:rsidRPr="00804859">
              <w:rPr>
                <w:rFonts w:ascii="Franklin Gothic Book" w:eastAsia="Times New Roman" w:hAnsi="Franklin Gothic Book"/>
                <w:b/>
                <w:bCs/>
                <w:color w:val="000000"/>
                <w:sz w:val="20"/>
                <w:szCs w:val="20"/>
                <w:lang w:val="pt-BR"/>
              </w:rPr>
              <w:t> </w:t>
            </w:r>
          </w:p>
        </w:tc>
        <w:tc>
          <w:tcPr>
            <w:tcW w:w="600" w:type="dxa"/>
            <w:tcBorders>
              <w:top w:val="nil"/>
              <w:left w:val="nil"/>
              <w:bottom w:val="single" w:sz="4" w:space="0" w:color="auto"/>
              <w:right w:val="single" w:sz="4" w:space="0" w:color="auto"/>
            </w:tcBorders>
            <w:shd w:val="clear" w:color="000000" w:fill="C5D9F1"/>
            <w:noWrap/>
            <w:vAlign w:val="bottom"/>
            <w:hideMark/>
          </w:tcPr>
          <w:p w:rsidR="00EA48A4" w:rsidRPr="00804859" w:rsidRDefault="00EA48A4" w:rsidP="00EA48A4">
            <w:pPr>
              <w:spacing w:after="0" w:line="240" w:lineRule="auto"/>
              <w:jc w:val="both"/>
              <w:rPr>
                <w:rFonts w:ascii="Franklin Gothic Book" w:eastAsia="Times New Roman" w:hAnsi="Franklin Gothic Book"/>
                <w:b/>
                <w:bCs/>
                <w:color w:val="000000"/>
                <w:sz w:val="20"/>
                <w:szCs w:val="20"/>
                <w:lang w:val="pt-BR"/>
              </w:rPr>
            </w:pPr>
            <w:r w:rsidRPr="00804859">
              <w:rPr>
                <w:rFonts w:ascii="Franklin Gothic Book" w:eastAsia="Times New Roman" w:hAnsi="Franklin Gothic Book"/>
                <w:b/>
                <w:bCs/>
                <w:color w:val="000000"/>
                <w:sz w:val="20"/>
                <w:szCs w:val="20"/>
                <w:lang w:val="pt-BR"/>
              </w:rPr>
              <w:t> </w:t>
            </w:r>
          </w:p>
        </w:tc>
        <w:tc>
          <w:tcPr>
            <w:tcW w:w="600" w:type="dxa"/>
            <w:tcBorders>
              <w:top w:val="nil"/>
              <w:left w:val="nil"/>
              <w:bottom w:val="single" w:sz="4" w:space="0" w:color="auto"/>
              <w:right w:val="single" w:sz="4" w:space="0" w:color="auto"/>
            </w:tcBorders>
            <w:shd w:val="clear" w:color="000000" w:fill="C5D9F1"/>
            <w:noWrap/>
            <w:vAlign w:val="bottom"/>
            <w:hideMark/>
          </w:tcPr>
          <w:p w:rsidR="00EA48A4" w:rsidRPr="00804859" w:rsidRDefault="00EA48A4" w:rsidP="00EA48A4">
            <w:pPr>
              <w:spacing w:after="0" w:line="240" w:lineRule="auto"/>
              <w:jc w:val="both"/>
              <w:rPr>
                <w:rFonts w:ascii="Franklin Gothic Book" w:eastAsia="Times New Roman" w:hAnsi="Franklin Gothic Book"/>
                <w:b/>
                <w:bCs/>
                <w:color w:val="000000"/>
                <w:sz w:val="20"/>
                <w:szCs w:val="20"/>
                <w:lang w:val="pt-BR"/>
              </w:rPr>
            </w:pPr>
            <w:r w:rsidRPr="00804859">
              <w:rPr>
                <w:rFonts w:ascii="Franklin Gothic Book" w:eastAsia="Times New Roman" w:hAnsi="Franklin Gothic Book"/>
                <w:b/>
                <w:bCs/>
                <w:color w:val="000000"/>
                <w:sz w:val="20"/>
                <w:szCs w:val="20"/>
                <w:lang w:val="pt-BR"/>
              </w:rPr>
              <w:t> </w:t>
            </w:r>
          </w:p>
        </w:tc>
        <w:tc>
          <w:tcPr>
            <w:tcW w:w="600" w:type="dxa"/>
            <w:tcBorders>
              <w:top w:val="nil"/>
              <w:left w:val="nil"/>
              <w:bottom w:val="single" w:sz="4" w:space="0" w:color="auto"/>
              <w:right w:val="single" w:sz="4" w:space="0" w:color="auto"/>
            </w:tcBorders>
            <w:shd w:val="clear" w:color="000000" w:fill="C5D9F1"/>
            <w:noWrap/>
            <w:vAlign w:val="bottom"/>
            <w:hideMark/>
          </w:tcPr>
          <w:p w:rsidR="00EA48A4" w:rsidRPr="00804859" w:rsidRDefault="00EA48A4" w:rsidP="00EA48A4">
            <w:pPr>
              <w:spacing w:after="0" w:line="240" w:lineRule="auto"/>
              <w:jc w:val="both"/>
              <w:rPr>
                <w:rFonts w:ascii="Franklin Gothic Book" w:eastAsia="Times New Roman" w:hAnsi="Franklin Gothic Book"/>
                <w:b/>
                <w:bCs/>
                <w:color w:val="000000"/>
                <w:sz w:val="20"/>
                <w:szCs w:val="20"/>
                <w:lang w:val="pt-BR"/>
              </w:rPr>
            </w:pPr>
            <w:r w:rsidRPr="00804859">
              <w:rPr>
                <w:rFonts w:ascii="Franklin Gothic Book" w:eastAsia="Times New Roman" w:hAnsi="Franklin Gothic Book"/>
                <w:b/>
                <w:bCs/>
                <w:color w:val="000000"/>
                <w:sz w:val="20"/>
                <w:szCs w:val="20"/>
                <w:lang w:val="pt-BR"/>
              </w:rPr>
              <w:t> </w:t>
            </w:r>
          </w:p>
        </w:tc>
        <w:tc>
          <w:tcPr>
            <w:tcW w:w="600" w:type="dxa"/>
            <w:tcBorders>
              <w:top w:val="nil"/>
              <w:left w:val="nil"/>
              <w:bottom w:val="single" w:sz="4" w:space="0" w:color="auto"/>
              <w:right w:val="single" w:sz="4" w:space="0" w:color="auto"/>
            </w:tcBorders>
            <w:shd w:val="clear" w:color="000000" w:fill="C5D9F1"/>
            <w:noWrap/>
            <w:vAlign w:val="bottom"/>
            <w:hideMark/>
          </w:tcPr>
          <w:p w:rsidR="00EA48A4" w:rsidRPr="00804859" w:rsidRDefault="00303100" w:rsidP="00EA48A4">
            <w:pPr>
              <w:spacing w:after="0" w:line="240" w:lineRule="auto"/>
              <w:jc w:val="both"/>
              <w:rPr>
                <w:rFonts w:ascii="Franklin Gothic Book" w:eastAsia="Times New Roman" w:hAnsi="Franklin Gothic Book"/>
                <w:b/>
                <w:bCs/>
                <w:color w:val="000000"/>
                <w:sz w:val="20"/>
                <w:szCs w:val="20"/>
                <w:lang w:val="pt-BR"/>
              </w:rPr>
            </w:pPr>
            <w:r w:rsidRPr="00804859">
              <w:rPr>
                <w:rFonts w:ascii="Franklin Gothic Book" w:eastAsia="Times New Roman" w:hAnsi="Franklin Gothic Book"/>
                <w:b/>
                <w:bCs/>
                <w:color w:val="000000"/>
                <w:sz w:val="20"/>
                <w:szCs w:val="20"/>
                <w:lang w:val="pt-BR"/>
              </w:rPr>
              <w:t> </w:t>
            </w:r>
          </w:p>
        </w:tc>
        <w:tc>
          <w:tcPr>
            <w:tcW w:w="600" w:type="dxa"/>
            <w:tcBorders>
              <w:top w:val="nil"/>
              <w:left w:val="nil"/>
              <w:bottom w:val="single" w:sz="4" w:space="0" w:color="auto"/>
              <w:right w:val="single" w:sz="4" w:space="0" w:color="auto"/>
            </w:tcBorders>
            <w:shd w:val="clear" w:color="000000" w:fill="C5D9F1"/>
            <w:noWrap/>
            <w:vAlign w:val="bottom"/>
            <w:hideMark/>
          </w:tcPr>
          <w:p w:rsidR="00EA48A4" w:rsidRPr="00804859" w:rsidRDefault="00303100" w:rsidP="00EA48A4">
            <w:pPr>
              <w:spacing w:after="0" w:line="240" w:lineRule="auto"/>
              <w:jc w:val="both"/>
              <w:rPr>
                <w:rFonts w:ascii="Franklin Gothic Book" w:eastAsia="Times New Roman" w:hAnsi="Franklin Gothic Book"/>
                <w:b/>
                <w:bCs/>
                <w:color w:val="000000"/>
                <w:sz w:val="20"/>
                <w:szCs w:val="20"/>
                <w:lang w:val="pt-BR"/>
              </w:rPr>
            </w:pPr>
            <w:r w:rsidRPr="00804859">
              <w:rPr>
                <w:rFonts w:ascii="Franklin Gothic Book" w:eastAsia="Times New Roman" w:hAnsi="Franklin Gothic Book"/>
                <w:b/>
                <w:bCs/>
                <w:color w:val="000000"/>
                <w:sz w:val="20"/>
                <w:szCs w:val="20"/>
                <w:lang w:val="pt-BR"/>
              </w:rPr>
              <w:t> </w:t>
            </w:r>
          </w:p>
        </w:tc>
        <w:tc>
          <w:tcPr>
            <w:tcW w:w="600" w:type="dxa"/>
            <w:tcBorders>
              <w:top w:val="nil"/>
              <w:left w:val="nil"/>
              <w:bottom w:val="single" w:sz="4" w:space="0" w:color="auto"/>
              <w:right w:val="single" w:sz="4" w:space="0" w:color="auto"/>
            </w:tcBorders>
            <w:shd w:val="clear" w:color="000000" w:fill="C5D9F1"/>
            <w:noWrap/>
            <w:vAlign w:val="bottom"/>
            <w:hideMark/>
          </w:tcPr>
          <w:p w:rsidR="00EA48A4" w:rsidRPr="00804859" w:rsidRDefault="00303100" w:rsidP="00EA48A4">
            <w:pPr>
              <w:spacing w:after="0" w:line="240" w:lineRule="auto"/>
              <w:jc w:val="both"/>
              <w:rPr>
                <w:rFonts w:ascii="Franklin Gothic Book" w:eastAsia="Times New Roman" w:hAnsi="Franklin Gothic Book"/>
                <w:b/>
                <w:bCs/>
                <w:color w:val="000000"/>
                <w:sz w:val="20"/>
                <w:szCs w:val="20"/>
                <w:lang w:val="pt-BR"/>
              </w:rPr>
            </w:pPr>
            <w:r w:rsidRPr="00804859">
              <w:rPr>
                <w:rFonts w:ascii="Franklin Gothic Book" w:eastAsia="Times New Roman" w:hAnsi="Franklin Gothic Book"/>
                <w:b/>
                <w:bCs/>
                <w:color w:val="000000"/>
                <w:sz w:val="20"/>
                <w:szCs w:val="20"/>
                <w:lang w:val="pt-BR"/>
              </w:rPr>
              <w:t> </w:t>
            </w:r>
          </w:p>
        </w:tc>
        <w:tc>
          <w:tcPr>
            <w:tcW w:w="600" w:type="dxa"/>
            <w:tcBorders>
              <w:top w:val="nil"/>
              <w:left w:val="nil"/>
              <w:bottom w:val="single" w:sz="4" w:space="0" w:color="auto"/>
              <w:right w:val="single" w:sz="4" w:space="0" w:color="auto"/>
            </w:tcBorders>
            <w:shd w:val="clear" w:color="000000" w:fill="C5D9F1"/>
            <w:noWrap/>
            <w:vAlign w:val="bottom"/>
            <w:hideMark/>
          </w:tcPr>
          <w:p w:rsidR="00EA48A4" w:rsidRPr="00804859" w:rsidRDefault="00303100" w:rsidP="00EA48A4">
            <w:pPr>
              <w:spacing w:after="0" w:line="240" w:lineRule="auto"/>
              <w:jc w:val="both"/>
              <w:rPr>
                <w:rFonts w:ascii="Franklin Gothic Book" w:eastAsia="Times New Roman" w:hAnsi="Franklin Gothic Book"/>
                <w:b/>
                <w:bCs/>
                <w:color w:val="000000"/>
                <w:sz w:val="20"/>
                <w:szCs w:val="20"/>
                <w:lang w:val="pt-BR"/>
              </w:rPr>
            </w:pPr>
            <w:r w:rsidRPr="00804859">
              <w:rPr>
                <w:rFonts w:ascii="Franklin Gothic Book" w:eastAsia="Times New Roman" w:hAnsi="Franklin Gothic Book"/>
                <w:b/>
                <w:bCs/>
                <w:color w:val="000000"/>
                <w:sz w:val="20"/>
                <w:szCs w:val="20"/>
                <w:lang w:val="pt-BR"/>
              </w:rPr>
              <w:t> </w:t>
            </w:r>
          </w:p>
        </w:tc>
        <w:tc>
          <w:tcPr>
            <w:tcW w:w="610" w:type="dxa"/>
            <w:tcBorders>
              <w:top w:val="nil"/>
              <w:left w:val="nil"/>
              <w:bottom w:val="single" w:sz="4" w:space="0" w:color="auto"/>
              <w:right w:val="single" w:sz="4" w:space="0" w:color="auto"/>
            </w:tcBorders>
            <w:shd w:val="clear" w:color="000000" w:fill="C5D9F1"/>
            <w:noWrap/>
            <w:vAlign w:val="bottom"/>
            <w:hideMark/>
          </w:tcPr>
          <w:p w:rsidR="00EA48A4" w:rsidRPr="00804859" w:rsidRDefault="00303100" w:rsidP="00EA48A4">
            <w:pPr>
              <w:spacing w:after="0" w:line="240" w:lineRule="auto"/>
              <w:jc w:val="both"/>
              <w:rPr>
                <w:rFonts w:ascii="Franklin Gothic Book" w:eastAsia="Times New Roman" w:hAnsi="Franklin Gothic Book"/>
                <w:b/>
                <w:bCs/>
                <w:color w:val="000000"/>
                <w:sz w:val="20"/>
                <w:szCs w:val="20"/>
                <w:lang w:val="pt-BR"/>
              </w:rPr>
            </w:pPr>
            <w:r w:rsidRPr="00804859">
              <w:rPr>
                <w:rFonts w:ascii="Franklin Gothic Book" w:eastAsia="Times New Roman" w:hAnsi="Franklin Gothic Book"/>
                <w:b/>
                <w:bCs/>
                <w:color w:val="000000"/>
                <w:sz w:val="20"/>
                <w:szCs w:val="20"/>
                <w:lang w:val="pt-BR"/>
              </w:rPr>
              <w:t> </w:t>
            </w:r>
          </w:p>
        </w:tc>
        <w:tc>
          <w:tcPr>
            <w:tcW w:w="610" w:type="dxa"/>
            <w:tcBorders>
              <w:top w:val="nil"/>
              <w:left w:val="nil"/>
              <w:bottom w:val="single" w:sz="4" w:space="0" w:color="auto"/>
              <w:right w:val="single" w:sz="4" w:space="0" w:color="auto"/>
            </w:tcBorders>
            <w:shd w:val="clear" w:color="000000" w:fill="C5D9F1"/>
            <w:noWrap/>
            <w:vAlign w:val="bottom"/>
            <w:hideMark/>
          </w:tcPr>
          <w:p w:rsidR="00EA48A4" w:rsidRPr="00804859" w:rsidRDefault="00303100" w:rsidP="00EA48A4">
            <w:pPr>
              <w:spacing w:after="0" w:line="240" w:lineRule="auto"/>
              <w:jc w:val="both"/>
              <w:rPr>
                <w:rFonts w:ascii="Franklin Gothic Book" w:eastAsia="Times New Roman" w:hAnsi="Franklin Gothic Book"/>
                <w:b/>
                <w:bCs/>
                <w:color w:val="000000"/>
                <w:sz w:val="20"/>
                <w:szCs w:val="20"/>
                <w:lang w:val="pt-BR"/>
              </w:rPr>
            </w:pPr>
            <w:r w:rsidRPr="00804859">
              <w:rPr>
                <w:rFonts w:ascii="Franklin Gothic Book" w:eastAsia="Times New Roman" w:hAnsi="Franklin Gothic Book"/>
                <w:b/>
                <w:bCs/>
                <w:color w:val="000000"/>
                <w:sz w:val="20"/>
                <w:szCs w:val="20"/>
                <w:lang w:val="pt-BR"/>
              </w:rPr>
              <w:t> </w:t>
            </w:r>
          </w:p>
        </w:tc>
        <w:tc>
          <w:tcPr>
            <w:tcW w:w="610" w:type="dxa"/>
            <w:tcBorders>
              <w:top w:val="nil"/>
              <w:left w:val="nil"/>
              <w:bottom w:val="single" w:sz="4" w:space="0" w:color="auto"/>
              <w:right w:val="single" w:sz="4" w:space="0" w:color="auto"/>
            </w:tcBorders>
            <w:shd w:val="clear" w:color="000000" w:fill="C5D9F1"/>
            <w:noWrap/>
            <w:vAlign w:val="bottom"/>
            <w:hideMark/>
          </w:tcPr>
          <w:p w:rsidR="00EA48A4" w:rsidRPr="00804859" w:rsidRDefault="00303100" w:rsidP="00EA48A4">
            <w:pPr>
              <w:spacing w:after="0" w:line="240" w:lineRule="auto"/>
              <w:jc w:val="both"/>
              <w:rPr>
                <w:rFonts w:ascii="Franklin Gothic Book" w:eastAsia="Times New Roman" w:hAnsi="Franklin Gothic Book"/>
                <w:b/>
                <w:bCs/>
                <w:color w:val="000000"/>
                <w:sz w:val="20"/>
                <w:szCs w:val="20"/>
                <w:lang w:val="pt-BR"/>
              </w:rPr>
            </w:pPr>
            <w:r w:rsidRPr="00804859">
              <w:rPr>
                <w:rFonts w:ascii="Franklin Gothic Book" w:eastAsia="Times New Roman" w:hAnsi="Franklin Gothic Book"/>
                <w:b/>
                <w:bCs/>
                <w:color w:val="000000"/>
                <w:sz w:val="20"/>
                <w:szCs w:val="20"/>
                <w:lang w:val="pt-BR"/>
              </w:rPr>
              <w:t> </w:t>
            </w:r>
          </w:p>
        </w:tc>
        <w:tc>
          <w:tcPr>
            <w:tcW w:w="1240" w:type="dxa"/>
            <w:tcBorders>
              <w:top w:val="nil"/>
              <w:left w:val="nil"/>
              <w:bottom w:val="single" w:sz="4" w:space="0" w:color="auto"/>
              <w:right w:val="single" w:sz="4" w:space="0" w:color="auto"/>
            </w:tcBorders>
            <w:shd w:val="clear" w:color="000000" w:fill="C5D9F1"/>
            <w:hideMark/>
          </w:tcPr>
          <w:p w:rsidR="00EA48A4" w:rsidRPr="00804859" w:rsidRDefault="00C14D4E" w:rsidP="00EA48A4">
            <w:pPr>
              <w:spacing w:after="0" w:line="240" w:lineRule="auto"/>
              <w:jc w:val="both"/>
              <w:rPr>
                <w:rFonts w:ascii="Franklin Gothic Book" w:eastAsia="Times New Roman" w:hAnsi="Franklin Gothic Book"/>
                <w:b/>
                <w:bCs/>
                <w:color w:val="C00000"/>
                <w:sz w:val="20"/>
                <w:szCs w:val="20"/>
                <w:lang w:val="pt-BR"/>
              </w:rPr>
            </w:pPr>
            <w:r w:rsidRPr="00804859">
              <w:rPr>
                <w:rFonts w:ascii="Franklin Gothic Book" w:eastAsia="Times New Roman" w:hAnsi="Franklin Gothic Book"/>
                <w:b/>
                <w:bCs/>
                <w:color w:val="C00000"/>
                <w:sz w:val="20"/>
                <w:szCs w:val="20"/>
                <w:lang w:val="pt-BR"/>
              </w:rPr>
              <w:t xml:space="preserve">100 </w:t>
            </w:r>
            <w:r w:rsidR="00303100" w:rsidRPr="00804859">
              <w:rPr>
                <w:rFonts w:ascii="Franklin Gothic Book" w:eastAsia="Times New Roman" w:hAnsi="Franklin Gothic Book"/>
                <w:b/>
                <w:bCs/>
                <w:color w:val="C00000"/>
                <w:sz w:val="20"/>
                <w:szCs w:val="20"/>
                <w:lang w:val="pt-BR"/>
              </w:rPr>
              <w:t>%</w:t>
            </w:r>
          </w:p>
        </w:tc>
        <w:tc>
          <w:tcPr>
            <w:tcW w:w="1240" w:type="dxa"/>
            <w:tcBorders>
              <w:top w:val="nil"/>
              <w:left w:val="nil"/>
              <w:bottom w:val="single" w:sz="4" w:space="0" w:color="auto"/>
              <w:right w:val="single" w:sz="4" w:space="0" w:color="auto"/>
            </w:tcBorders>
            <w:shd w:val="clear" w:color="000000" w:fill="C5D9F1"/>
            <w:hideMark/>
          </w:tcPr>
          <w:p w:rsidR="00EA48A4" w:rsidRPr="00804859" w:rsidRDefault="00303100" w:rsidP="006A22A1">
            <w:pPr>
              <w:spacing w:after="0" w:line="240" w:lineRule="auto"/>
              <w:jc w:val="both"/>
              <w:rPr>
                <w:rFonts w:ascii="Franklin Gothic Book" w:eastAsia="Times New Roman" w:hAnsi="Franklin Gothic Book"/>
                <w:b/>
                <w:bCs/>
                <w:color w:val="C00000"/>
                <w:sz w:val="20"/>
                <w:szCs w:val="20"/>
                <w:lang w:val="pt-BR"/>
              </w:rPr>
            </w:pPr>
            <w:r w:rsidRPr="00804859">
              <w:rPr>
                <w:rFonts w:ascii="Franklin Gothic Book" w:eastAsia="Times New Roman" w:hAnsi="Franklin Gothic Book"/>
                <w:b/>
                <w:bCs/>
                <w:color w:val="C00000"/>
                <w:sz w:val="20"/>
                <w:szCs w:val="20"/>
                <w:lang w:val="pt-BR"/>
              </w:rPr>
              <w:t xml:space="preserve">    € </w:t>
            </w:r>
          </w:p>
        </w:tc>
      </w:tr>
    </w:tbl>
    <w:p w:rsidR="007021E4" w:rsidRPr="00804859" w:rsidRDefault="007021E4" w:rsidP="007021E4">
      <w:pPr>
        <w:autoSpaceDE w:val="0"/>
        <w:autoSpaceDN w:val="0"/>
        <w:adjustRightInd w:val="0"/>
        <w:spacing w:after="0" w:line="240" w:lineRule="auto"/>
        <w:jc w:val="both"/>
        <w:rPr>
          <w:rFonts w:ascii="Franklin Gothic Book" w:hAnsi="Franklin Gothic Book" w:cs="FranklinGothic-Book"/>
          <w:b/>
          <w:color w:val="00B050"/>
          <w:sz w:val="20"/>
          <w:szCs w:val="20"/>
          <w:lang w:val="pt-BR"/>
        </w:rPr>
        <w:sectPr w:rsidR="007021E4" w:rsidRPr="00804859" w:rsidSect="003306A2">
          <w:pgSz w:w="16838" w:h="11906" w:orient="landscape"/>
          <w:pgMar w:top="1276" w:right="1417" w:bottom="1274" w:left="1417" w:header="708" w:footer="708" w:gutter="0"/>
          <w:cols w:space="852"/>
          <w:docGrid w:linePitch="360"/>
        </w:sectPr>
      </w:pPr>
    </w:p>
    <w:p w:rsidR="00550D04" w:rsidRPr="00804859" w:rsidRDefault="00303100" w:rsidP="00032D83">
      <w:pPr>
        <w:spacing w:after="0" w:line="240" w:lineRule="auto"/>
        <w:textAlignment w:val="top"/>
        <w:rPr>
          <w:rFonts w:ascii="Franklin Gothic Book" w:eastAsia="Times New Roman" w:hAnsi="Franklin Gothic Book" w:cs="Arial"/>
          <w:color w:val="000000"/>
          <w:lang w:val="pt-BR" w:eastAsia="pt-PT"/>
        </w:rPr>
      </w:pPr>
      <w:r w:rsidRPr="00804859">
        <w:rPr>
          <w:rFonts w:ascii="Franklin Gothic Book" w:eastAsia="Times New Roman" w:hAnsi="Franklin Gothic Book" w:cs="Arial"/>
          <w:color w:val="000000"/>
          <w:sz w:val="30"/>
          <w:szCs w:val="30"/>
          <w:lang w:val="pt-BR" w:eastAsia="pt-PT"/>
        </w:rPr>
        <w:lastRenderedPageBreak/>
        <w:br/>
      </w:r>
      <w:r w:rsidR="00032D83" w:rsidRPr="00804859">
        <w:rPr>
          <w:rFonts w:ascii="Franklin Gothic Book" w:eastAsia="Times New Roman" w:hAnsi="Franklin Gothic Book" w:cs="Arial"/>
          <w:color w:val="000000"/>
          <w:lang w:val="pt-BR" w:eastAsia="pt-PT"/>
        </w:rPr>
        <w:t>Anexo. / C Informações sobre Contas Bancárias</w:t>
      </w:r>
    </w:p>
    <w:tbl>
      <w:tblPr>
        <w:tblW w:w="9214" w:type="dxa"/>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977"/>
        <w:gridCol w:w="6237"/>
      </w:tblGrid>
      <w:tr w:rsidR="00550D04" w:rsidRPr="0069174A" w:rsidTr="000B43B9">
        <w:trPr>
          <w:trHeight w:val="297"/>
        </w:trPr>
        <w:tc>
          <w:tcPr>
            <w:tcW w:w="2977" w:type="dxa"/>
            <w:tcBorders>
              <w:top w:val="single" w:sz="4" w:space="0" w:color="auto"/>
              <w:left w:val="single" w:sz="4" w:space="0" w:color="auto"/>
              <w:bottom w:val="single" w:sz="4" w:space="0" w:color="auto"/>
              <w:right w:val="single" w:sz="4" w:space="0" w:color="auto"/>
            </w:tcBorders>
            <w:shd w:val="clear" w:color="auto" w:fill="F2F2F2"/>
          </w:tcPr>
          <w:p w:rsidR="00550D04" w:rsidRPr="00804859" w:rsidRDefault="00303100" w:rsidP="000B43B9">
            <w:pPr>
              <w:pStyle w:val="Randtexte"/>
              <w:spacing w:line="240" w:lineRule="auto"/>
              <w:rPr>
                <w:rFonts w:ascii="Franklin Gothic Book" w:hAnsi="Franklin Gothic Book" w:cs="Arial"/>
                <w:lang w:val="pt-BR"/>
              </w:rPr>
            </w:pPr>
            <w:r w:rsidRPr="00804859">
              <w:rPr>
                <w:rFonts w:ascii="Franklin Gothic Book" w:hAnsi="Franklin Gothic Book" w:cs="FranklinGothic-Book"/>
                <w:b/>
                <w:color w:val="000000"/>
                <w:lang w:val="pt-BR"/>
              </w:rPr>
              <w:t xml:space="preserve">Identificação complete do contrato: </w:t>
            </w:r>
          </w:p>
        </w:tc>
        <w:tc>
          <w:tcPr>
            <w:tcW w:w="6237" w:type="dxa"/>
            <w:tcBorders>
              <w:top w:val="single" w:sz="4" w:space="0" w:color="auto"/>
              <w:left w:val="single" w:sz="4" w:space="0" w:color="auto"/>
              <w:bottom w:val="single" w:sz="4" w:space="0" w:color="auto"/>
              <w:right w:val="single" w:sz="4" w:space="0" w:color="auto"/>
            </w:tcBorders>
          </w:tcPr>
          <w:p w:rsidR="00550D04" w:rsidRPr="00804859" w:rsidRDefault="00A762F2" w:rsidP="000B43B9">
            <w:pPr>
              <w:pStyle w:val="Randtexte"/>
              <w:spacing w:line="240" w:lineRule="auto"/>
              <w:rPr>
                <w:rFonts w:ascii="Franklin Gothic Book" w:hAnsi="Franklin Gothic Book" w:cs="Arial"/>
                <w:lang w:val="pt-BR"/>
              </w:rPr>
            </w:pPr>
            <w:r w:rsidRPr="00804859">
              <w:rPr>
                <w:rFonts w:ascii="Franklin Gothic Book" w:hAnsi="Franklin Gothic Book" w:cs="Arial"/>
                <w:lang w:val="pt-BR"/>
              </w:rPr>
              <w:fldChar w:fldCharType="begin">
                <w:ffData>
                  <w:name w:val="Text3"/>
                  <w:enabled/>
                  <w:calcOnExit w:val="0"/>
                  <w:textInput/>
                </w:ffData>
              </w:fldChar>
            </w:r>
            <w:r w:rsidR="00303100" w:rsidRPr="00804859">
              <w:rPr>
                <w:rFonts w:ascii="Franklin Gothic Book" w:hAnsi="Franklin Gothic Book" w:cs="Arial"/>
                <w:lang w:val="pt-BR"/>
              </w:rPr>
              <w:instrText xml:space="preserve"> FORMTEXT </w:instrText>
            </w:r>
            <w:r w:rsidRPr="00804859">
              <w:rPr>
                <w:rFonts w:ascii="Franklin Gothic Book" w:hAnsi="Franklin Gothic Book" w:cs="Arial"/>
                <w:lang w:val="pt-BR"/>
              </w:rPr>
            </w:r>
            <w:r w:rsidRPr="00804859">
              <w:rPr>
                <w:rFonts w:ascii="Franklin Gothic Book" w:hAnsi="Franklin Gothic Book" w:cs="Arial"/>
                <w:lang w:val="pt-BR"/>
              </w:rPr>
              <w:fldChar w:fldCharType="separate"/>
            </w:r>
            <w:r w:rsidR="00303100" w:rsidRPr="00804859">
              <w:rPr>
                <w:rFonts w:ascii="Calibri" w:hAnsi="Calibri" w:cs="Arial"/>
                <w:lang w:val="pt-BR"/>
              </w:rPr>
              <w:t> </w:t>
            </w:r>
            <w:r w:rsidR="00303100" w:rsidRPr="00804859">
              <w:rPr>
                <w:rFonts w:ascii="Calibri" w:hAnsi="Calibri" w:cs="Arial"/>
                <w:lang w:val="pt-BR"/>
              </w:rPr>
              <w:t> </w:t>
            </w:r>
            <w:r w:rsidR="00303100" w:rsidRPr="00804859">
              <w:rPr>
                <w:rFonts w:ascii="Calibri" w:hAnsi="Calibri" w:cs="Arial"/>
                <w:lang w:val="pt-BR"/>
              </w:rPr>
              <w:t> </w:t>
            </w:r>
            <w:r w:rsidR="00303100" w:rsidRPr="00804859">
              <w:rPr>
                <w:rFonts w:ascii="Calibri" w:hAnsi="Calibri" w:cs="Arial"/>
                <w:lang w:val="pt-BR"/>
              </w:rPr>
              <w:t> </w:t>
            </w:r>
            <w:r w:rsidR="00303100" w:rsidRPr="00804859">
              <w:rPr>
                <w:rFonts w:ascii="Calibri" w:hAnsi="Calibri" w:cs="Arial"/>
                <w:lang w:val="pt-BR"/>
              </w:rPr>
              <w:t> </w:t>
            </w:r>
            <w:r w:rsidRPr="00804859">
              <w:rPr>
                <w:rFonts w:ascii="Franklin Gothic Book" w:hAnsi="Franklin Gothic Book" w:cs="Arial"/>
                <w:lang w:val="pt-BR"/>
              </w:rPr>
              <w:fldChar w:fldCharType="end"/>
            </w:r>
          </w:p>
        </w:tc>
      </w:tr>
      <w:tr w:rsidR="00550D04" w:rsidRPr="0069174A" w:rsidTr="000B43B9">
        <w:trPr>
          <w:trHeight w:val="556"/>
        </w:trPr>
        <w:tc>
          <w:tcPr>
            <w:tcW w:w="2977" w:type="dxa"/>
            <w:tcBorders>
              <w:left w:val="single" w:sz="4" w:space="0" w:color="auto"/>
              <w:bottom w:val="single" w:sz="4" w:space="0" w:color="auto"/>
              <w:right w:val="single" w:sz="4" w:space="0" w:color="auto"/>
            </w:tcBorders>
            <w:shd w:val="clear" w:color="auto" w:fill="F2F2F2"/>
          </w:tcPr>
          <w:p w:rsidR="00550D04" w:rsidRPr="00804859" w:rsidRDefault="00303100" w:rsidP="000B43B9">
            <w:pPr>
              <w:spacing w:after="0" w:line="240" w:lineRule="auto"/>
              <w:rPr>
                <w:rFonts w:ascii="Franklin Gothic Book" w:hAnsi="Franklin Gothic Book" w:cs="Arial"/>
                <w:b/>
                <w:sz w:val="20"/>
                <w:lang w:val="pt-BR"/>
              </w:rPr>
            </w:pPr>
            <w:r w:rsidRPr="00804859">
              <w:rPr>
                <w:rFonts w:ascii="Franklin Gothic Book" w:hAnsi="Franklin Gothic Book" w:cs="Arial"/>
                <w:b/>
                <w:sz w:val="20"/>
                <w:lang w:val="pt-BR"/>
              </w:rPr>
              <w:t xml:space="preserve">Nome da organização/empresa: </w:t>
            </w:r>
          </w:p>
          <w:p w:rsidR="00550D04" w:rsidRPr="00804859" w:rsidRDefault="00550D04" w:rsidP="000B43B9">
            <w:pPr>
              <w:spacing w:after="0" w:line="240" w:lineRule="auto"/>
              <w:rPr>
                <w:rFonts w:ascii="Franklin Gothic Book" w:hAnsi="Franklin Gothic Book" w:cs="Arial"/>
                <w:b/>
                <w:sz w:val="20"/>
                <w:lang w:val="pt-BR"/>
              </w:rPr>
            </w:pPr>
          </w:p>
        </w:tc>
        <w:tc>
          <w:tcPr>
            <w:tcW w:w="6237" w:type="dxa"/>
            <w:tcBorders>
              <w:left w:val="single" w:sz="4" w:space="0" w:color="auto"/>
              <w:bottom w:val="single" w:sz="4" w:space="0" w:color="auto"/>
              <w:right w:val="single" w:sz="4" w:space="0" w:color="auto"/>
            </w:tcBorders>
          </w:tcPr>
          <w:p w:rsidR="00550D04" w:rsidRPr="00804859" w:rsidRDefault="00A762F2" w:rsidP="000B43B9">
            <w:pPr>
              <w:rPr>
                <w:rFonts w:ascii="Franklin Gothic Book" w:hAnsi="Franklin Gothic Book" w:cs="Arial"/>
                <w:b/>
                <w:sz w:val="20"/>
                <w:lang w:val="pt-BR"/>
              </w:rPr>
            </w:pPr>
            <w:r w:rsidRPr="00804859">
              <w:rPr>
                <w:rFonts w:ascii="Franklin Gothic Book" w:hAnsi="Franklin Gothic Book" w:cs="Arial"/>
                <w:sz w:val="20"/>
                <w:lang w:val="pt-BR"/>
              </w:rPr>
              <w:fldChar w:fldCharType="begin">
                <w:ffData>
                  <w:name w:val="Text3"/>
                  <w:enabled/>
                  <w:calcOnExit w:val="0"/>
                  <w:textInput/>
                </w:ffData>
              </w:fldChar>
            </w:r>
            <w:r w:rsidR="00303100" w:rsidRPr="00804859">
              <w:rPr>
                <w:rFonts w:ascii="Franklin Gothic Book" w:hAnsi="Franklin Gothic Book" w:cs="Arial"/>
                <w:sz w:val="20"/>
                <w:lang w:val="pt-BR"/>
              </w:rPr>
              <w:instrText xml:space="preserve"> FORMTEXT </w:instrText>
            </w:r>
            <w:r w:rsidRPr="00804859">
              <w:rPr>
                <w:rFonts w:ascii="Franklin Gothic Book" w:hAnsi="Franklin Gothic Book" w:cs="Arial"/>
                <w:sz w:val="20"/>
                <w:lang w:val="pt-BR"/>
              </w:rPr>
            </w:r>
            <w:r w:rsidRPr="00804859">
              <w:rPr>
                <w:rFonts w:ascii="Franklin Gothic Book" w:hAnsi="Franklin Gothic Book" w:cs="Arial"/>
                <w:sz w:val="20"/>
                <w:lang w:val="pt-BR"/>
              </w:rPr>
              <w:fldChar w:fldCharType="separate"/>
            </w:r>
            <w:r w:rsidR="00303100" w:rsidRPr="00804859">
              <w:rPr>
                <w:rFonts w:ascii="Franklin Gothic Book" w:cs="Arial"/>
                <w:sz w:val="20"/>
                <w:lang w:val="pt-BR"/>
              </w:rPr>
              <w:t> </w:t>
            </w:r>
            <w:r w:rsidR="00303100" w:rsidRPr="00804859">
              <w:rPr>
                <w:rFonts w:ascii="Franklin Gothic Book" w:cs="Arial"/>
                <w:sz w:val="20"/>
                <w:lang w:val="pt-BR"/>
              </w:rPr>
              <w:t> </w:t>
            </w:r>
            <w:r w:rsidR="00303100" w:rsidRPr="00804859">
              <w:rPr>
                <w:rFonts w:ascii="Franklin Gothic Book" w:cs="Arial"/>
                <w:sz w:val="20"/>
                <w:lang w:val="pt-BR"/>
              </w:rPr>
              <w:t> </w:t>
            </w:r>
            <w:r w:rsidR="00303100" w:rsidRPr="00804859">
              <w:rPr>
                <w:rFonts w:ascii="Franklin Gothic Book" w:cs="Arial"/>
                <w:sz w:val="20"/>
                <w:lang w:val="pt-BR"/>
              </w:rPr>
              <w:t> </w:t>
            </w:r>
            <w:r w:rsidR="00303100" w:rsidRPr="00804859">
              <w:rPr>
                <w:rFonts w:ascii="Franklin Gothic Book" w:cs="Arial"/>
                <w:sz w:val="20"/>
                <w:lang w:val="pt-BR"/>
              </w:rPr>
              <w:t> </w:t>
            </w:r>
            <w:r w:rsidRPr="00804859">
              <w:rPr>
                <w:rFonts w:ascii="Franklin Gothic Book" w:hAnsi="Franklin Gothic Book" w:cs="Arial"/>
                <w:sz w:val="20"/>
                <w:lang w:val="pt-BR"/>
              </w:rPr>
              <w:fldChar w:fldCharType="end"/>
            </w:r>
          </w:p>
        </w:tc>
      </w:tr>
      <w:tr w:rsidR="00550D04" w:rsidRPr="0069174A" w:rsidTr="000B43B9">
        <w:trPr>
          <w:trHeight w:val="308"/>
        </w:trPr>
        <w:tc>
          <w:tcPr>
            <w:tcW w:w="2977" w:type="dxa"/>
            <w:tcBorders>
              <w:top w:val="single" w:sz="4" w:space="0" w:color="auto"/>
              <w:left w:val="single" w:sz="4" w:space="0" w:color="auto"/>
              <w:bottom w:val="single" w:sz="4" w:space="0" w:color="auto"/>
              <w:right w:val="single" w:sz="4" w:space="0" w:color="auto"/>
            </w:tcBorders>
            <w:shd w:val="clear" w:color="auto" w:fill="F2F2F2"/>
          </w:tcPr>
          <w:p w:rsidR="00550D04" w:rsidRPr="00804859" w:rsidRDefault="00303100" w:rsidP="000B43B9">
            <w:pPr>
              <w:pStyle w:val="Randtexte"/>
              <w:spacing w:line="240" w:lineRule="auto"/>
              <w:rPr>
                <w:rFonts w:ascii="Franklin Gothic Book" w:hAnsi="Franklin Gothic Book"/>
                <w:lang w:val="pt-BR"/>
              </w:rPr>
            </w:pPr>
            <w:r w:rsidRPr="00804859">
              <w:rPr>
                <w:rFonts w:ascii="Franklin Gothic Book" w:hAnsi="Franklin Gothic Book" w:cs="Arial"/>
                <w:b/>
                <w:lang w:val="pt-BR"/>
              </w:rPr>
              <w:t>Número do registo legal:</w:t>
            </w:r>
          </w:p>
        </w:tc>
        <w:tc>
          <w:tcPr>
            <w:tcW w:w="6237" w:type="dxa"/>
            <w:tcBorders>
              <w:top w:val="single" w:sz="4" w:space="0" w:color="auto"/>
              <w:left w:val="single" w:sz="4" w:space="0" w:color="auto"/>
              <w:bottom w:val="single" w:sz="4" w:space="0" w:color="auto"/>
              <w:right w:val="single" w:sz="4" w:space="0" w:color="auto"/>
            </w:tcBorders>
          </w:tcPr>
          <w:p w:rsidR="00550D04" w:rsidRPr="00804859" w:rsidRDefault="00A762F2" w:rsidP="000B43B9">
            <w:pPr>
              <w:rPr>
                <w:rFonts w:ascii="Franklin Gothic Book" w:hAnsi="Franklin Gothic Book" w:cs="Arial"/>
                <w:b/>
                <w:sz w:val="20"/>
                <w:lang w:val="pt-BR"/>
              </w:rPr>
            </w:pPr>
            <w:r w:rsidRPr="00804859">
              <w:rPr>
                <w:rFonts w:ascii="Franklin Gothic Book" w:hAnsi="Franklin Gothic Book" w:cs="Arial"/>
                <w:lang w:val="pt-BR"/>
              </w:rPr>
              <w:fldChar w:fldCharType="begin">
                <w:ffData>
                  <w:name w:val="Text3"/>
                  <w:enabled/>
                  <w:calcOnExit w:val="0"/>
                  <w:textInput/>
                </w:ffData>
              </w:fldChar>
            </w:r>
            <w:r w:rsidR="00303100" w:rsidRPr="00804859">
              <w:rPr>
                <w:rFonts w:ascii="Franklin Gothic Book" w:hAnsi="Franklin Gothic Book" w:cs="Arial"/>
                <w:lang w:val="pt-BR"/>
              </w:rPr>
              <w:instrText xml:space="preserve"> FORMTEXT </w:instrText>
            </w:r>
            <w:r w:rsidRPr="00804859">
              <w:rPr>
                <w:rFonts w:ascii="Franklin Gothic Book" w:hAnsi="Franklin Gothic Book" w:cs="Arial"/>
                <w:lang w:val="pt-BR"/>
              </w:rPr>
            </w:r>
            <w:r w:rsidRPr="00804859">
              <w:rPr>
                <w:rFonts w:ascii="Franklin Gothic Book" w:hAnsi="Franklin Gothic Book" w:cs="Arial"/>
                <w:lang w:val="pt-BR"/>
              </w:rPr>
              <w:fldChar w:fldCharType="separate"/>
            </w:r>
            <w:r w:rsidR="00303100" w:rsidRPr="00804859">
              <w:rPr>
                <w:rFonts w:ascii="Franklin Gothic Book" w:cs="Arial"/>
                <w:lang w:val="pt-BR"/>
              </w:rPr>
              <w:t> </w:t>
            </w:r>
            <w:r w:rsidR="00303100" w:rsidRPr="00804859">
              <w:rPr>
                <w:rFonts w:ascii="Franklin Gothic Book" w:cs="Arial"/>
                <w:lang w:val="pt-BR"/>
              </w:rPr>
              <w:t> </w:t>
            </w:r>
            <w:r w:rsidR="00303100" w:rsidRPr="00804859">
              <w:rPr>
                <w:rFonts w:ascii="Franklin Gothic Book" w:cs="Arial"/>
                <w:lang w:val="pt-BR"/>
              </w:rPr>
              <w:t> </w:t>
            </w:r>
            <w:r w:rsidR="00303100" w:rsidRPr="00804859">
              <w:rPr>
                <w:rFonts w:ascii="Franklin Gothic Book" w:cs="Arial"/>
                <w:lang w:val="pt-BR"/>
              </w:rPr>
              <w:t> </w:t>
            </w:r>
            <w:r w:rsidR="00303100" w:rsidRPr="00804859">
              <w:rPr>
                <w:rFonts w:ascii="Franklin Gothic Book" w:cs="Arial"/>
                <w:lang w:val="pt-BR"/>
              </w:rPr>
              <w:t> </w:t>
            </w:r>
            <w:r w:rsidRPr="00804859">
              <w:rPr>
                <w:rFonts w:ascii="Franklin Gothic Book" w:hAnsi="Franklin Gothic Book" w:cs="Arial"/>
                <w:lang w:val="pt-BR"/>
              </w:rPr>
              <w:fldChar w:fldCharType="end"/>
            </w:r>
          </w:p>
        </w:tc>
      </w:tr>
      <w:tr w:rsidR="00550D04" w:rsidRPr="0069174A" w:rsidTr="000B43B9">
        <w:trPr>
          <w:trHeight w:val="409"/>
        </w:trPr>
        <w:tc>
          <w:tcPr>
            <w:tcW w:w="2977" w:type="dxa"/>
            <w:tcBorders>
              <w:top w:val="single" w:sz="4" w:space="0" w:color="auto"/>
              <w:left w:val="single" w:sz="4" w:space="0" w:color="auto"/>
              <w:bottom w:val="single" w:sz="4" w:space="0" w:color="auto"/>
              <w:right w:val="single" w:sz="4" w:space="0" w:color="auto"/>
            </w:tcBorders>
            <w:shd w:val="clear" w:color="auto" w:fill="F2F2F2"/>
          </w:tcPr>
          <w:p w:rsidR="00550D04" w:rsidRPr="00804859" w:rsidRDefault="0069174A" w:rsidP="000B43B9">
            <w:pPr>
              <w:spacing w:after="0" w:line="240" w:lineRule="auto"/>
              <w:rPr>
                <w:rFonts w:ascii="Franklin Gothic Book" w:hAnsi="Franklin Gothic Book"/>
                <w:lang w:val="pt-BR"/>
              </w:rPr>
            </w:pPr>
            <w:r w:rsidRPr="0069174A">
              <w:rPr>
                <w:rFonts w:ascii="Franklin Gothic Book" w:hAnsi="Franklin Gothic Book" w:cs="Arial"/>
                <w:b/>
                <w:sz w:val="20"/>
                <w:lang w:val="pt-BR"/>
              </w:rPr>
              <w:t>Endereço</w:t>
            </w:r>
            <w:r w:rsidR="00303100" w:rsidRPr="00804859">
              <w:rPr>
                <w:rFonts w:ascii="Franklin Gothic Book" w:hAnsi="Franklin Gothic Book" w:cs="Arial"/>
                <w:sz w:val="20"/>
                <w:lang w:val="pt-BR"/>
              </w:rPr>
              <w:t>:</w:t>
            </w:r>
          </w:p>
        </w:tc>
        <w:tc>
          <w:tcPr>
            <w:tcW w:w="6237" w:type="dxa"/>
            <w:tcBorders>
              <w:top w:val="single" w:sz="4" w:space="0" w:color="auto"/>
              <w:left w:val="single" w:sz="4" w:space="0" w:color="auto"/>
              <w:bottom w:val="single" w:sz="4" w:space="0" w:color="auto"/>
              <w:right w:val="single" w:sz="4" w:space="0" w:color="auto"/>
            </w:tcBorders>
          </w:tcPr>
          <w:p w:rsidR="00550D04" w:rsidRPr="00804859" w:rsidRDefault="00A762F2" w:rsidP="000B43B9">
            <w:pPr>
              <w:rPr>
                <w:rFonts w:ascii="Franklin Gothic Book" w:hAnsi="Franklin Gothic Book"/>
                <w:lang w:val="pt-BR"/>
              </w:rPr>
            </w:pPr>
            <w:r w:rsidRPr="00804859">
              <w:rPr>
                <w:rFonts w:ascii="Franklin Gothic Book" w:hAnsi="Franklin Gothic Book" w:cs="Arial"/>
                <w:sz w:val="20"/>
                <w:lang w:val="pt-BR"/>
              </w:rPr>
              <w:fldChar w:fldCharType="begin">
                <w:ffData>
                  <w:name w:val="Text3"/>
                  <w:enabled/>
                  <w:calcOnExit w:val="0"/>
                  <w:textInput/>
                </w:ffData>
              </w:fldChar>
            </w:r>
            <w:r w:rsidR="00303100" w:rsidRPr="00804859">
              <w:rPr>
                <w:rFonts w:ascii="Franklin Gothic Book" w:hAnsi="Franklin Gothic Book" w:cs="Arial"/>
                <w:sz w:val="20"/>
                <w:lang w:val="pt-BR"/>
              </w:rPr>
              <w:instrText xml:space="preserve"> FORMTEXT </w:instrText>
            </w:r>
            <w:r w:rsidRPr="00804859">
              <w:rPr>
                <w:rFonts w:ascii="Franklin Gothic Book" w:hAnsi="Franklin Gothic Book" w:cs="Arial"/>
                <w:sz w:val="20"/>
                <w:lang w:val="pt-BR"/>
              </w:rPr>
            </w:r>
            <w:r w:rsidRPr="00804859">
              <w:rPr>
                <w:rFonts w:ascii="Franklin Gothic Book" w:hAnsi="Franklin Gothic Book" w:cs="Arial"/>
                <w:sz w:val="20"/>
                <w:lang w:val="pt-BR"/>
              </w:rPr>
              <w:fldChar w:fldCharType="separate"/>
            </w:r>
            <w:r w:rsidR="00303100" w:rsidRPr="00804859">
              <w:rPr>
                <w:rFonts w:ascii="Franklin Gothic Book" w:cs="Arial"/>
                <w:sz w:val="20"/>
                <w:lang w:val="pt-BR"/>
              </w:rPr>
              <w:t> </w:t>
            </w:r>
            <w:r w:rsidR="00303100" w:rsidRPr="00804859">
              <w:rPr>
                <w:rFonts w:ascii="Franklin Gothic Book" w:cs="Arial"/>
                <w:sz w:val="20"/>
                <w:lang w:val="pt-BR"/>
              </w:rPr>
              <w:t> </w:t>
            </w:r>
            <w:r w:rsidR="00303100" w:rsidRPr="00804859">
              <w:rPr>
                <w:rFonts w:ascii="Franklin Gothic Book" w:cs="Arial"/>
                <w:sz w:val="20"/>
                <w:lang w:val="pt-BR"/>
              </w:rPr>
              <w:t> </w:t>
            </w:r>
            <w:r w:rsidR="00303100" w:rsidRPr="00804859">
              <w:rPr>
                <w:rFonts w:ascii="Franklin Gothic Book" w:cs="Arial"/>
                <w:sz w:val="20"/>
                <w:lang w:val="pt-BR"/>
              </w:rPr>
              <w:t> </w:t>
            </w:r>
            <w:r w:rsidR="00303100" w:rsidRPr="00804859">
              <w:rPr>
                <w:rFonts w:ascii="Franklin Gothic Book" w:cs="Arial"/>
                <w:sz w:val="20"/>
                <w:lang w:val="pt-BR"/>
              </w:rPr>
              <w:t> </w:t>
            </w:r>
            <w:r w:rsidRPr="00804859">
              <w:rPr>
                <w:rFonts w:ascii="Franklin Gothic Book" w:hAnsi="Franklin Gothic Book" w:cs="Arial"/>
                <w:sz w:val="20"/>
                <w:lang w:val="pt-BR"/>
              </w:rPr>
              <w:fldChar w:fldCharType="end"/>
            </w:r>
          </w:p>
        </w:tc>
      </w:tr>
      <w:tr w:rsidR="00550D04" w:rsidRPr="0069174A" w:rsidTr="000B43B9">
        <w:trPr>
          <w:trHeight w:val="464"/>
        </w:trPr>
        <w:tc>
          <w:tcPr>
            <w:tcW w:w="2977" w:type="dxa"/>
            <w:tcBorders>
              <w:top w:val="single" w:sz="4" w:space="0" w:color="auto"/>
              <w:left w:val="single" w:sz="4" w:space="0" w:color="auto"/>
              <w:bottom w:val="single" w:sz="4" w:space="0" w:color="auto"/>
              <w:right w:val="single" w:sz="4" w:space="0" w:color="auto"/>
            </w:tcBorders>
            <w:shd w:val="clear" w:color="auto" w:fill="F2F2F2"/>
          </w:tcPr>
          <w:p w:rsidR="00550D04" w:rsidRPr="00804859" w:rsidRDefault="00303100" w:rsidP="000B43B9">
            <w:pPr>
              <w:spacing w:after="0" w:line="240" w:lineRule="auto"/>
              <w:rPr>
                <w:rFonts w:ascii="Franklin Gothic Book" w:hAnsi="Franklin Gothic Book" w:cs="Arial"/>
                <w:b/>
                <w:sz w:val="20"/>
                <w:lang w:val="pt-BR"/>
              </w:rPr>
            </w:pPr>
            <w:r w:rsidRPr="00804859">
              <w:rPr>
                <w:rFonts w:ascii="Franklin Gothic Book" w:hAnsi="Franklin Gothic Book" w:cs="Arial"/>
                <w:b/>
                <w:sz w:val="20"/>
                <w:lang w:val="pt-BR"/>
              </w:rPr>
              <w:t>Telefone, e-mail:</w:t>
            </w:r>
          </w:p>
          <w:p w:rsidR="00550D04" w:rsidRPr="00804859" w:rsidRDefault="00550D04" w:rsidP="000B43B9">
            <w:pPr>
              <w:spacing w:after="0" w:line="240" w:lineRule="auto"/>
              <w:rPr>
                <w:rFonts w:ascii="Franklin Gothic Book" w:hAnsi="Franklin Gothic Book" w:cs="Arial"/>
                <w:b/>
                <w:sz w:val="20"/>
                <w:lang w:val="pt-BR"/>
              </w:rPr>
            </w:pPr>
          </w:p>
        </w:tc>
        <w:tc>
          <w:tcPr>
            <w:tcW w:w="6237" w:type="dxa"/>
            <w:tcBorders>
              <w:top w:val="single" w:sz="4" w:space="0" w:color="auto"/>
              <w:left w:val="single" w:sz="4" w:space="0" w:color="auto"/>
              <w:bottom w:val="single" w:sz="4" w:space="0" w:color="auto"/>
              <w:right w:val="single" w:sz="4" w:space="0" w:color="auto"/>
            </w:tcBorders>
          </w:tcPr>
          <w:p w:rsidR="00550D04" w:rsidRPr="00804859" w:rsidRDefault="00A762F2" w:rsidP="000B43B9">
            <w:pPr>
              <w:rPr>
                <w:rFonts w:ascii="Franklin Gothic Book" w:hAnsi="Franklin Gothic Book" w:cs="Arial"/>
                <w:sz w:val="20"/>
                <w:lang w:val="pt-BR"/>
              </w:rPr>
            </w:pPr>
            <w:r w:rsidRPr="00804859">
              <w:rPr>
                <w:rFonts w:ascii="Franklin Gothic Book" w:hAnsi="Franklin Gothic Book" w:cs="Arial"/>
                <w:sz w:val="20"/>
                <w:lang w:val="pt-BR"/>
              </w:rPr>
              <w:fldChar w:fldCharType="begin">
                <w:ffData>
                  <w:name w:val="Text3"/>
                  <w:enabled/>
                  <w:calcOnExit w:val="0"/>
                  <w:textInput/>
                </w:ffData>
              </w:fldChar>
            </w:r>
            <w:r w:rsidR="00303100" w:rsidRPr="00804859">
              <w:rPr>
                <w:rFonts w:ascii="Franklin Gothic Book" w:hAnsi="Franklin Gothic Book" w:cs="Arial"/>
                <w:sz w:val="20"/>
                <w:lang w:val="pt-BR"/>
              </w:rPr>
              <w:instrText xml:space="preserve"> FORMTEXT </w:instrText>
            </w:r>
            <w:r w:rsidRPr="00804859">
              <w:rPr>
                <w:rFonts w:ascii="Franklin Gothic Book" w:hAnsi="Franklin Gothic Book" w:cs="Arial"/>
                <w:sz w:val="20"/>
                <w:lang w:val="pt-BR"/>
              </w:rPr>
            </w:r>
            <w:r w:rsidRPr="00804859">
              <w:rPr>
                <w:rFonts w:ascii="Franklin Gothic Book" w:hAnsi="Franklin Gothic Book" w:cs="Arial"/>
                <w:sz w:val="20"/>
                <w:lang w:val="pt-BR"/>
              </w:rPr>
              <w:fldChar w:fldCharType="separate"/>
            </w:r>
            <w:r w:rsidR="00303100" w:rsidRPr="00804859">
              <w:rPr>
                <w:rFonts w:ascii="Franklin Gothic Book" w:cs="Arial"/>
                <w:sz w:val="20"/>
                <w:lang w:val="pt-BR"/>
              </w:rPr>
              <w:t> </w:t>
            </w:r>
            <w:r w:rsidR="00303100" w:rsidRPr="00804859">
              <w:rPr>
                <w:rFonts w:ascii="Franklin Gothic Book" w:cs="Arial"/>
                <w:sz w:val="20"/>
                <w:lang w:val="pt-BR"/>
              </w:rPr>
              <w:t> </w:t>
            </w:r>
            <w:r w:rsidR="00303100" w:rsidRPr="00804859">
              <w:rPr>
                <w:rFonts w:ascii="Franklin Gothic Book" w:cs="Arial"/>
                <w:sz w:val="20"/>
                <w:lang w:val="pt-BR"/>
              </w:rPr>
              <w:t> </w:t>
            </w:r>
            <w:r w:rsidR="00303100" w:rsidRPr="00804859">
              <w:rPr>
                <w:rFonts w:ascii="Franklin Gothic Book" w:cs="Arial"/>
                <w:sz w:val="20"/>
                <w:lang w:val="pt-BR"/>
              </w:rPr>
              <w:t> </w:t>
            </w:r>
            <w:r w:rsidR="00303100" w:rsidRPr="00804859">
              <w:rPr>
                <w:rFonts w:ascii="Franklin Gothic Book" w:cs="Arial"/>
                <w:sz w:val="20"/>
                <w:lang w:val="pt-BR"/>
              </w:rPr>
              <w:t> </w:t>
            </w:r>
            <w:r w:rsidRPr="00804859">
              <w:rPr>
                <w:rFonts w:ascii="Franklin Gothic Book" w:hAnsi="Franklin Gothic Book" w:cs="Arial"/>
                <w:sz w:val="20"/>
                <w:lang w:val="pt-BR"/>
              </w:rPr>
              <w:fldChar w:fldCharType="end"/>
            </w:r>
          </w:p>
        </w:tc>
      </w:tr>
      <w:tr w:rsidR="00550D04" w:rsidRPr="0069174A" w:rsidTr="000B43B9">
        <w:trPr>
          <w:trHeight w:val="400"/>
        </w:trPr>
        <w:tc>
          <w:tcPr>
            <w:tcW w:w="2977" w:type="dxa"/>
            <w:tcBorders>
              <w:top w:val="single" w:sz="4" w:space="0" w:color="auto"/>
              <w:left w:val="single" w:sz="4" w:space="0" w:color="auto"/>
              <w:bottom w:val="dotted" w:sz="4" w:space="0" w:color="auto"/>
              <w:right w:val="single" w:sz="4" w:space="0" w:color="auto"/>
            </w:tcBorders>
            <w:shd w:val="clear" w:color="auto" w:fill="F2F2F2"/>
          </w:tcPr>
          <w:p w:rsidR="00550D04" w:rsidRPr="00804859" w:rsidRDefault="00303100" w:rsidP="000B43B9">
            <w:pPr>
              <w:spacing w:line="240" w:lineRule="auto"/>
              <w:rPr>
                <w:rFonts w:ascii="Franklin Gothic Book" w:hAnsi="Franklin Gothic Book" w:cs="Arial"/>
                <w:b/>
                <w:sz w:val="20"/>
                <w:lang w:val="pt-BR"/>
              </w:rPr>
            </w:pPr>
            <w:r w:rsidRPr="00804859">
              <w:rPr>
                <w:rFonts w:ascii="Franklin Gothic Book" w:hAnsi="Franklin Gothic Book" w:cs="Arial"/>
                <w:b/>
                <w:sz w:val="20"/>
                <w:lang w:val="pt-BR"/>
              </w:rPr>
              <w:t>Nome do Banco e detalhes de contato:</w:t>
            </w:r>
          </w:p>
        </w:tc>
        <w:tc>
          <w:tcPr>
            <w:tcW w:w="6237" w:type="dxa"/>
            <w:tcBorders>
              <w:top w:val="single" w:sz="4" w:space="0" w:color="auto"/>
              <w:left w:val="single" w:sz="4" w:space="0" w:color="auto"/>
              <w:bottom w:val="dotted" w:sz="4" w:space="0" w:color="auto"/>
              <w:right w:val="single" w:sz="4" w:space="0" w:color="auto"/>
            </w:tcBorders>
          </w:tcPr>
          <w:p w:rsidR="00550D04" w:rsidRPr="00804859" w:rsidRDefault="00A762F2" w:rsidP="000B43B9">
            <w:pPr>
              <w:spacing w:line="240" w:lineRule="auto"/>
              <w:rPr>
                <w:rFonts w:ascii="Franklin Gothic Book" w:hAnsi="Franklin Gothic Book" w:cs="Arial"/>
                <w:sz w:val="20"/>
                <w:lang w:val="pt-BR"/>
              </w:rPr>
            </w:pPr>
            <w:r w:rsidRPr="00804859">
              <w:rPr>
                <w:rFonts w:ascii="Franklin Gothic Book" w:hAnsi="Franklin Gothic Book" w:cs="Arial"/>
                <w:i/>
                <w:sz w:val="20"/>
                <w:lang w:val="pt-BR"/>
              </w:rPr>
              <w:fldChar w:fldCharType="begin">
                <w:ffData>
                  <w:name w:val="Text3"/>
                  <w:enabled/>
                  <w:calcOnExit w:val="0"/>
                  <w:textInput/>
                </w:ffData>
              </w:fldChar>
            </w:r>
            <w:r w:rsidR="00303100" w:rsidRPr="00804859">
              <w:rPr>
                <w:rFonts w:ascii="Franklin Gothic Book" w:hAnsi="Franklin Gothic Book" w:cs="Arial"/>
                <w:i/>
                <w:sz w:val="20"/>
                <w:lang w:val="pt-BR"/>
              </w:rPr>
              <w:instrText xml:space="preserve"> FORMTEXT </w:instrText>
            </w:r>
            <w:r w:rsidRPr="00804859">
              <w:rPr>
                <w:rFonts w:ascii="Franklin Gothic Book" w:hAnsi="Franklin Gothic Book" w:cs="Arial"/>
                <w:i/>
                <w:sz w:val="20"/>
                <w:lang w:val="pt-BR"/>
              </w:rPr>
            </w:r>
            <w:r w:rsidRPr="00804859">
              <w:rPr>
                <w:rFonts w:ascii="Franklin Gothic Book" w:hAnsi="Franklin Gothic Book" w:cs="Arial"/>
                <w:i/>
                <w:sz w:val="20"/>
                <w:lang w:val="pt-BR"/>
              </w:rPr>
              <w:fldChar w:fldCharType="separate"/>
            </w:r>
            <w:r w:rsidR="00303100" w:rsidRPr="00804859">
              <w:rPr>
                <w:rFonts w:ascii="Franklin Gothic Book" w:cs="Arial"/>
                <w:i/>
                <w:sz w:val="20"/>
                <w:lang w:val="pt-BR"/>
              </w:rPr>
              <w:t> </w:t>
            </w:r>
            <w:r w:rsidR="00303100" w:rsidRPr="00804859">
              <w:rPr>
                <w:rFonts w:ascii="Franklin Gothic Book" w:cs="Arial"/>
                <w:i/>
                <w:sz w:val="20"/>
                <w:lang w:val="pt-BR"/>
              </w:rPr>
              <w:t> </w:t>
            </w:r>
            <w:r w:rsidR="00303100" w:rsidRPr="00804859">
              <w:rPr>
                <w:rFonts w:ascii="Franklin Gothic Book" w:cs="Arial"/>
                <w:i/>
                <w:sz w:val="20"/>
                <w:lang w:val="pt-BR"/>
              </w:rPr>
              <w:t> </w:t>
            </w:r>
            <w:r w:rsidR="00303100" w:rsidRPr="00804859">
              <w:rPr>
                <w:rFonts w:ascii="Franklin Gothic Book" w:cs="Arial"/>
                <w:i/>
                <w:sz w:val="20"/>
                <w:lang w:val="pt-BR"/>
              </w:rPr>
              <w:t> </w:t>
            </w:r>
            <w:r w:rsidR="00303100" w:rsidRPr="00804859">
              <w:rPr>
                <w:rFonts w:ascii="Franklin Gothic Book" w:cs="Arial"/>
                <w:i/>
                <w:sz w:val="20"/>
                <w:lang w:val="pt-BR"/>
              </w:rPr>
              <w:t> </w:t>
            </w:r>
            <w:r w:rsidRPr="00804859">
              <w:rPr>
                <w:rFonts w:ascii="Franklin Gothic Book" w:hAnsi="Franklin Gothic Book" w:cs="Arial"/>
                <w:i/>
                <w:sz w:val="20"/>
                <w:lang w:val="pt-BR"/>
              </w:rPr>
              <w:fldChar w:fldCharType="end"/>
            </w:r>
          </w:p>
        </w:tc>
      </w:tr>
      <w:tr w:rsidR="00550D04" w:rsidRPr="0069174A" w:rsidTr="000B43B9">
        <w:trPr>
          <w:trHeight w:val="272"/>
        </w:trPr>
        <w:tc>
          <w:tcPr>
            <w:tcW w:w="2977" w:type="dxa"/>
            <w:tcBorders>
              <w:top w:val="dotted" w:sz="4" w:space="0" w:color="auto"/>
              <w:left w:val="single" w:sz="4" w:space="0" w:color="auto"/>
              <w:bottom w:val="dotted" w:sz="4" w:space="0" w:color="auto"/>
              <w:right w:val="single" w:sz="4" w:space="0" w:color="auto"/>
            </w:tcBorders>
            <w:shd w:val="clear" w:color="auto" w:fill="F2F2F2"/>
          </w:tcPr>
          <w:p w:rsidR="00550D04" w:rsidRPr="00804859" w:rsidRDefault="00303100" w:rsidP="000B43B9">
            <w:pPr>
              <w:spacing w:line="240" w:lineRule="auto"/>
              <w:rPr>
                <w:rFonts w:ascii="Franklin Gothic Book" w:hAnsi="Franklin Gothic Book" w:cs="Arial"/>
                <w:b/>
                <w:sz w:val="20"/>
                <w:lang w:val="pt-BR"/>
              </w:rPr>
            </w:pPr>
            <w:r w:rsidRPr="00804859">
              <w:rPr>
                <w:rFonts w:ascii="Franklin Gothic Book" w:hAnsi="Franklin Gothic Book" w:cs="Arial"/>
                <w:b/>
                <w:sz w:val="20"/>
                <w:lang w:val="pt-BR"/>
              </w:rPr>
              <w:t>Código do banco:</w:t>
            </w:r>
          </w:p>
        </w:tc>
        <w:tc>
          <w:tcPr>
            <w:tcW w:w="6237" w:type="dxa"/>
            <w:tcBorders>
              <w:top w:val="dotted" w:sz="4" w:space="0" w:color="auto"/>
              <w:left w:val="single" w:sz="4" w:space="0" w:color="auto"/>
              <w:bottom w:val="dotted" w:sz="4" w:space="0" w:color="auto"/>
              <w:right w:val="single" w:sz="4" w:space="0" w:color="auto"/>
            </w:tcBorders>
          </w:tcPr>
          <w:p w:rsidR="00550D04" w:rsidRPr="00804859" w:rsidRDefault="00A762F2" w:rsidP="000B43B9">
            <w:pPr>
              <w:spacing w:line="240" w:lineRule="auto"/>
              <w:rPr>
                <w:rFonts w:ascii="Franklin Gothic Book" w:hAnsi="Franklin Gothic Book" w:cs="Arial"/>
                <w:sz w:val="20"/>
                <w:lang w:val="pt-BR"/>
              </w:rPr>
            </w:pPr>
            <w:r w:rsidRPr="00804859">
              <w:rPr>
                <w:rFonts w:ascii="Franklin Gothic Book" w:hAnsi="Franklin Gothic Book" w:cs="Arial"/>
                <w:sz w:val="20"/>
                <w:lang w:val="pt-BR"/>
              </w:rPr>
              <w:fldChar w:fldCharType="begin">
                <w:ffData>
                  <w:name w:val="Text3"/>
                  <w:enabled/>
                  <w:calcOnExit w:val="0"/>
                  <w:textInput/>
                </w:ffData>
              </w:fldChar>
            </w:r>
            <w:r w:rsidR="00303100" w:rsidRPr="00804859">
              <w:rPr>
                <w:rFonts w:ascii="Franklin Gothic Book" w:hAnsi="Franklin Gothic Book" w:cs="Arial"/>
                <w:sz w:val="20"/>
                <w:lang w:val="pt-BR"/>
              </w:rPr>
              <w:instrText xml:space="preserve"> FORMTEXT </w:instrText>
            </w:r>
            <w:r w:rsidRPr="00804859">
              <w:rPr>
                <w:rFonts w:ascii="Franklin Gothic Book" w:hAnsi="Franklin Gothic Book" w:cs="Arial"/>
                <w:sz w:val="20"/>
                <w:lang w:val="pt-BR"/>
              </w:rPr>
            </w:r>
            <w:r w:rsidRPr="00804859">
              <w:rPr>
                <w:rFonts w:ascii="Franklin Gothic Book" w:hAnsi="Franklin Gothic Book" w:cs="Arial"/>
                <w:sz w:val="20"/>
                <w:lang w:val="pt-BR"/>
              </w:rPr>
              <w:fldChar w:fldCharType="separate"/>
            </w:r>
            <w:r w:rsidR="00303100" w:rsidRPr="00804859">
              <w:rPr>
                <w:rFonts w:ascii="Franklin Gothic Book" w:cs="Arial"/>
                <w:sz w:val="20"/>
                <w:lang w:val="pt-BR"/>
              </w:rPr>
              <w:t> </w:t>
            </w:r>
            <w:r w:rsidR="00303100" w:rsidRPr="00804859">
              <w:rPr>
                <w:rFonts w:ascii="Franklin Gothic Book" w:cs="Arial"/>
                <w:sz w:val="20"/>
                <w:lang w:val="pt-BR"/>
              </w:rPr>
              <w:t> </w:t>
            </w:r>
            <w:r w:rsidR="00303100" w:rsidRPr="00804859">
              <w:rPr>
                <w:rFonts w:ascii="Franklin Gothic Book" w:cs="Arial"/>
                <w:sz w:val="20"/>
                <w:lang w:val="pt-BR"/>
              </w:rPr>
              <w:t> </w:t>
            </w:r>
            <w:r w:rsidR="00303100" w:rsidRPr="00804859">
              <w:rPr>
                <w:rFonts w:ascii="Franklin Gothic Book" w:cs="Arial"/>
                <w:sz w:val="20"/>
                <w:lang w:val="pt-BR"/>
              </w:rPr>
              <w:t> </w:t>
            </w:r>
            <w:r w:rsidR="00303100" w:rsidRPr="00804859">
              <w:rPr>
                <w:rFonts w:ascii="Franklin Gothic Book" w:cs="Arial"/>
                <w:sz w:val="20"/>
                <w:lang w:val="pt-BR"/>
              </w:rPr>
              <w:t> </w:t>
            </w:r>
            <w:r w:rsidRPr="00804859">
              <w:rPr>
                <w:rFonts w:ascii="Franklin Gothic Book" w:hAnsi="Franklin Gothic Book" w:cs="Arial"/>
                <w:sz w:val="20"/>
                <w:lang w:val="pt-BR"/>
              </w:rPr>
              <w:fldChar w:fldCharType="end"/>
            </w:r>
          </w:p>
        </w:tc>
      </w:tr>
      <w:tr w:rsidR="00550D04" w:rsidRPr="0069174A" w:rsidTr="000B43B9">
        <w:trPr>
          <w:trHeight w:val="375"/>
        </w:trPr>
        <w:tc>
          <w:tcPr>
            <w:tcW w:w="2977" w:type="dxa"/>
            <w:tcBorders>
              <w:top w:val="dotted" w:sz="4" w:space="0" w:color="auto"/>
              <w:left w:val="single" w:sz="4" w:space="0" w:color="auto"/>
              <w:bottom w:val="dotted" w:sz="4" w:space="0" w:color="auto"/>
              <w:right w:val="single" w:sz="4" w:space="0" w:color="auto"/>
            </w:tcBorders>
            <w:shd w:val="clear" w:color="auto" w:fill="F2F2F2"/>
          </w:tcPr>
          <w:p w:rsidR="00550D04" w:rsidRPr="00804859" w:rsidRDefault="00303100" w:rsidP="000B43B9">
            <w:pPr>
              <w:spacing w:line="240" w:lineRule="auto"/>
              <w:rPr>
                <w:rFonts w:ascii="Franklin Gothic Book" w:hAnsi="Franklin Gothic Book" w:cs="Arial"/>
                <w:b/>
                <w:sz w:val="20"/>
                <w:lang w:val="pt-BR"/>
              </w:rPr>
            </w:pPr>
            <w:r w:rsidRPr="00804859">
              <w:rPr>
                <w:rFonts w:ascii="Franklin Gothic Book" w:hAnsi="Franklin Gothic Book" w:cs="Arial"/>
                <w:b/>
                <w:sz w:val="20"/>
                <w:lang w:val="pt-BR"/>
              </w:rPr>
              <w:t>Número da conta bancária:</w:t>
            </w:r>
          </w:p>
        </w:tc>
        <w:tc>
          <w:tcPr>
            <w:tcW w:w="6237" w:type="dxa"/>
            <w:tcBorders>
              <w:top w:val="dotted" w:sz="4" w:space="0" w:color="auto"/>
              <w:left w:val="single" w:sz="4" w:space="0" w:color="auto"/>
              <w:bottom w:val="dotted" w:sz="4" w:space="0" w:color="auto"/>
              <w:right w:val="single" w:sz="4" w:space="0" w:color="auto"/>
            </w:tcBorders>
          </w:tcPr>
          <w:p w:rsidR="00550D04" w:rsidRPr="00804859" w:rsidRDefault="00A762F2" w:rsidP="000B43B9">
            <w:pPr>
              <w:spacing w:line="240" w:lineRule="auto"/>
              <w:rPr>
                <w:rFonts w:ascii="Franklin Gothic Book" w:hAnsi="Franklin Gothic Book" w:cs="Arial"/>
                <w:sz w:val="20"/>
                <w:lang w:val="pt-BR"/>
              </w:rPr>
            </w:pPr>
            <w:r w:rsidRPr="00804859">
              <w:rPr>
                <w:rFonts w:ascii="Franklin Gothic Book" w:hAnsi="Franklin Gothic Book" w:cs="Arial"/>
                <w:sz w:val="20"/>
                <w:lang w:val="pt-BR"/>
              </w:rPr>
              <w:fldChar w:fldCharType="begin">
                <w:ffData>
                  <w:name w:val="Text3"/>
                  <w:enabled/>
                  <w:calcOnExit w:val="0"/>
                  <w:textInput/>
                </w:ffData>
              </w:fldChar>
            </w:r>
            <w:r w:rsidR="00303100" w:rsidRPr="00804859">
              <w:rPr>
                <w:rFonts w:ascii="Franklin Gothic Book" w:hAnsi="Franklin Gothic Book" w:cs="Arial"/>
                <w:sz w:val="20"/>
                <w:lang w:val="pt-BR"/>
              </w:rPr>
              <w:instrText xml:space="preserve"> FORMTEXT </w:instrText>
            </w:r>
            <w:r w:rsidRPr="00804859">
              <w:rPr>
                <w:rFonts w:ascii="Franklin Gothic Book" w:hAnsi="Franklin Gothic Book" w:cs="Arial"/>
                <w:sz w:val="20"/>
                <w:lang w:val="pt-BR"/>
              </w:rPr>
            </w:r>
            <w:r w:rsidRPr="00804859">
              <w:rPr>
                <w:rFonts w:ascii="Franklin Gothic Book" w:hAnsi="Franklin Gothic Book" w:cs="Arial"/>
                <w:sz w:val="20"/>
                <w:lang w:val="pt-BR"/>
              </w:rPr>
              <w:fldChar w:fldCharType="separate"/>
            </w:r>
            <w:r w:rsidR="00303100" w:rsidRPr="00804859">
              <w:rPr>
                <w:rFonts w:ascii="Franklin Gothic Book" w:cs="Arial"/>
                <w:sz w:val="20"/>
                <w:lang w:val="pt-BR"/>
              </w:rPr>
              <w:t> </w:t>
            </w:r>
            <w:r w:rsidR="00303100" w:rsidRPr="00804859">
              <w:rPr>
                <w:rFonts w:ascii="Franklin Gothic Book" w:cs="Arial"/>
                <w:sz w:val="20"/>
                <w:lang w:val="pt-BR"/>
              </w:rPr>
              <w:t> </w:t>
            </w:r>
            <w:r w:rsidR="00303100" w:rsidRPr="00804859">
              <w:rPr>
                <w:rFonts w:ascii="Franklin Gothic Book" w:cs="Arial"/>
                <w:sz w:val="20"/>
                <w:lang w:val="pt-BR"/>
              </w:rPr>
              <w:t> </w:t>
            </w:r>
            <w:r w:rsidR="00303100" w:rsidRPr="00804859">
              <w:rPr>
                <w:rFonts w:ascii="Franklin Gothic Book" w:cs="Arial"/>
                <w:sz w:val="20"/>
                <w:lang w:val="pt-BR"/>
              </w:rPr>
              <w:t> </w:t>
            </w:r>
            <w:r w:rsidR="00303100" w:rsidRPr="00804859">
              <w:rPr>
                <w:rFonts w:ascii="Franklin Gothic Book" w:cs="Arial"/>
                <w:sz w:val="20"/>
                <w:lang w:val="pt-BR"/>
              </w:rPr>
              <w:t> </w:t>
            </w:r>
            <w:r w:rsidRPr="00804859">
              <w:rPr>
                <w:rFonts w:ascii="Franklin Gothic Book" w:hAnsi="Franklin Gothic Book" w:cs="Arial"/>
                <w:sz w:val="20"/>
                <w:lang w:val="pt-BR"/>
              </w:rPr>
              <w:fldChar w:fldCharType="end"/>
            </w:r>
          </w:p>
        </w:tc>
      </w:tr>
      <w:tr w:rsidR="00550D04" w:rsidRPr="0069174A" w:rsidTr="000B43B9">
        <w:trPr>
          <w:trHeight w:val="435"/>
        </w:trPr>
        <w:tc>
          <w:tcPr>
            <w:tcW w:w="2977" w:type="dxa"/>
            <w:tcBorders>
              <w:top w:val="dotted" w:sz="4" w:space="0" w:color="auto"/>
              <w:left w:val="single" w:sz="4" w:space="0" w:color="auto"/>
              <w:bottom w:val="dotted" w:sz="4" w:space="0" w:color="auto"/>
              <w:right w:val="single" w:sz="4" w:space="0" w:color="auto"/>
            </w:tcBorders>
            <w:shd w:val="clear" w:color="auto" w:fill="F2F2F2"/>
          </w:tcPr>
          <w:p w:rsidR="00550D04" w:rsidRPr="00804859" w:rsidRDefault="00303100" w:rsidP="000B43B9">
            <w:pPr>
              <w:spacing w:line="240" w:lineRule="auto"/>
              <w:rPr>
                <w:rFonts w:ascii="Franklin Gothic Book" w:hAnsi="Franklin Gothic Book" w:cs="Arial"/>
                <w:b/>
                <w:sz w:val="20"/>
                <w:lang w:val="pt-BR"/>
              </w:rPr>
            </w:pPr>
            <w:r w:rsidRPr="00804859">
              <w:rPr>
                <w:rFonts w:ascii="Franklin Gothic Book" w:hAnsi="Franklin Gothic Book" w:cs="Arial"/>
                <w:b/>
                <w:sz w:val="20"/>
                <w:lang w:val="pt-BR"/>
              </w:rPr>
              <w:t>Nome da conta bancária:</w:t>
            </w:r>
          </w:p>
        </w:tc>
        <w:tc>
          <w:tcPr>
            <w:tcW w:w="6237" w:type="dxa"/>
            <w:tcBorders>
              <w:top w:val="dotted" w:sz="4" w:space="0" w:color="auto"/>
              <w:left w:val="single" w:sz="4" w:space="0" w:color="auto"/>
              <w:bottom w:val="dotted" w:sz="4" w:space="0" w:color="auto"/>
              <w:right w:val="single" w:sz="4" w:space="0" w:color="auto"/>
            </w:tcBorders>
          </w:tcPr>
          <w:p w:rsidR="00550D04" w:rsidRPr="00804859" w:rsidRDefault="00A762F2" w:rsidP="000B43B9">
            <w:pPr>
              <w:spacing w:line="240" w:lineRule="auto"/>
              <w:rPr>
                <w:rFonts w:ascii="Franklin Gothic Book" w:hAnsi="Franklin Gothic Book" w:cs="Arial"/>
                <w:sz w:val="20"/>
                <w:lang w:val="pt-BR"/>
              </w:rPr>
            </w:pPr>
            <w:r w:rsidRPr="00804859">
              <w:rPr>
                <w:rFonts w:ascii="Franklin Gothic Book" w:hAnsi="Franklin Gothic Book" w:cs="Arial"/>
                <w:sz w:val="20"/>
                <w:lang w:val="pt-BR"/>
              </w:rPr>
              <w:fldChar w:fldCharType="begin">
                <w:ffData>
                  <w:name w:val="Text3"/>
                  <w:enabled/>
                  <w:calcOnExit w:val="0"/>
                  <w:textInput/>
                </w:ffData>
              </w:fldChar>
            </w:r>
            <w:r w:rsidR="00303100" w:rsidRPr="00804859">
              <w:rPr>
                <w:rFonts w:ascii="Franklin Gothic Book" w:hAnsi="Franklin Gothic Book" w:cs="Arial"/>
                <w:sz w:val="20"/>
                <w:lang w:val="pt-BR"/>
              </w:rPr>
              <w:instrText xml:space="preserve"> FORMTEXT </w:instrText>
            </w:r>
            <w:r w:rsidRPr="00804859">
              <w:rPr>
                <w:rFonts w:ascii="Franklin Gothic Book" w:hAnsi="Franklin Gothic Book" w:cs="Arial"/>
                <w:sz w:val="20"/>
                <w:lang w:val="pt-BR"/>
              </w:rPr>
            </w:r>
            <w:r w:rsidRPr="00804859">
              <w:rPr>
                <w:rFonts w:ascii="Franklin Gothic Book" w:hAnsi="Franklin Gothic Book" w:cs="Arial"/>
                <w:sz w:val="20"/>
                <w:lang w:val="pt-BR"/>
              </w:rPr>
              <w:fldChar w:fldCharType="separate"/>
            </w:r>
            <w:r w:rsidR="00303100" w:rsidRPr="00804859">
              <w:rPr>
                <w:rFonts w:ascii="Franklin Gothic Book" w:cs="Arial"/>
                <w:sz w:val="20"/>
                <w:lang w:val="pt-BR"/>
              </w:rPr>
              <w:t> </w:t>
            </w:r>
            <w:r w:rsidR="00303100" w:rsidRPr="00804859">
              <w:rPr>
                <w:rFonts w:ascii="Franklin Gothic Book" w:cs="Arial"/>
                <w:sz w:val="20"/>
                <w:lang w:val="pt-BR"/>
              </w:rPr>
              <w:t> </w:t>
            </w:r>
            <w:r w:rsidR="00303100" w:rsidRPr="00804859">
              <w:rPr>
                <w:rFonts w:ascii="Franklin Gothic Book" w:cs="Arial"/>
                <w:sz w:val="20"/>
                <w:lang w:val="pt-BR"/>
              </w:rPr>
              <w:t> </w:t>
            </w:r>
            <w:r w:rsidR="00303100" w:rsidRPr="00804859">
              <w:rPr>
                <w:rFonts w:ascii="Franklin Gothic Book" w:cs="Arial"/>
                <w:sz w:val="20"/>
                <w:lang w:val="pt-BR"/>
              </w:rPr>
              <w:t> </w:t>
            </w:r>
            <w:r w:rsidR="00303100" w:rsidRPr="00804859">
              <w:rPr>
                <w:rFonts w:ascii="Franklin Gothic Book" w:cs="Arial"/>
                <w:sz w:val="20"/>
                <w:lang w:val="pt-BR"/>
              </w:rPr>
              <w:t> </w:t>
            </w:r>
            <w:r w:rsidRPr="00804859">
              <w:rPr>
                <w:rFonts w:ascii="Franklin Gothic Book" w:hAnsi="Franklin Gothic Book" w:cs="Arial"/>
                <w:sz w:val="20"/>
                <w:lang w:val="pt-BR"/>
              </w:rPr>
              <w:fldChar w:fldCharType="end"/>
            </w:r>
          </w:p>
        </w:tc>
      </w:tr>
      <w:tr w:rsidR="00550D04" w:rsidRPr="0069174A" w:rsidTr="000B43B9">
        <w:trPr>
          <w:trHeight w:val="375"/>
        </w:trPr>
        <w:tc>
          <w:tcPr>
            <w:tcW w:w="2977" w:type="dxa"/>
            <w:tcBorders>
              <w:top w:val="dotted" w:sz="4" w:space="0" w:color="auto"/>
              <w:left w:val="single" w:sz="4" w:space="0" w:color="auto"/>
              <w:bottom w:val="dotted" w:sz="4" w:space="0" w:color="auto"/>
              <w:right w:val="single" w:sz="4" w:space="0" w:color="auto"/>
            </w:tcBorders>
            <w:shd w:val="clear" w:color="auto" w:fill="F2F2F2"/>
          </w:tcPr>
          <w:p w:rsidR="00550D04" w:rsidRPr="00804859" w:rsidRDefault="00303100" w:rsidP="000B43B9">
            <w:pPr>
              <w:spacing w:line="240" w:lineRule="auto"/>
              <w:rPr>
                <w:rFonts w:ascii="Franklin Gothic Book" w:hAnsi="Franklin Gothic Book" w:cs="Arial"/>
                <w:b/>
                <w:color w:val="FF0000"/>
                <w:sz w:val="20"/>
                <w:lang w:val="pt-BR"/>
              </w:rPr>
            </w:pPr>
            <w:r w:rsidRPr="00804859">
              <w:rPr>
                <w:rFonts w:ascii="Franklin Gothic Book" w:hAnsi="Franklin Gothic Book" w:cs="Arial"/>
                <w:b/>
                <w:color w:val="FF0000"/>
                <w:sz w:val="20"/>
                <w:lang w:val="pt-BR"/>
              </w:rPr>
              <w:t>IBAN:</w:t>
            </w:r>
          </w:p>
        </w:tc>
        <w:tc>
          <w:tcPr>
            <w:tcW w:w="6237" w:type="dxa"/>
            <w:tcBorders>
              <w:top w:val="dotted" w:sz="4" w:space="0" w:color="auto"/>
              <w:left w:val="single" w:sz="4" w:space="0" w:color="auto"/>
              <w:bottom w:val="dotted" w:sz="4" w:space="0" w:color="auto"/>
              <w:right w:val="single" w:sz="4" w:space="0" w:color="auto"/>
            </w:tcBorders>
          </w:tcPr>
          <w:p w:rsidR="00550D04" w:rsidRPr="00804859" w:rsidRDefault="00A762F2" w:rsidP="000B43B9">
            <w:pPr>
              <w:spacing w:line="240" w:lineRule="auto"/>
              <w:rPr>
                <w:rFonts w:ascii="Franklin Gothic Book" w:hAnsi="Franklin Gothic Book" w:cs="Arial"/>
                <w:sz w:val="20"/>
                <w:lang w:val="pt-BR"/>
              </w:rPr>
            </w:pPr>
            <w:r w:rsidRPr="00804859">
              <w:rPr>
                <w:rFonts w:ascii="Franklin Gothic Book" w:hAnsi="Franklin Gothic Book" w:cs="Arial"/>
                <w:sz w:val="20"/>
                <w:lang w:val="pt-BR"/>
              </w:rPr>
              <w:fldChar w:fldCharType="begin">
                <w:ffData>
                  <w:name w:val="Text3"/>
                  <w:enabled/>
                  <w:calcOnExit w:val="0"/>
                  <w:textInput/>
                </w:ffData>
              </w:fldChar>
            </w:r>
            <w:r w:rsidR="00303100" w:rsidRPr="00804859">
              <w:rPr>
                <w:rFonts w:ascii="Franklin Gothic Book" w:hAnsi="Franklin Gothic Book" w:cs="Arial"/>
                <w:sz w:val="20"/>
                <w:lang w:val="pt-BR"/>
              </w:rPr>
              <w:instrText xml:space="preserve"> FORMTEXT </w:instrText>
            </w:r>
            <w:r w:rsidRPr="00804859">
              <w:rPr>
                <w:rFonts w:ascii="Franklin Gothic Book" w:hAnsi="Franklin Gothic Book" w:cs="Arial"/>
                <w:sz w:val="20"/>
                <w:lang w:val="pt-BR"/>
              </w:rPr>
            </w:r>
            <w:r w:rsidRPr="00804859">
              <w:rPr>
                <w:rFonts w:ascii="Franklin Gothic Book" w:hAnsi="Franklin Gothic Book" w:cs="Arial"/>
                <w:sz w:val="20"/>
                <w:lang w:val="pt-BR"/>
              </w:rPr>
              <w:fldChar w:fldCharType="separate"/>
            </w:r>
            <w:r w:rsidR="00303100" w:rsidRPr="00804859">
              <w:rPr>
                <w:rFonts w:ascii="Franklin Gothic Book" w:cs="Arial"/>
                <w:sz w:val="20"/>
                <w:lang w:val="pt-BR"/>
              </w:rPr>
              <w:t> </w:t>
            </w:r>
            <w:r w:rsidR="00303100" w:rsidRPr="00804859">
              <w:rPr>
                <w:rFonts w:ascii="Franklin Gothic Book" w:cs="Arial"/>
                <w:sz w:val="20"/>
                <w:lang w:val="pt-BR"/>
              </w:rPr>
              <w:t> </w:t>
            </w:r>
            <w:r w:rsidR="00303100" w:rsidRPr="00804859">
              <w:rPr>
                <w:rFonts w:ascii="Franklin Gothic Book" w:cs="Arial"/>
                <w:sz w:val="20"/>
                <w:lang w:val="pt-BR"/>
              </w:rPr>
              <w:t> </w:t>
            </w:r>
            <w:r w:rsidR="00303100" w:rsidRPr="00804859">
              <w:rPr>
                <w:rFonts w:ascii="Franklin Gothic Book" w:cs="Arial"/>
                <w:sz w:val="20"/>
                <w:lang w:val="pt-BR"/>
              </w:rPr>
              <w:t> </w:t>
            </w:r>
            <w:r w:rsidR="00303100" w:rsidRPr="00804859">
              <w:rPr>
                <w:rFonts w:ascii="Franklin Gothic Book" w:cs="Arial"/>
                <w:sz w:val="20"/>
                <w:lang w:val="pt-BR"/>
              </w:rPr>
              <w:t> </w:t>
            </w:r>
            <w:r w:rsidRPr="00804859">
              <w:rPr>
                <w:rFonts w:ascii="Franklin Gothic Book" w:hAnsi="Franklin Gothic Book" w:cs="Arial"/>
                <w:sz w:val="20"/>
                <w:lang w:val="pt-BR"/>
              </w:rPr>
              <w:fldChar w:fldCharType="end"/>
            </w:r>
          </w:p>
        </w:tc>
      </w:tr>
      <w:tr w:rsidR="00550D04" w:rsidRPr="0069174A" w:rsidTr="000B43B9">
        <w:trPr>
          <w:trHeight w:val="390"/>
        </w:trPr>
        <w:tc>
          <w:tcPr>
            <w:tcW w:w="2977" w:type="dxa"/>
            <w:tcBorders>
              <w:top w:val="dotted" w:sz="4" w:space="0" w:color="auto"/>
              <w:left w:val="single" w:sz="4" w:space="0" w:color="auto"/>
              <w:right w:val="single" w:sz="4" w:space="0" w:color="auto"/>
            </w:tcBorders>
            <w:shd w:val="clear" w:color="auto" w:fill="F2F2F2"/>
          </w:tcPr>
          <w:p w:rsidR="00550D04" w:rsidRPr="00804859" w:rsidRDefault="00303100" w:rsidP="000B43B9">
            <w:pPr>
              <w:spacing w:line="240" w:lineRule="auto"/>
              <w:rPr>
                <w:rFonts w:ascii="Franklin Gothic Book" w:hAnsi="Franklin Gothic Book" w:cs="Arial"/>
                <w:b/>
                <w:color w:val="FF0000"/>
                <w:sz w:val="20"/>
                <w:lang w:val="pt-BR"/>
              </w:rPr>
            </w:pPr>
            <w:r w:rsidRPr="00804859">
              <w:rPr>
                <w:rFonts w:ascii="Franklin Gothic Book" w:hAnsi="Franklin Gothic Book" w:cs="Arial"/>
                <w:b/>
                <w:color w:val="FF0000"/>
                <w:sz w:val="20"/>
                <w:lang w:val="pt-BR"/>
              </w:rPr>
              <w:t>BIC /SWIFT:</w:t>
            </w:r>
          </w:p>
        </w:tc>
        <w:tc>
          <w:tcPr>
            <w:tcW w:w="6237" w:type="dxa"/>
            <w:tcBorders>
              <w:top w:val="dotted" w:sz="4" w:space="0" w:color="auto"/>
              <w:left w:val="single" w:sz="4" w:space="0" w:color="auto"/>
              <w:right w:val="single" w:sz="4" w:space="0" w:color="auto"/>
            </w:tcBorders>
          </w:tcPr>
          <w:p w:rsidR="00550D04" w:rsidRPr="00804859" w:rsidRDefault="00A762F2" w:rsidP="000B43B9">
            <w:pPr>
              <w:spacing w:line="240" w:lineRule="auto"/>
              <w:rPr>
                <w:rFonts w:ascii="Franklin Gothic Book" w:hAnsi="Franklin Gothic Book" w:cs="Arial"/>
                <w:color w:val="FF0000"/>
                <w:sz w:val="20"/>
                <w:lang w:val="pt-BR"/>
              </w:rPr>
            </w:pPr>
            <w:r w:rsidRPr="00804859">
              <w:rPr>
                <w:rFonts w:ascii="Franklin Gothic Book" w:hAnsi="Franklin Gothic Book" w:cs="Arial"/>
                <w:color w:val="FF0000"/>
                <w:sz w:val="20"/>
                <w:lang w:val="pt-BR"/>
              </w:rPr>
              <w:fldChar w:fldCharType="begin">
                <w:ffData>
                  <w:name w:val="Text3"/>
                  <w:enabled/>
                  <w:calcOnExit w:val="0"/>
                  <w:textInput/>
                </w:ffData>
              </w:fldChar>
            </w:r>
            <w:r w:rsidR="00303100" w:rsidRPr="00804859">
              <w:rPr>
                <w:rFonts w:ascii="Franklin Gothic Book" w:hAnsi="Franklin Gothic Book" w:cs="Arial"/>
                <w:color w:val="FF0000"/>
                <w:sz w:val="20"/>
                <w:lang w:val="pt-BR"/>
              </w:rPr>
              <w:instrText xml:space="preserve"> FORMTEXT </w:instrText>
            </w:r>
            <w:r w:rsidRPr="00804859">
              <w:rPr>
                <w:rFonts w:ascii="Franklin Gothic Book" w:hAnsi="Franklin Gothic Book" w:cs="Arial"/>
                <w:color w:val="FF0000"/>
                <w:sz w:val="20"/>
                <w:lang w:val="pt-BR"/>
              </w:rPr>
            </w:r>
            <w:r w:rsidRPr="00804859">
              <w:rPr>
                <w:rFonts w:ascii="Franklin Gothic Book" w:hAnsi="Franklin Gothic Book" w:cs="Arial"/>
                <w:color w:val="FF0000"/>
                <w:sz w:val="20"/>
                <w:lang w:val="pt-BR"/>
              </w:rPr>
              <w:fldChar w:fldCharType="separate"/>
            </w:r>
            <w:r w:rsidR="00303100" w:rsidRPr="00804859">
              <w:rPr>
                <w:rFonts w:ascii="Franklin Gothic Book" w:cs="Arial"/>
                <w:color w:val="FF0000"/>
                <w:sz w:val="20"/>
                <w:lang w:val="pt-BR"/>
              </w:rPr>
              <w:t> </w:t>
            </w:r>
            <w:r w:rsidR="00303100" w:rsidRPr="00804859">
              <w:rPr>
                <w:rFonts w:ascii="Franklin Gothic Book" w:cs="Arial"/>
                <w:color w:val="FF0000"/>
                <w:sz w:val="20"/>
                <w:lang w:val="pt-BR"/>
              </w:rPr>
              <w:t> </w:t>
            </w:r>
            <w:r w:rsidR="00303100" w:rsidRPr="00804859">
              <w:rPr>
                <w:rFonts w:ascii="Franklin Gothic Book" w:cs="Arial"/>
                <w:color w:val="FF0000"/>
                <w:sz w:val="20"/>
                <w:lang w:val="pt-BR"/>
              </w:rPr>
              <w:t> </w:t>
            </w:r>
            <w:r w:rsidR="00303100" w:rsidRPr="00804859">
              <w:rPr>
                <w:rFonts w:ascii="Franklin Gothic Book" w:cs="Arial"/>
                <w:color w:val="FF0000"/>
                <w:sz w:val="20"/>
                <w:lang w:val="pt-BR"/>
              </w:rPr>
              <w:t> </w:t>
            </w:r>
            <w:r w:rsidR="00303100" w:rsidRPr="00804859">
              <w:rPr>
                <w:rFonts w:ascii="Franklin Gothic Book" w:cs="Arial"/>
                <w:color w:val="FF0000"/>
                <w:sz w:val="20"/>
                <w:lang w:val="pt-BR"/>
              </w:rPr>
              <w:t> </w:t>
            </w:r>
            <w:r w:rsidRPr="00804859">
              <w:rPr>
                <w:rFonts w:ascii="Franklin Gothic Book" w:hAnsi="Franklin Gothic Book" w:cs="Arial"/>
                <w:color w:val="FF0000"/>
                <w:sz w:val="20"/>
                <w:lang w:val="pt-BR"/>
              </w:rPr>
              <w:fldChar w:fldCharType="end"/>
            </w:r>
          </w:p>
        </w:tc>
      </w:tr>
      <w:tr w:rsidR="00550D04" w:rsidRPr="0069174A" w:rsidTr="000B43B9">
        <w:trPr>
          <w:trHeight w:val="374"/>
        </w:trPr>
        <w:tc>
          <w:tcPr>
            <w:tcW w:w="2977" w:type="dxa"/>
            <w:tcBorders>
              <w:left w:val="single" w:sz="4" w:space="0" w:color="auto"/>
              <w:bottom w:val="single" w:sz="4" w:space="0" w:color="auto"/>
              <w:right w:val="single" w:sz="4" w:space="0" w:color="auto"/>
            </w:tcBorders>
            <w:shd w:val="clear" w:color="auto" w:fill="F2F2F2"/>
          </w:tcPr>
          <w:p w:rsidR="00550D04" w:rsidRPr="00804859" w:rsidRDefault="00303100" w:rsidP="000B43B9">
            <w:pPr>
              <w:spacing w:line="240" w:lineRule="auto"/>
              <w:rPr>
                <w:rFonts w:ascii="Franklin Gothic Book" w:hAnsi="Franklin Gothic Book" w:cs="Arial"/>
                <w:b/>
                <w:sz w:val="20"/>
                <w:lang w:val="pt-BR"/>
              </w:rPr>
            </w:pPr>
            <w:r w:rsidRPr="00804859">
              <w:rPr>
                <w:rFonts w:ascii="Franklin Gothic Book" w:hAnsi="Franklin Gothic Book" w:cs="Arial"/>
                <w:b/>
                <w:sz w:val="20"/>
                <w:lang w:val="pt-BR"/>
              </w:rPr>
              <w:t>Nome das pessoas autorizadas a assinar (</w:t>
            </w:r>
            <w:r w:rsidR="0069174A" w:rsidRPr="0069174A">
              <w:rPr>
                <w:rFonts w:ascii="Franklin Gothic Book" w:hAnsi="Franklin Gothic Book" w:cs="Arial"/>
                <w:b/>
                <w:sz w:val="20"/>
                <w:lang w:val="pt-BR"/>
              </w:rPr>
              <w:t>incluindo</w:t>
            </w:r>
            <w:r w:rsidRPr="00804859">
              <w:rPr>
                <w:rFonts w:ascii="Franklin Gothic Book" w:hAnsi="Franklin Gothic Book" w:cs="Arial"/>
                <w:b/>
                <w:sz w:val="20"/>
                <w:lang w:val="pt-BR"/>
              </w:rPr>
              <w:t xml:space="preserve"> posição):</w:t>
            </w:r>
          </w:p>
        </w:tc>
        <w:tc>
          <w:tcPr>
            <w:tcW w:w="6237" w:type="dxa"/>
            <w:tcBorders>
              <w:left w:val="single" w:sz="4" w:space="0" w:color="auto"/>
              <w:bottom w:val="single" w:sz="4" w:space="0" w:color="auto"/>
              <w:right w:val="single" w:sz="4" w:space="0" w:color="auto"/>
            </w:tcBorders>
          </w:tcPr>
          <w:p w:rsidR="00550D04" w:rsidRPr="00804859" w:rsidRDefault="00A762F2" w:rsidP="000B43B9">
            <w:pPr>
              <w:spacing w:line="240" w:lineRule="auto"/>
              <w:rPr>
                <w:rFonts w:ascii="Franklin Gothic Book" w:hAnsi="Franklin Gothic Book" w:cs="Arial"/>
                <w:sz w:val="20"/>
                <w:lang w:val="pt-BR"/>
              </w:rPr>
            </w:pPr>
            <w:r w:rsidRPr="00804859">
              <w:rPr>
                <w:rFonts w:ascii="Franklin Gothic Book" w:hAnsi="Franklin Gothic Book" w:cs="Arial"/>
                <w:sz w:val="20"/>
                <w:lang w:val="pt-BR"/>
              </w:rPr>
              <w:fldChar w:fldCharType="begin">
                <w:ffData>
                  <w:name w:val="Text3"/>
                  <w:enabled/>
                  <w:calcOnExit w:val="0"/>
                  <w:textInput/>
                </w:ffData>
              </w:fldChar>
            </w:r>
            <w:r w:rsidR="00303100" w:rsidRPr="00804859">
              <w:rPr>
                <w:rFonts w:ascii="Franklin Gothic Book" w:hAnsi="Franklin Gothic Book" w:cs="Arial"/>
                <w:sz w:val="20"/>
                <w:lang w:val="pt-BR"/>
              </w:rPr>
              <w:instrText xml:space="preserve"> FORMTEXT </w:instrText>
            </w:r>
            <w:r w:rsidRPr="00804859">
              <w:rPr>
                <w:rFonts w:ascii="Franklin Gothic Book" w:hAnsi="Franklin Gothic Book" w:cs="Arial"/>
                <w:sz w:val="20"/>
                <w:lang w:val="pt-BR"/>
              </w:rPr>
            </w:r>
            <w:r w:rsidRPr="00804859">
              <w:rPr>
                <w:rFonts w:ascii="Franklin Gothic Book" w:hAnsi="Franklin Gothic Book" w:cs="Arial"/>
                <w:sz w:val="20"/>
                <w:lang w:val="pt-BR"/>
              </w:rPr>
              <w:fldChar w:fldCharType="separate"/>
            </w:r>
            <w:r w:rsidR="00303100" w:rsidRPr="00804859">
              <w:rPr>
                <w:rFonts w:ascii="Franklin Gothic Book" w:cs="Arial"/>
                <w:sz w:val="20"/>
                <w:lang w:val="pt-BR"/>
              </w:rPr>
              <w:t> </w:t>
            </w:r>
            <w:r w:rsidR="00303100" w:rsidRPr="00804859">
              <w:rPr>
                <w:rFonts w:ascii="Franklin Gothic Book" w:cs="Arial"/>
                <w:sz w:val="20"/>
                <w:lang w:val="pt-BR"/>
              </w:rPr>
              <w:t> </w:t>
            </w:r>
            <w:r w:rsidR="00303100" w:rsidRPr="00804859">
              <w:rPr>
                <w:rFonts w:ascii="Franklin Gothic Book" w:cs="Arial"/>
                <w:sz w:val="20"/>
                <w:lang w:val="pt-BR"/>
              </w:rPr>
              <w:t> </w:t>
            </w:r>
            <w:r w:rsidR="00303100" w:rsidRPr="00804859">
              <w:rPr>
                <w:rFonts w:ascii="Franklin Gothic Book" w:cs="Arial"/>
                <w:sz w:val="20"/>
                <w:lang w:val="pt-BR"/>
              </w:rPr>
              <w:t> </w:t>
            </w:r>
            <w:r w:rsidR="00303100" w:rsidRPr="00804859">
              <w:rPr>
                <w:rFonts w:ascii="Franklin Gothic Book" w:cs="Arial"/>
                <w:sz w:val="20"/>
                <w:lang w:val="pt-BR"/>
              </w:rPr>
              <w:t> </w:t>
            </w:r>
            <w:r w:rsidRPr="00804859">
              <w:rPr>
                <w:rFonts w:ascii="Franklin Gothic Book" w:hAnsi="Franklin Gothic Book" w:cs="Arial"/>
                <w:sz w:val="20"/>
                <w:lang w:val="pt-BR"/>
              </w:rPr>
              <w:fldChar w:fldCharType="end"/>
            </w:r>
          </w:p>
        </w:tc>
      </w:tr>
    </w:tbl>
    <w:p w:rsidR="00032D83" w:rsidRPr="00804859" w:rsidRDefault="00303100" w:rsidP="00032D83">
      <w:pPr>
        <w:spacing w:after="0" w:line="240" w:lineRule="auto"/>
        <w:textAlignment w:val="top"/>
        <w:rPr>
          <w:rFonts w:ascii="Franklin Gothic Book" w:eastAsia="Times New Roman" w:hAnsi="Franklin Gothic Book" w:cs="Arial"/>
          <w:color w:val="000000"/>
          <w:lang w:val="pt-BR" w:eastAsia="pt-PT"/>
        </w:rPr>
      </w:pPr>
      <w:r w:rsidRPr="00804859">
        <w:rPr>
          <w:rFonts w:ascii="Franklin Gothic Book" w:eastAsia="Times New Roman" w:hAnsi="Franklin Gothic Book" w:cs="Arial"/>
          <w:color w:val="000000"/>
          <w:sz w:val="30"/>
          <w:szCs w:val="30"/>
          <w:lang w:val="pt-BR" w:eastAsia="pt-PT"/>
        </w:rPr>
        <w:br/>
      </w:r>
      <w:r w:rsidR="00032D83" w:rsidRPr="00804859">
        <w:rPr>
          <w:rFonts w:ascii="Franklin Gothic Book" w:eastAsia="Times New Roman" w:hAnsi="Franklin Gothic Book" w:cs="Arial"/>
          <w:color w:val="000000"/>
          <w:lang w:val="pt-BR" w:eastAsia="pt-PT"/>
        </w:rPr>
        <w:t>Anexo. / D Diretrizes da Visibilidade e da Divulgação</w:t>
      </w:r>
    </w:p>
    <w:p w:rsidR="00032D83" w:rsidRPr="00804859" w:rsidRDefault="00032D83" w:rsidP="00032D83">
      <w:pPr>
        <w:autoSpaceDE w:val="0"/>
        <w:autoSpaceDN w:val="0"/>
        <w:adjustRightInd w:val="0"/>
        <w:spacing w:after="0" w:line="240" w:lineRule="auto"/>
        <w:jc w:val="center"/>
        <w:rPr>
          <w:rFonts w:ascii="Franklin Gothic Book" w:hAnsi="Franklin Gothic Book" w:cs="Arial"/>
          <w:sz w:val="24"/>
          <w:szCs w:val="24"/>
          <w:lang w:val="pt-BR"/>
        </w:rPr>
      </w:pPr>
    </w:p>
    <w:p w:rsidR="00032D83" w:rsidRPr="00804859" w:rsidRDefault="00032D83" w:rsidP="00032D83">
      <w:pPr>
        <w:autoSpaceDE w:val="0"/>
        <w:autoSpaceDN w:val="0"/>
        <w:adjustRightInd w:val="0"/>
        <w:spacing w:after="0" w:line="240" w:lineRule="auto"/>
        <w:jc w:val="center"/>
        <w:rPr>
          <w:rFonts w:ascii="Franklin Gothic Book" w:hAnsi="Franklin Gothic Book" w:cs="Arial"/>
          <w:i/>
          <w:iCs/>
          <w:sz w:val="24"/>
          <w:szCs w:val="24"/>
          <w:lang w:val="pt-BR" w:bidi="he-IL"/>
        </w:rPr>
      </w:pPr>
    </w:p>
    <w:p w:rsidR="009A52D6" w:rsidRPr="00804859" w:rsidRDefault="009A52D6" w:rsidP="00AE7AAF">
      <w:pPr>
        <w:spacing w:after="0" w:line="240" w:lineRule="auto"/>
        <w:textAlignment w:val="top"/>
        <w:rPr>
          <w:rFonts w:ascii="Franklin Gothic Book" w:eastAsia="Times New Roman" w:hAnsi="Franklin Gothic Book" w:cs="Arial"/>
          <w:color w:val="888888"/>
          <w:sz w:val="24"/>
          <w:szCs w:val="24"/>
          <w:lang w:val="pt-BR" w:eastAsia="pt-PT"/>
        </w:rPr>
      </w:pPr>
    </w:p>
    <w:p w:rsidR="00AE7AAF" w:rsidRPr="00804859" w:rsidRDefault="00AE7AAF" w:rsidP="00D7025D">
      <w:pPr>
        <w:spacing w:after="0" w:line="240" w:lineRule="auto"/>
        <w:textAlignment w:val="top"/>
        <w:rPr>
          <w:rFonts w:ascii="Franklin Gothic Book" w:eastAsia="Times New Roman" w:hAnsi="Franklin Gothic Book" w:cs="Arial"/>
          <w:color w:val="888888"/>
          <w:sz w:val="24"/>
          <w:szCs w:val="24"/>
          <w:lang w:val="pt-BR" w:eastAsia="pt-PT"/>
        </w:rPr>
      </w:pPr>
    </w:p>
    <w:p w:rsidR="00AE7AAF" w:rsidRPr="00804859" w:rsidRDefault="00AE7AAF" w:rsidP="00D7025D">
      <w:pPr>
        <w:spacing w:after="0" w:line="240" w:lineRule="auto"/>
        <w:textAlignment w:val="top"/>
        <w:rPr>
          <w:rFonts w:ascii="Franklin Gothic Book" w:eastAsia="Times New Roman" w:hAnsi="Franklin Gothic Book" w:cs="Arial"/>
          <w:color w:val="888888"/>
          <w:sz w:val="24"/>
          <w:szCs w:val="24"/>
          <w:lang w:val="pt-BR" w:eastAsia="pt-PT"/>
        </w:rPr>
      </w:pPr>
    </w:p>
    <w:p w:rsidR="00D7025D" w:rsidRPr="00804859" w:rsidRDefault="00D7025D" w:rsidP="00D81097">
      <w:pPr>
        <w:spacing w:after="0" w:line="240" w:lineRule="auto"/>
        <w:textAlignment w:val="top"/>
        <w:rPr>
          <w:rFonts w:ascii="Franklin Gothic Book" w:eastAsia="Times New Roman" w:hAnsi="Franklin Gothic Book" w:cs="Arial"/>
          <w:color w:val="888888"/>
          <w:sz w:val="24"/>
          <w:szCs w:val="24"/>
          <w:lang w:val="pt-BR" w:eastAsia="pt-PT"/>
        </w:rPr>
      </w:pPr>
    </w:p>
    <w:p w:rsidR="00D7025D" w:rsidRPr="00804859" w:rsidRDefault="00D7025D" w:rsidP="00D81097">
      <w:pPr>
        <w:spacing w:after="0" w:line="240" w:lineRule="auto"/>
        <w:textAlignment w:val="top"/>
        <w:rPr>
          <w:rFonts w:ascii="Franklin Gothic Book" w:eastAsia="Times New Roman" w:hAnsi="Franklin Gothic Book" w:cs="Arial"/>
          <w:color w:val="888888"/>
          <w:sz w:val="24"/>
          <w:szCs w:val="24"/>
          <w:lang w:val="pt-BR" w:eastAsia="pt-PT"/>
        </w:rPr>
      </w:pPr>
    </w:p>
    <w:p w:rsidR="00D81097" w:rsidRPr="00804859" w:rsidRDefault="00D81097" w:rsidP="00D81097">
      <w:pPr>
        <w:spacing w:after="0" w:line="240" w:lineRule="auto"/>
        <w:textAlignment w:val="top"/>
        <w:rPr>
          <w:rFonts w:ascii="Franklin Gothic Book" w:eastAsia="Times New Roman" w:hAnsi="Franklin Gothic Book" w:cs="Arial"/>
          <w:color w:val="888888"/>
          <w:sz w:val="24"/>
          <w:szCs w:val="24"/>
          <w:lang w:val="pt-BR" w:eastAsia="pt-PT"/>
        </w:rPr>
      </w:pPr>
    </w:p>
    <w:p w:rsidR="00D81097" w:rsidRPr="00804859" w:rsidRDefault="00D81097" w:rsidP="00D81097">
      <w:pPr>
        <w:spacing w:after="0" w:line="240" w:lineRule="auto"/>
        <w:textAlignment w:val="top"/>
        <w:rPr>
          <w:rFonts w:ascii="Franklin Gothic Book" w:eastAsia="Times New Roman" w:hAnsi="Franklin Gothic Book" w:cs="Arial"/>
          <w:color w:val="888888"/>
          <w:sz w:val="24"/>
          <w:szCs w:val="24"/>
          <w:lang w:val="pt-BR" w:eastAsia="pt-PT"/>
        </w:rPr>
      </w:pPr>
    </w:p>
    <w:p w:rsidR="000327FA" w:rsidRPr="00804859" w:rsidRDefault="000327FA">
      <w:pPr>
        <w:rPr>
          <w:rFonts w:ascii="Franklin Gothic Book" w:hAnsi="Franklin Gothic Book"/>
          <w:lang w:val="pt-BR"/>
        </w:rPr>
      </w:pPr>
    </w:p>
    <w:sectPr w:rsidR="000327FA" w:rsidRPr="00804859" w:rsidSect="00B3495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590E" w:rsidRDefault="008A590E" w:rsidP="00016733">
      <w:pPr>
        <w:spacing w:after="0" w:line="240" w:lineRule="auto"/>
      </w:pPr>
      <w:r>
        <w:separator/>
      </w:r>
    </w:p>
  </w:endnote>
  <w:endnote w:type="continuationSeparator" w:id="0">
    <w:p w:rsidR="008A590E" w:rsidRDefault="008A590E" w:rsidP="00016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FranklinGothic-Book">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FranklinGothic-Demi">
    <w:altName w:val="Arial"/>
    <w:panose1 w:val="00000000000000000000"/>
    <w:charset w:val="B1"/>
    <w:family w:val="swiss"/>
    <w:notTrueType/>
    <w:pitch w:val="default"/>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590E" w:rsidRDefault="008A590E" w:rsidP="00016733">
      <w:pPr>
        <w:spacing w:after="0" w:line="240" w:lineRule="auto"/>
      </w:pPr>
      <w:r>
        <w:separator/>
      </w:r>
    </w:p>
  </w:footnote>
  <w:footnote w:type="continuationSeparator" w:id="0">
    <w:p w:rsidR="008A590E" w:rsidRDefault="008A590E" w:rsidP="000167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660" w:rsidRPr="00C2009E" w:rsidRDefault="00337660" w:rsidP="00016733">
    <w:pPr>
      <w:pStyle w:val="Header"/>
      <w:rPr>
        <w:rFonts w:ascii="Franklin Gothic Book" w:hAnsi="Franklin Gothic Book" w:cs="Arial"/>
        <w:b/>
        <w:sz w:val="18"/>
        <w:szCs w:val="18"/>
        <w:lang w:val="pt-PT"/>
      </w:rPr>
    </w:pPr>
    <w:r>
      <w:rPr>
        <w:rFonts w:ascii="Franklin Gothic Book" w:hAnsi="Franklin Gothic Book" w:cs="Arial"/>
        <w:b/>
        <w:noProof/>
        <w:sz w:val="18"/>
        <w:szCs w:val="18"/>
        <w:lang w:val="en-US"/>
      </w:rPr>
      <w:drawing>
        <wp:anchor distT="0" distB="0" distL="114300" distR="114300" simplePos="0" relativeHeight="251657728" behindDoc="1" locked="0" layoutInCell="1" allowOverlap="1">
          <wp:simplePos x="0" y="0"/>
          <wp:positionH relativeFrom="column">
            <wp:posOffset>5760085</wp:posOffset>
          </wp:positionH>
          <wp:positionV relativeFrom="paragraph">
            <wp:posOffset>-145415</wp:posOffset>
          </wp:positionV>
          <wp:extent cx="2404745" cy="520700"/>
          <wp:effectExtent l="19050" t="0" r="0" b="0"/>
          <wp:wrapTight wrapText="bothSides">
            <wp:wrapPolygon edited="0">
              <wp:start x="-171" y="0"/>
              <wp:lineTo x="-171" y="20546"/>
              <wp:lineTo x="21560" y="20546"/>
              <wp:lineTo x="21560" y="0"/>
              <wp:lineTo x="-171" y="0"/>
            </wp:wrapPolygon>
          </wp:wrapTight>
          <wp:docPr id="2" name="Imagem 3" descr="PAINE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PAINEL2.jpg"/>
                  <pic:cNvPicPr>
                    <a:picLocks noChangeAspect="1" noChangeArrowheads="1"/>
                  </pic:cNvPicPr>
                </pic:nvPicPr>
                <pic:blipFill>
                  <a:blip r:embed="rId1"/>
                  <a:srcRect/>
                  <a:stretch>
                    <a:fillRect/>
                  </a:stretch>
                </pic:blipFill>
                <pic:spPr bwMode="auto">
                  <a:xfrm>
                    <a:off x="0" y="0"/>
                    <a:ext cx="2404745" cy="520700"/>
                  </a:xfrm>
                  <a:prstGeom prst="rect">
                    <a:avLst/>
                  </a:prstGeom>
                  <a:noFill/>
                  <a:ln w="9525">
                    <a:noFill/>
                    <a:miter lim="800000"/>
                    <a:headEnd/>
                    <a:tailEnd/>
                  </a:ln>
                </pic:spPr>
              </pic:pic>
            </a:graphicData>
          </a:graphic>
        </wp:anchor>
      </w:drawing>
    </w:r>
    <w:r w:rsidRPr="00C2009E">
      <w:rPr>
        <w:rFonts w:ascii="Franklin Gothic Book" w:hAnsi="Franklin Gothic Book" w:cs="Arial"/>
        <w:b/>
        <w:sz w:val="18"/>
        <w:szCs w:val="18"/>
        <w:lang w:val="pt-PT"/>
      </w:rPr>
      <w:t xml:space="preserve">Contrato de subvenção para </w:t>
    </w:r>
    <w:proofErr w:type="spellStart"/>
    <w:r w:rsidRPr="00C2009E">
      <w:rPr>
        <w:rFonts w:ascii="Franklin Gothic Book" w:hAnsi="Franklin Gothic Book" w:cs="Arial"/>
        <w:b/>
        <w:sz w:val="18"/>
        <w:szCs w:val="18"/>
        <w:lang w:val="pt-PT"/>
      </w:rPr>
      <w:t>projectos</w:t>
    </w:r>
    <w:proofErr w:type="spellEnd"/>
    <w:r w:rsidRPr="00C2009E">
      <w:rPr>
        <w:rFonts w:ascii="Franklin Gothic Book" w:hAnsi="Franklin Gothic Book" w:cs="Arial"/>
        <w:b/>
        <w:sz w:val="18"/>
        <w:szCs w:val="18"/>
        <w:lang w:val="pt-PT"/>
      </w:rPr>
      <w:t xml:space="preserve"> </w:t>
    </w:r>
    <w:proofErr w:type="spellStart"/>
    <w:r w:rsidRPr="00C2009E">
      <w:rPr>
        <w:rFonts w:ascii="Franklin Gothic Book" w:hAnsi="Franklin Gothic Book" w:cs="Arial"/>
        <w:b/>
        <w:sz w:val="18"/>
        <w:szCs w:val="18"/>
        <w:lang w:val="pt-PT"/>
      </w:rPr>
      <w:t>co-financiados</w:t>
    </w:r>
    <w:proofErr w:type="spellEnd"/>
    <w:r w:rsidRPr="00C2009E">
      <w:rPr>
        <w:rFonts w:ascii="Franklin Gothic Book" w:hAnsi="Franklin Gothic Book" w:cs="Arial"/>
        <w:b/>
        <w:sz w:val="18"/>
        <w:szCs w:val="18"/>
        <w:lang w:val="pt-PT"/>
      </w:rPr>
      <w:t xml:space="preserve"> do ECREEE </w:t>
    </w:r>
  </w:p>
  <w:p w:rsidR="00337660" w:rsidRPr="00C2009E" w:rsidRDefault="00337660">
    <w:pPr>
      <w:pStyle w:val="Header"/>
      <w:rPr>
        <w:lang w:val="pt-P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053EC6"/>
    <w:multiLevelType w:val="multilevel"/>
    <w:tmpl w:val="07F218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EFF5C7C"/>
    <w:multiLevelType w:val="hybridMultilevel"/>
    <w:tmpl w:val="747E8EA0"/>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61C3384E"/>
    <w:multiLevelType w:val="hybridMultilevel"/>
    <w:tmpl w:val="8B6646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CCE"/>
    <w:rsid w:val="000045C0"/>
    <w:rsid w:val="00010A9C"/>
    <w:rsid w:val="00016733"/>
    <w:rsid w:val="000327FA"/>
    <w:rsid w:val="00032D83"/>
    <w:rsid w:val="00046BA5"/>
    <w:rsid w:val="00050EDE"/>
    <w:rsid w:val="000751AF"/>
    <w:rsid w:val="00085DA7"/>
    <w:rsid w:val="00086342"/>
    <w:rsid w:val="00093F9A"/>
    <w:rsid w:val="000A71CC"/>
    <w:rsid w:val="000B43B9"/>
    <w:rsid w:val="000D13FE"/>
    <w:rsid w:val="000E4F6D"/>
    <w:rsid w:val="000F1280"/>
    <w:rsid w:val="000F55A9"/>
    <w:rsid w:val="00114428"/>
    <w:rsid w:val="001205E8"/>
    <w:rsid w:val="0015063C"/>
    <w:rsid w:val="00163EDA"/>
    <w:rsid w:val="00163FE9"/>
    <w:rsid w:val="00185E59"/>
    <w:rsid w:val="00190BCE"/>
    <w:rsid w:val="001A48A5"/>
    <w:rsid w:val="001B6C2A"/>
    <w:rsid w:val="001C2CE8"/>
    <w:rsid w:val="001F0EA5"/>
    <w:rsid w:val="00214B5D"/>
    <w:rsid w:val="00224FAF"/>
    <w:rsid w:val="00232CD1"/>
    <w:rsid w:val="0026191D"/>
    <w:rsid w:val="00264885"/>
    <w:rsid w:val="00272C2F"/>
    <w:rsid w:val="00292184"/>
    <w:rsid w:val="002A5BF4"/>
    <w:rsid w:val="002E577F"/>
    <w:rsid w:val="00303100"/>
    <w:rsid w:val="00306637"/>
    <w:rsid w:val="003306A2"/>
    <w:rsid w:val="00336B4A"/>
    <w:rsid w:val="00337660"/>
    <w:rsid w:val="00351ADD"/>
    <w:rsid w:val="00363373"/>
    <w:rsid w:val="00366AD8"/>
    <w:rsid w:val="003975B5"/>
    <w:rsid w:val="003A0134"/>
    <w:rsid w:val="003D4646"/>
    <w:rsid w:val="0041211F"/>
    <w:rsid w:val="00423429"/>
    <w:rsid w:val="0042558F"/>
    <w:rsid w:val="00462CD9"/>
    <w:rsid w:val="004677D1"/>
    <w:rsid w:val="00472D81"/>
    <w:rsid w:val="0047594D"/>
    <w:rsid w:val="00485046"/>
    <w:rsid w:val="00486EDB"/>
    <w:rsid w:val="00491E99"/>
    <w:rsid w:val="004B4071"/>
    <w:rsid w:val="0050006B"/>
    <w:rsid w:val="00512094"/>
    <w:rsid w:val="00526D10"/>
    <w:rsid w:val="00533E98"/>
    <w:rsid w:val="005349A0"/>
    <w:rsid w:val="005465E5"/>
    <w:rsid w:val="00550D04"/>
    <w:rsid w:val="005803E0"/>
    <w:rsid w:val="005B787B"/>
    <w:rsid w:val="005C22F6"/>
    <w:rsid w:val="005D7106"/>
    <w:rsid w:val="005E067C"/>
    <w:rsid w:val="005F2BB6"/>
    <w:rsid w:val="00607722"/>
    <w:rsid w:val="00653FA9"/>
    <w:rsid w:val="00663BE4"/>
    <w:rsid w:val="00670D59"/>
    <w:rsid w:val="0069174A"/>
    <w:rsid w:val="006A22A1"/>
    <w:rsid w:val="006A7CCE"/>
    <w:rsid w:val="006F4F0D"/>
    <w:rsid w:val="007021E4"/>
    <w:rsid w:val="00710D9C"/>
    <w:rsid w:val="007146C0"/>
    <w:rsid w:val="00724FF9"/>
    <w:rsid w:val="00726C7F"/>
    <w:rsid w:val="00727621"/>
    <w:rsid w:val="00751C8A"/>
    <w:rsid w:val="00754B68"/>
    <w:rsid w:val="00760151"/>
    <w:rsid w:val="00760B18"/>
    <w:rsid w:val="007611C9"/>
    <w:rsid w:val="0078146F"/>
    <w:rsid w:val="00796524"/>
    <w:rsid w:val="007B0B33"/>
    <w:rsid w:val="007D66DC"/>
    <w:rsid w:val="007E4042"/>
    <w:rsid w:val="007E6E0A"/>
    <w:rsid w:val="007F0758"/>
    <w:rsid w:val="007F12E8"/>
    <w:rsid w:val="007F23AA"/>
    <w:rsid w:val="007F2D37"/>
    <w:rsid w:val="007F58B6"/>
    <w:rsid w:val="00804859"/>
    <w:rsid w:val="0081386F"/>
    <w:rsid w:val="0081697C"/>
    <w:rsid w:val="00837221"/>
    <w:rsid w:val="00837C02"/>
    <w:rsid w:val="0084260D"/>
    <w:rsid w:val="00870039"/>
    <w:rsid w:val="008767C7"/>
    <w:rsid w:val="00883816"/>
    <w:rsid w:val="00887033"/>
    <w:rsid w:val="008948C8"/>
    <w:rsid w:val="008A590E"/>
    <w:rsid w:val="008E26B4"/>
    <w:rsid w:val="008E547B"/>
    <w:rsid w:val="00902645"/>
    <w:rsid w:val="0091018C"/>
    <w:rsid w:val="00916DA4"/>
    <w:rsid w:val="00923DB1"/>
    <w:rsid w:val="00926DFA"/>
    <w:rsid w:val="009308B9"/>
    <w:rsid w:val="00966ACD"/>
    <w:rsid w:val="00985C59"/>
    <w:rsid w:val="0099588C"/>
    <w:rsid w:val="00995A75"/>
    <w:rsid w:val="009A2B1C"/>
    <w:rsid w:val="009A52D6"/>
    <w:rsid w:val="009C417F"/>
    <w:rsid w:val="009C655B"/>
    <w:rsid w:val="009D0A50"/>
    <w:rsid w:val="009D1F3F"/>
    <w:rsid w:val="009E4185"/>
    <w:rsid w:val="009E43A5"/>
    <w:rsid w:val="009E553A"/>
    <w:rsid w:val="009E7C9F"/>
    <w:rsid w:val="00A138D6"/>
    <w:rsid w:val="00A25791"/>
    <w:rsid w:val="00A25DCD"/>
    <w:rsid w:val="00A310C1"/>
    <w:rsid w:val="00A36A6B"/>
    <w:rsid w:val="00A57596"/>
    <w:rsid w:val="00A7545A"/>
    <w:rsid w:val="00A762F2"/>
    <w:rsid w:val="00A900C6"/>
    <w:rsid w:val="00AB0724"/>
    <w:rsid w:val="00AE4054"/>
    <w:rsid w:val="00AE7AAF"/>
    <w:rsid w:val="00B221D4"/>
    <w:rsid w:val="00B34950"/>
    <w:rsid w:val="00B44A39"/>
    <w:rsid w:val="00B55EC2"/>
    <w:rsid w:val="00B62C16"/>
    <w:rsid w:val="00B7062A"/>
    <w:rsid w:val="00B74E8A"/>
    <w:rsid w:val="00B753CE"/>
    <w:rsid w:val="00B80335"/>
    <w:rsid w:val="00B81CE8"/>
    <w:rsid w:val="00B8490E"/>
    <w:rsid w:val="00BA5B41"/>
    <w:rsid w:val="00BA77D7"/>
    <w:rsid w:val="00BD2984"/>
    <w:rsid w:val="00BE0C0D"/>
    <w:rsid w:val="00BF2E74"/>
    <w:rsid w:val="00C12E90"/>
    <w:rsid w:val="00C14D4E"/>
    <w:rsid w:val="00C2009E"/>
    <w:rsid w:val="00C23554"/>
    <w:rsid w:val="00C23CB5"/>
    <w:rsid w:val="00C40CCB"/>
    <w:rsid w:val="00C53869"/>
    <w:rsid w:val="00C62669"/>
    <w:rsid w:val="00C67140"/>
    <w:rsid w:val="00C7345B"/>
    <w:rsid w:val="00C742AB"/>
    <w:rsid w:val="00C919A1"/>
    <w:rsid w:val="00CB32DA"/>
    <w:rsid w:val="00CC607D"/>
    <w:rsid w:val="00D126E1"/>
    <w:rsid w:val="00D428D3"/>
    <w:rsid w:val="00D64A77"/>
    <w:rsid w:val="00D7025D"/>
    <w:rsid w:val="00D81097"/>
    <w:rsid w:val="00D9165F"/>
    <w:rsid w:val="00D974E1"/>
    <w:rsid w:val="00DA6099"/>
    <w:rsid w:val="00DA609B"/>
    <w:rsid w:val="00DB27F6"/>
    <w:rsid w:val="00DD78CA"/>
    <w:rsid w:val="00DF0BB9"/>
    <w:rsid w:val="00E000B3"/>
    <w:rsid w:val="00E03988"/>
    <w:rsid w:val="00E05504"/>
    <w:rsid w:val="00E11654"/>
    <w:rsid w:val="00E11CF1"/>
    <w:rsid w:val="00E650E9"/>
    <w:rsid w:val="00EA48A4"/>
    <w:rsid w:val="00EA6E24"/>
    <w:rsid w:val="00EB514F"/>
    <w:rsid w:val="00EC72D6"/>
    <w:rsid w:val="00ED24A9"/>
    <w:rsid w:val="00ED3C82"/>
    <w:rsid w:val="00EF042F"/>
    <w:rsid w:val="00F14400"/>
    <w:rsid w:val="00F229E4"/>
    <w:rsid w:val="00F26A30"/>
    <w:rsid w:val="00F46EBB"/>
    <w:rsid w:val="00F83D39"/>
    <w:rsid w:val="00F864CC"/>
    <w:rsid w:val="00FA6189"/>
    <w:rsid w:val="00FC612A"/>
    <w:rsid w:val="00FD70E3"/>
    <w:rsid w:val="00FE6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D36598-803B-41EA-9AB7-BF2E4548A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950"/>
    <w:pPr>
      <w:spacing w:after="200" w:line="276" w:lineRule="auto"/>
    </w:pPr>
    <w:rPr>
      <w:sz w:val="22"/>
      <w:szCs w:val="2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6A7CCE"/>
  </w:style>
  <w:style w:type="character" w:customStyle="1" w:styleId="atn">
    <w:name w:val="atn"/>
    <w:basedOn w:val="DefaultParagraphFont"/>
    <w:rsid w:val="006A7CCE"/>
  </w:style>
  <w:style w:type="character" w:customStyle="1" w:styleId="shorttext">
    <w:name w:val="short_text"/>
    <w:basedOn w:val="DefaultParagraphFont"/>
    <w:rsid w:val="006A7CCE"/>
  </w:style>
  <w:style w:type="character" w:customStyle="1" w:styleId="longtext">
    <w:name w:val="long_text"/>
    <w:basedOn w:val="DefaultParagraphFont"/>
    <w:rsid w:val="00902645"/>
  </w:style>
  <w:style w:type="paragraph" w:customStyle="1" w:styleId="Randtexte">
    <w:name w:val="Randtexte"/>
    <w:basedOn w:val="Normal"/>
    <w:rsid w:val="00550D04"/>
    <w:pPr>
      <w:overflowPunct w:val="0"/>
      <w:autoSpaceDE w:val="0"/>
      <w:autoSpaceDN w:val="0"/>
      <w:adjustRightInd w:val="0"/>
      <w:spacing w:after="0" w:line="240" w:lineRule="exact"/>
      <w:textAlignment w:val="baseline"/>
    </w:pPr>
    <w:rPr>
      <w:rFonts w:ascii="Arial" w:eastAsia="Times New Roman" w:hAnsi="Arial"/>
      <w:sz w:val="20"/>
      <w:szCs w:val="20"/>
      <w:lang w:val="en-GB" w:eastAsia="de-DE"/>
    </w:rPr>
  </w:style>
  <w:style w:type="paragraph" w:styleId="BalloonText">
    <w:name w:val="Balloon Text"/>
    <w:basedOn w:val="Normal"/>
    <w:link w:val="BalloonTextChar"/>
    <w:uiPriority w:val="99"/>
    <w:semiHidden/>
    <w:unhideWhenUsed/>
    <w:rsid w:val="0050006B"/>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0006B"/>
    <w:rPr>
      <w:rFonts w:ascii="Tahoma" w:hAnsi="Tahoma" w:cs="Tahoma"/>
      <w:sz w:val="16"/>
      <w:szCs w:val="16"/>
      <w:lang w:val="fr-FR"/>
    </w:rPr>
  </w:style>
  <w:style w:type="character" w:styleId="CommentReference">
    <w:name w:val="annotation reference"/>
    <w:uiPriority w:val="99"/>
    <w:semiHidden/>
    <w:unhideWhenUsed/>
    <w:rsid w:val="00526D10"/>
    <w:rPr>
      <w:sz w:val="16"/>
      <w:szCs w:val="16"/>
    </w:rPr>
  </w:style>
  <w:style w:type="paragraph" w:styleId="CommentText">
    <w:name w:val="annotation text"/>
    <w:basedOn w:val="Normal"/>
    <w:link w:val="CommentTextChar"/>
    <w:uiPriority w:val="99"/>
    <w:semiHidden/>
    <w:unhideWhenUsed/>
    <w:rsid w:val="00526D10"/>
    <w:rPr>
      <w:sz w:val="20"/>
      <w:szCs w:val="20"/>
    </w:rPr>
  </w:style>
  <w:style w:type="character" w:customStyle="1" w:styleId="CommentTextChar">
    <w:name w:val="Comment Text Char"/>
    <w:link w:val="CommentText"/>
    <w:uiPriority w:val="99"/>
    <w:semiHidden/>
    <w:rsid w:val="00526D10"/>
    <w:rPr>
      <w:lang w:val="fr-FR" w:eastAsia="en-US"/>
    </w:rPr>
  </w:style>
  <w:style w:type="paragraph" w:styleId="CommentSubject">
    <w:name w:val="annotation subject"/>
    <w:basedOn w:val="CommentText"/>
    <w:next w:val="CommentText"/>
    <w:link w:val="CommentSubjectChar"/>
    <w:uiPriority w:val="99"/>
    <w:semiHidden/>
    <w:unhideWhenUsed/>
    <w:rsid w:val="00526D10"/>
    <w:rPr>
      <w:b/>
      <w:bCs/>
    </w:rPr>
  </w:style>
  <w:style w:type="character" w:customStyle="1" w:styleId="CommentSubjectChar">
    <w:name w:val="Comment Subject Char"/>
    <w:link w:val="CommentSubject"/>
    <w:uiPriority w:val="99"/>
    <w:semiHidden/>
    <w:rsid w:val="00526D10"/>
    <w:rPr>
      <w:b/>
      <w:bCs/>
      <w:lang w:val="fr-FR" w:eastAsia="en-US"/>
    </w:rPr>
  </w:style>
  <w:style w:type="paragraph" w:styleId="Header">
    <w:name w:val="header"/>
    <w:basedOn w:val="Normal"/>
    <w:link w:val="HeaderChar"/>
    <w:uiPriority w:val="99"/>
    <w:unhideWhenUsed/>
    <w:rsid w:val="00016733"/>
    <w:pPr>
      <w:tabs>
        <w:tab w:val="center" w:pos="4680"/>
        <w:tab w:val="right" w:pos="9360"/>
      </w:tabs>
    </w:pPr>
  </w:style>
  <w:style w:type="character" w:customStyle="1" w:styleId="HeaderChar">
    <w:name w:val="Header Char"/>
    <w:link w:val="Header"/>
    <w:uiPriority w:val="99"/>
    <w:rsid w:val="00016733"/>
    <w:rPr>
      <w:sz w:val="22"/>
      <w:szCs w:val="22"/>
      <w:lang w:val="fr-FR"/>
    </w:rPr>
  </w:style>
  <w:style w:type="paragraph" w:styleId="Footer">
    <w:name w:val="footer"/>
    <w:basedOn w:val="Normal"/>
    <w:link w:val="FooterChar"/>
    <w:uiPriority w:val="99"/>
    <w:unhideWhenUsed/>
    <w:rsid w:val="00016733"/>
    <w:pPr>
      <w:tabs>
        <w:tab w:val="center" w:pos="4680"/>
        <w:tab w:val="right" w:pos="9360"/>
      </w:tabs>
    </w:pPr>
  </w:style>
  <w:style w:type="character" w:customStyle="1" w:styleId="FooterChar">
    <w:name w:val="Footer Char"/>
    <w:link w:val="Footer"/>
    <w:uiPriority w:val="99"/>
    <w:rsid w:val="00016733"/>
    <w:rPr>
      <w:sz w:val="22"/>
      <w:szCs w:val="22"/>
      <w:lang w:val="fr-FR"/>
    </w:rPr>
  </w:style>
  <w:style w:type="paragraph" w:styleId="ListParagraph">
    <w:name w:val="List Paragraph"/>
    <w:basedOn w:val="Normal"/>
    <w:uiPriority w:val="34"/>
    <w:qFormat/>
    <w:rsid w:val="003D4646"/>
    <w:pPr>
      <w:ind w:left="720"/>
      <w:contextualSpacing/>
    </w:pPr>
    <w:rPr>
      <w:rFonts w:eastAsia="Times New Roman"/>
      <w:lang w:val="pt-PT" w:eastAsia="pt-PT"/>
    </w:rPr>
  </w:style>
  <w:style w:type="character" w:styleId="Hyperlink">
    <w:name w:val="Hyperlink"/>
    <w:uiPriority w:val="99"/>
    <w:unhideWhenUsed/>
    <w:rsid w:val="00E11C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72217">
      <w:bodyDiv w:val="1"/>
      <w:marLeft w:val="0"/>
      <w:marRight w:val="0"/>
      <w:marTop w:val="0"/>
      <w:marBottom w:val="0"/>
      <w:divBdr>
        <w:top w:val="none" w:sz="0" w:space="0" w:color="auto"/>
        <w:left w:val="none" w:sz="0" w:space="0" w:color="auto"/>
        <w:bottom w:val="none" w:sz="0" w:space="0" w:color="auto"/>
        <w:right w:val="none" w:sz="0" w:space="0" w:color="auto"/>
      </w:divBdr>
      <w:divsChild>
        <w:div w:id="991183046">
          <w:marLeft w:val="0"/>
          <w:marRight w:val="0"/>
          <w:marTop w:val="0"/>
          <w:marBottom w:val="0"/>
          <w:divBdr>
            <w:top w:val="none" w:sz="0" w:space="0" w:color="auto"/>
            <w:left w:val="none" w:sz="0" w:space="0" w:color="auto"/>
            <w:bottom w:val="none" w:sz="0" w:space="0" w:color="auto"/>
            <w:right w:val="none" w:sz="0" w:space="0" w:color="auto"/>
          </w:divBdr>
          <w:divsChild>
            <w:div w:id="1201162680">
              <w:marLeft w:val="0"/>
              <w:marRight w:val="0"/>
              <w:marTop w:val="0"/>
              <w:marBottom w:val="0"/>
              <w:divBdr>
                <w:top w:val="none" w:sz="0" w:space="0" w:color="auto"/>
                <w:left w:val="none" w:sz="0" w:space="0" w:color="auto"/>
                <w:bottom w:val="none" w:sz="0" w:space="0" w:color="auto"/>
                <w:right w:val="none" w:sz="0" w:space="0" w:color="auto"/>
              </w:divBdr>
              <w:divsChild>
                <w:div w:id="2146896398">
                  <w:marLeft w:val="0"/>
                  <w:marRight w:val="0"/>
                  <w:marTop w:val="0"/>
                  <w:marBottom w:val="0"/>
                  <w:divBdr>
                    <w:top w:val="none" w:sz="0" w:space="0" w:color="auto"/>
                    <w:left w:val="none" w:sz="0" w:space="0" w:color="auto"/>
                    <w:bottom w:val="none" w:sz="0" w:space="0" w:color="auto"/>
                    <w:right w:val="none" w:sz="0" w:space="0" w:color="auto"/>
                  </w:divBdr>
                  <w:divsChild>
                    <w:div w:id="1103037063">
                      <w:marLeft w:val="0"/>
                      <w:marRight w:val="0"/>
                      <w:marTop w:val="0"/>
                      <w:marBottom w:val="0"/>
                      <w:divBdr>
                        <w:top w:val="none" w:sz="0" w:space="0" w:color="auto"/>
                        <w:left w:val="none" w:sz="0" w:space="0" w:color="auto"/>
                        <w:bottom w:val="none" w:sz="0" w:space="0" w:color="auto"/>
                        <w:right w:val="none" w:sz="0" w:space="0" w:color="auto"/>
                      </w:divBdr>
                      <w:divsChild>
                        <w:div w:id="570233255">
                          <w:marLeft w:val="0"/>
                          <w:marRight w:val="0"/>
                          <w:marTop w:val="0"/>
                          <w:marBottom w:val="0"/>
                          <w:divBdr>
                            <w:top w:val="none" w:sz="0" w:space="0" w:color="auto"/>
                            <w:left w:val="none" w:sz="0" w:space="0" w:color="auto"/>
                            <w:bottom w:val="none" w:sz="0" w:space="0" w:color="auto"/>
                            <w:right w:val="none" w:sz="0" w:space="0" w:color="auto"/>
                          </w:divBdr>
                          <w:divsChild>
                            <w:div w:id="256210333">
                              <w:marLeft w:val="0"/>
                              <w:marRight w:val="0"/>
                              <w:marTop w:val="0"/>
                              <w:marBottom w:val="0"/>
                              <w:divBdr>
                                <w:top w:val="none" w:sz="0" w:space="0" w:color="auto"/>
                                <w:left w:val="none" w:sz="0" w:space="0" w:color="auto"/>
                                <w:bottom w:val="none" w:sz="0" w:space="0" w:color="auto"/>
                                <w:right w:val="none" w:sz="0" w:space="0" w:color="auto"/>
                              </w:divBdr>
                              <w:divsChild>
                                <w:div w:id="62654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312902">
      <w:bodyDiv w:val="1"/>
      <w:marLeft w:val="0"/>
      <w:marRight w:val="0"/>
      <w:marTop w:val="0"/>
      <w:marBottom w:val="0"/>
      <w:divBdr>
        <w:top w:val="none" w:sz="0" w:space="0" w:color="auto"/>
        <w:left w:val="none" w:sz="0" w:space="0" w:color="auto"/>
        <w:bottom w:val="none" w:sz="0" w:space="0" w:color="auto"/>
        <w:right w:val="none" w:sz="0" w:space="0" w:color="auto"/>
      </w:divBdr>
      <w:divsChild>
        <w:div w:id="249168643">
          <w:marLeft w:val="0"/>
          <w:marRight w:val="0"/>
          <w:marTop w:val="0"/>
          <w:marBottom w:val="0"/>
          <w:divBdr>
            <w:top w:val="none" w:sz="0" w:space="0" w:color="auto"/>
            <w:left w:val="none" w:sz="0" w:space="0" w:color="auto"/>
            <w:bottom w:val="none" w:sz="0" w:space="0" w:color="auto"/>
            <w:right w:val="none" w:sz="0" w:space="0" w:color="auto"/>
          </w:divBdr>
          <w:divsChild>
            <w:div w:id="1346516619">
              <w:marLeft w:val="0"/>
              <w:marRight w:val="0"/>
              <w:marTop w:val="0"/>
              <w:marBottom w:val="0"/>
              <w:divBdr>
                <w:top w:val="none" w:sz="0" w:space="0" w:color="auto"/>
                <w:left w:val="none" w:sz="0" w:space="0" w:color="auto"/>
                <w:bottom w:val="none" w:sz="0" w:space="0" w:color="auto"/>
                <w:right w:val="none" w:sz="0" w:space="0" w:color="auto"/>
              </w:divBdr>
              <w:divsChild>
                <w:div w:id="227305371">
                  <w:marLeft w:val="0"/>
                  <w:marRight w:val="0"/>
                  <w:marTop w:val="0"/>
                  <w:marBottom w:val="0"/>
                  <w:divBdr>
                    <w:top w:val="none" w:sz="0" w:space="0" w:color="auto"/>
                    <w:left w:val="none" w:sz="0" w:space="0" w:color="auto"/>
                    <w:bottom w:val="none" w:sz="0" w:space="0" w:color="auto"/>
                    <w:right w:val="none" w:sz="0" w:space="0" w:color="auto"/>
                  </w:divBdr>
                  <w:divsChild>
                    <w:div w:id="827937498">
                      <w:marLeft w:val="0"/>
                      <w:marRight w:val="0"/>
                      <w:marTop w:val="0"/>
                      <w:marBottom w:val="0"/>
                      <w:divBdr>
                        <w:top w:val="none" w:sz="0" w:space="0" w:color="auto"/>
                        <w:left w:val="none" w:sz="0" w:space="0" w:color="auto"/>
                        <w:bottom w:val="none" w:sz="0" w:space="0" w:color="auto"/>
                        <w:right w:val="none" w:sz="0" w:space="0" w:color="auto"/>
                      </w:divBdr>
                      <w:divsChild>
                        <w:div w:id="1383864216">
                          <w:marLeft w:val="0"/>
                          <w:marRight w:val="0"/>
                          <w:marTop w:val="0"/>
                          <w:marBottom w:val="0"/>
                          <w:divBdr>
                            <w:top w:val="none" w:sz="0" w:space="0" w:color="auto"/>
                            <w:left w:val="none" w:sz="0" w:space="0" w:color="auto"/>
                            <w:bottom w:val="none" w:sz="0" w:space="0" w:color="auto"/>
                            <w:right w:val="none" w:sz="0" w:space="0" w:color="auto"/>
                          </w:divBdr>
                          <w:divsChild>
                            <w:div w:id="1671833598">
                              <w:marLeft w:val="0"/>
                              <w:marRight w:val="0"/>
                              <w:marTop w:val="0"/>
                              <w:marBottom w:val="0"/>
                              <w:divBdr>
                                <w:top w:val="none" w:sz="0" w:space="0" w:color="auto"/>
                                <w:left w:val="none" w:sz="0" w:space="0" w:color="auto"/>
                                <w:bottom w:val="none" w:sz="0" w:space="0" w:color="auto"/>
                                <w:right w:val="none" w:sz="0" w:space="0" w:color="auto"/>
                              </w:divBdr>
                              <w:divsChild>
                                <w:div w:id="122410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210562">
      <w:bodyDiv w:val="1"/>
      <w:marLeft w:val="0"/>
      <w:marRight w:val="0"/>
      <w:marTop w:val="0"/>
      <w:marBottom w:val="0"/>
      <w:divBdr>
        <w:top w:val="none" w:sz="0" w:space="0" w:color="auto"/>
        <w:left w:val="none" w:sz="0" w:space="0" w:color="auto"/>
        <w:bottom w:val="none" w:sz="0" w:space="0" w:color="auto"/>
        <w:right w:val="none" w:sz="0" w:space="0" w:color="auto"/>
      </w:divBdr>
      <w:divsChild>
        <w:div w:id="971903004">
          <w:marLeft w:val="0"/>
          <w:marRight w:val="0"/>
          <w:marTop w:val="0"/>
          <w:marBottom w:val="0"/>
          <w:divBdr>
            <w:top w:val="none" w:sz="0" w:space="0" w:color="auto"/>
            <w:left w:val="none" w:sz="0" w:space="0" w:color="auto"/>
            <w:bottom w:val="none" w:sz="0" w:space="0" w:color="auto"/>
            <w:right w:val="none" w:sz="0" w:space="0" w:color="auto"/>
          </w:divBdr>
          <w:divsChild>
            <w:div w:id="1059328803">
              <w:marLeft w:val="0"/>
              <w:marRight w:val="0"/>
              <w:marTop w:val="0"/>
              <w:marBottom w:val="0"/>
              <w:divBdr>
                <w:top w:val="none" w:sz="0" w:space="0" w:color="auto"/>
                <w:left w:val="none" w:sz="0" w:space="0" w:color="auto"/>
                <w:bottom w:val="none" w:sz="0" w:space="0" w:color="auto"/>
                <w:right w:val="none" w:sz="0" w:space="0" w:color="auto"/>
              </w:divBdr>
              <w:divsChild>
                <w:div w:id="536503998">
                  <w:marLeft w:val="0"/>
                  <w:marRight w:val="0"/>
                  <w:marTop w:val="0"/>
                  <w:marBottom w:val="0"/>
                  <w:divBdr>
                    <w:top w:val="none" w:sz="0" w:space="0" w:color="auto"/>
                    <w:left w:val="none" w:sz="0" w:space="0" w:color="auto"/>
                    <w:bottom w:val="none" w:sz="0" w:space="0" w:color="auto"/>
                    <w:right w:val="none" w:sz="0" w:space="0" w:color="auto"/>
                  </w:divBdr>
                  <w:divsChild>
                    <w:div w:id="207301656">
                      <w:marLeft w:val="0"/>
                      <w:marRight w:val="0"/>
                      <w:marTop w:val="0"/>
                      <w:marBottom w:val="0"/>
                      <w:divBdr>
                        <w:top w:val="none" w:sz="0" w:space="0" w:color="auto"/>
                        <w:left w:val="none" w:sz="0" w:space="0" w:color="auto"/>
                        <w:bottom w:val="none" w:sz="0" w:space="0" w:color="auto"/>
                        <w:right w:val="none" w:sz="0" w:space="0" w:color="auto"/>
                      </w:divBdr>
                      <w:divsChild>
                        <w:div w:id="1929119261">
                          <w:marLeft w:val="0"/>
                          <w:marRight w:val="0"/>
                          <w:marTop w:val="0"/>
                          <w:marBottom w:val="0"/>
                          <w:divBdr>
                            <w:top w:val="none" w:sz="0" w:space="0" w:color="auto"/>
                            <w:left w:val="none" w:sz="0" w:space="0" w:color="auto"/>
                            <w:bottom w:val="none" w:sz="0" w:space="0" w:color="auto"/>
                            <w:right w:val="none" w:sz="0" w:space="0" w:color="auto"/>
                          </w:divBdr>
                          <w:divsChild>
                            <w:div w:id="1034766788">
                              <w:marLeft w:val="0"/>
                              <w:marRight w:val="0"/>
                              <w:marTop w:val="0"/>
                              <w:marBottom w:val="0"/>
                              <w:divBdr>
                                <w:top w:val="none" w:sz="0" w:space="0" w:color="auto"/>
                                <w:left w:val="none" w:sz="0" w:space="0" w:color="auto"/>
                                <w:bottom w:val="none" w:sz="0" w:space="0" w:color="auto"/>
                                <w:right w:val="none" w:sz="0" w:space="0" w:color="auto"/>
                              </w:divBdr>
                              <w:divsChild>
                                <w:div w:id="193331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863592">
      <w:bodyDiv w:val="1"/>
      <w:marLeft w:val="0"/>
      <w:marRight w:val="0"/>
      <w:marTop w:val="0"/>
      <w:marBottom w:val="0"/>
      <w:divBdr>
        <w:top w:val="none" w:sz="0" w:space="0" w:color="auto"/>
        <w:left w:val="none" w:sz="0" w:space="0" w:color="auto"/>
        <w:bottom w:val="none" w:sz="0" w:space="0" w:color="auto"/>
        <w:right w:val="none" w:sz="0" w:space="0" w:color="auto"/>
      </w:divBdr>
      <w:divsChild>
        <w:div w:id="1542478568">
          <w:marLeft w:val="0"/>
          <w:marRight w:val="0"/>
          <w:marTop w:val="0"/>
          <w:marBottom w:val="0"/>
          <w:divBdr>
            <w:top w:val="none" w:sz="0" w:space="0" w:color="auto"/>
            <w:left w:val="none" w:sz="0" w:space="0" w:color="auto"/>
            <w:bottom w:val="none" w:sz="0" w:space="0" w:color="auto"/>
            <w:right w:val="none" w:sz="0" w:space="0" w:color="auto"/>
          </w:divBdr>
          <w:divsChild>
            <w:div w:id="1930965214">
              <w:marLeft w:val="0"/>
              <w:marRight w:val="0"/>
              <w:marTop w:val="0"/>
              <w:marBottom w:val="0"/>
              <w:divBdr>
                <w:top w:val="none" w:sz="0" w:space="0" w:color="auto"/>
                <w:left w:val="none" w:sz="0" w:space="0" w:color="auto"/>
                <w:bottom w:val="none" w:sz="0" w:space="0" w:color="auto"/>
                <w:right w:val="none" w:sz="0" w:space="0" w:color="auto"/>
              </w:divBdr>
              <w:divsChild>
                <w:div w:id="1921677960">
                  <w:marLeft w:val="0"/>
                  <w:marRight w:val="0"/>
                  <w:marTop w:val="0"/>
                  <w:marBottom w:val="0"/>
                  <w:divBdr>
                    <w:top w:val="none" w:sz="0" w:space="0" w:color="auto"/>
                    <w:left w:val="none" w:sz="0" w:space="0" w:color="auto"/>
                    <w:bottom w:val="none" w:sz="0" w:space="0" w:color="auto"/>
                    <w:right w:val="none" w:sz="0" w:space="0" w:color="auto"/>
                  </w:divBdr>
                  <w:divsChild>
                    <w:div w:id="311565857">
                      <w:marLeft w:val="0"/>
                      <w:marRight w:val="0"/>
                      <w:marTop w:val="0"/>
                      <w:marBottom w:val="0"/>
                      <w:divBdr>
                        <w:top w:val="none" w:sz="0" w:space="0" w:color="auto"/>
                        <w:left w:val="none" w:sz="0" w:space="0" w:color="auto"/>
                        <w:bottom w:val="none" w:sz="0" w:space="0" w:color="auto"/>
                        <w:right w:val="none" w:sz="0" w:space="0" w:color="auto"/>
                      </w:divBdr>
                      <w:divsChild>
                        <w:div w:id="505634633">
                          <w:marLeft w:val="0"/>
                          <w:marRight w:val="0"/>
                          <w:marTop w:val="0"/>
                          <w:marBottom w:val="0"/>
                          <w:divBdr>
                            <w:top w:val="none" w:sz="0" w:space="0" w:color="auto"/>
                            <w:left w:val="none" w:sz="0" w:space="0" w:color="auto"/>
                            <w:bottom w:val="none" w:sz="0" w:space="0" w:color="auto"/>
                            <w:right w:val="none" w:sz="0" w:space="0" w:color="auto"/>
                          </w:divBdr>
                          <w:divsChild>
                            <w:div w:id="1134908392">
                              <w:marLeft w:val="0"/>
                              <w:marRight w:val="0"/>
                              <w:marTop w:val="0"/>
                              <w:marBottom w:val="0"/>
                              <w:divBdr>
                                <w:top w:val="none" w:sz="0" w:space="0" w:color="auto"/>
                                <w:left w:val="none" w:sz="0" w:space="0" w:color="auto"/>
                                <w:bottom w:val="none" w:sz="0" w:space="0" w:color="auto"/>
                                <w:right w:val="none" w:sz="0" w:space="0" w:color="auto"/>
                              </w:divBdr>
                              <w:divsChild>
                                <w:div w:id="160491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381973">
      <w:bodyDiv w:val="1"/>
      <w:marLeft w:val="0"/>
      <w:marRight w:val="0"/>
      <w:marTop w:val="0"/>
      <w:marBottom w:val="0"/>
      <w:divBdr>
        <w:top w:val="none" w:sz="0" w:space="0" w:color="auto"/>
        <w:left w:val="none" w:sz="0" w:space="0" w:color="auto"/>
        <w:bottom w:val="none" w:sz="0" w:space="0" w:color="auto"/>
        <w:right w:val="none" w:sz="0" w:space="0" w:color="auto"/>
      </w:divBdr>
      <w:divsChild>
        <w:div w:id="1813667106">
          <w:marLeft w:val="0"/>
          <w:marRight w:val="0"/>
          <w:marTop w:val="0"/>
          <w:marBottom w:val="0"/>
          <w:divBdr>
            <w:top w:val="none" w:sz="0" w:space="0" w:color="auto"/>
            <w:left w:val="none" w:sz="0" w:space="0" w:color="auto"/>
            <w:bottom w:val="none" w:sz="0" w:space="0" w:color="auto"/>
            <w:right w:val="none" w:sz="0" w:space="0" w:color="auto"/>
          </w:divBdr>
          <w:divsChild>
            <w:div w:id="1301031304">
              <w:marLeft w:val="0"/>
              <w:marRight w:val="0"/>
              <w:marTop w:val="0"/>
              <w:marBottom w:val="0"/>
              <w:divBdr>
                <w:top w:val="none" w:sz="0" w:space="0" w:color="auto"/>
                <w:left w:val="none" w:sz="0" w:space="0" w:color="auto"/>
                <w:bottom w:val="none" w:sz="0" w:space="0" w:color="auto"/>
                <w:right w:val="none" w:sz="0" w:space="0" w:color="auto"/>
              </w:divBdr>
              <w:divsChild>
                <w:div w:id="101195570">
                  <w:marLeft w:val="0"/>
                  <w:marRight w:val="0"/>
                  <w:marTop w:val="0"/>
                  <w:marBottom w:val="0"/>
                  <w:divBdr>
                    <w:top w:val="none" w:sz="0" w:space="0" w:color="auto"/>
                    <w:left w:val="none" w:sz="0" w:space="0" w:color="auto"/>
                    <w:bottom w:val="none" w:sz="0" w:space="0" w:color="auto"/>
                    <w:right w:val="none" w:sz="0" w:space="0" w:color="auto"/>
                  </w:divBdr>
                  <w:divsChild>
                    <w:div w:id="201329715">
                      <w:marLeft w:val="0"/>
                      <w:marRight w:val="0"/>
                      <w:marTop w:val="0"/>
                      <w:marBottom w:val="0"/>
                      <w:divBdr>
                        <w:top w:val="none" w:sz="0" w:space="0" w:color="auto"/>
                        <w:left w:val="none" w:sz="0" w:space="0" w:color="auto"/>
                        <w:bottom w:val="none" w:sz="0" w:space="0" w:color="auto"/>
                        <w:right w:val="none" w:sz="0" w:space="0" w:color="auto"/>
                      </w:divBdr>
                      <w:divsChild>
                        <w:div w:id="298001414">
                          <w:marLeft w:val="0"/>
                          <w:marRight w:val="0"/>
                          <w:marTop w:val="0"/>
                          <w:marBottom w:val="0"/>
                          <w:divBdr>
                            <w:top w:val="none" w:sz="0" w:space="0" w:color="auto"/>
                            <w:left w:val="none" w:sz="0" w:space="0" w:color="auto"/>
                            <w:bottom w:val="none" w:sz="0" w:space="0" w:color="auto"/>
                            <w:right w:val="none" w:sz="0" w:space="0" w:color="auto"/>
                          </w:divBdr>
                          <w:divsChild>
                            <w:div w:id="913514298">
                              <w:marLeft w:val="0"/>
                              <w:marRight w:val="0"/>
                              <w:marTop w:val="0"/>
                              <w:marBottom w:val="0"/>
                              <w:divBdr>
                                <w:top w:val="none" w:sz="0" w:space="0" w:color="auto"/>
                                <w:left w:val="none" w:sz="0" w:space="0" w:color="auto"/>
                                <w:bottom w:val="none" w:sz="0" w:space="0" w:color="auto"/>
                                <w:right w:val="none" w:sz="0" w:space="0" w:color="auto"/>
                              </w:divBdr>
                              <w:divsChild>
                                <w:div w:id="46990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700844">
      <w:bodyDiv w:val="1"/>
      <w:marLeft w:val="0"/>
      <w:marRight w:val="0"/>
      <w:marTop w:val="0"/>
      <w:marBottom w:val="0"/>
      <w:divBdr>
        <w:top w:val="none" w:sz="0" w:space="0" w:color="auto"/>
        <w:left w:val="none" w:sz="0" w:space="0" w:color="auto"/>
        <w:bottom w:val="none" w:sz="0" w:space="0" w:color="auto"/>
        <w:right w:val="none" w:sz="0" w:space="0" w:color="auto"/>
      </w:divBdr>
      <w:divsChild>
        <w:div w:id="1666737319">
          <w:marLeft w:val="0"/>
          <w:marRight w:val="0"/>
          <w:marTop w:val="0"/>
          <w:marBottom w:val="0"/>
          <w:divBdr>
            <w:top w:val="none" w:sz="0" w:space="0" w:color="auto"/>
            <w:left w:val="none" w:sz="0" w:space="0" w:color="auto"/>
            <w:bottom w:val="none" w:sz="0" w:space="0" w:color="auto"/>
            <w:right w:val="none" w:sz="0" w:space="0" w:color="auto"/>
          </w:divBdr>
          <w:divsChild>
            <w:div w:id="1772356107">
              <w:marLeft w:val="0"/>
              <w:marRight w:val="0"/>
              <w:marTop w:val="0"/>
              <w:marBottom w:val="0"/>
              <w:divBdr>
                <w:top w:val="none" w:sz="0" w:space="0" w:color="auto"/>
                <w:left w:val="none" w:sz="0" w:space="0" w:color="auto"/>
                <w:bottom w:val="none" w:sz="0" w:space="0" w:color="auto"/>
                <w:right w:val="none" w:sz="0" w:space="0" w:color="auto"/>
              </w:divBdr>
              <w:divsChild>
                <w:div w:id="569534961">
                  <w:marLeft w:val="0"/>
                  <w:marRight w:val="0"/>
                  <w:marTop w:val="0"/>
                  <w:marBottom w:val="0"/>
                  <w:divBdr>
                    <w:top w:val="none" w:sz="0" w:space="0" w:color="auto"/>
                    <w:left w:val="none" w:sz="0" w:space="0" w:color="auto"/>
                    <w:bottom w:val="none" w:sz="0" w:space="0" w:color="auto"/>
                    <w:right w:val="none" w:sz="0" w:space="0" w:color="auto"/>
                  </w:divBdr>
                  <w:divsChild>
                    <w:div w:id="758408630">
                      <w:marLeft w:val="0"/>
                      <w:marRight w:val="0"/>
                      <w:marTop w:val="0"/>
                      <w:marBottom w:val="0"/>
                      <w:divBdr>
                        <w:top w:val="none" w:sz="0" w:space="0" w:color="auto"/>
                        <w:left w:val="none" w:sz="0" w:space="0" w:color="auto"/>
                        <w:bottom w:val="none" w:sz="0" w:space="0" w:color="auto"/>
                        <w:right w:val="none" w:sz="0" w:space="0" w:color="auto"/>
                      </w:divBdr>
                      <w:divsChild>
                        <w:div w:id="1811677692">
                          <w:marLeft w:val="0"/>
                          <w:marRight w:val="0"/>
                          <w:marTop w:val="0"/>
                          <w:marBottom w:val="0"/>
                          <w:divBdr>
                            <w:top w:val="none" w:sz="0" w:space="0" w:color="auto"/>
                            <w:left w:val="none" w:sz="0" w:space="0" w:color="auto"/>
                            <w:bottom w:val="none" w:sz="0" w:space="0" w:color="auto"/>
                            <w:right w:val="none" w:sz="0" w:space="0" w:color="auto"/>
                          </w:divBdr>
                          <w:divsChild>
                            <w:div w:id="1714958008">
                              <w:marLeft w:val="0"/>
                              <w:marRight w:val="0"/>
                              <w:marTop w:val="0"/>
                              <w:marBottom w:val="0"/>
                              <w:divBdr>
                                <w:top w:val="none" w:sz="0" w:space="0" w:color="auto"/>
                                <w:left w:val="none" w:sz="0" w:space="0" w:color="auto"/>
                                <w:bottom w:val="none" w:sz="0" w:space="0" w:color="auto"/>
                                <w:right w:val="none" w:sz="0" w:space="0" w:color="auto"/>
                              </w:divBdr>
                              <w:divsChild>
                                <w:div w:id="91023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042249">
      <w:bodyDiv w:val="1"/>
      <w:marLeft w:val="0"/>
      <w:marRight w:val="0"/>
      <w:marTop w:val="0"/>
      <w:marBottom w:val="0"/>
      <w:divBdr>
        <w:top w:val="none" w:sz="0" w:space="0" w:color="auto"/>
        <w:left w:val="none" w:sz="0" w:space="0" w:color="auto"/>
        <w:bottom w:val="none" w:sz="0" w:space="0" w:color="auto"/>
        <w:right w:val="none" w:sz="0" w:space="0" w:color="auto"/>
      </w:divBdr>
      <w:divsChild>
        <w:div w:id="1162159437">
          <w:marLeft w:val="0"/>
          <w:marRight w:val="0"/>
          <w:marTop w:val="0"/>
          <w:marBottom w:val="0"/>
          <w:divBdr>
            <w:top w:val="none" w:sz="0" w:space="0" w:color="auto"/>
            <w:left w:val="none" w:sz="0" w:space="0" w:color="auto"/>
            <w:bottom w:val="none" w:sz="0" w:space="0" w:color="auto"/>
            <w:right w:val="none" w:sz="0" w:space="0" w:color="auto"/>
          </w:divBdr>
          <w:divsChild>
            <w:div w:id="1254126745">
              <w:marLeft w:val="0"/>
              <w:marRight w:val="0"/>
              <w:marTop w:val="0"/>
              <w:marBottom w:val="0"/>
              <w:divBdr>
                <w:top w:val="none" w:sz="0" w:space="0" w:color="auto"/>
                <w:left w:val="none" w:sz="0" w:space="0" w:color="auto"/>
                <w:bottom w:val="none" w:sz="0" w:space="0" w:color="auto"/>
                <w:right w:val="none" w:sz="0" w:space="0" w:color="auto"/>
              </w:divBdr>
              <w:divsChild>
                <w:div w:id="1125386756">
                  <w:marLeft w:val="0"/>
                  <w:marRight w:val="0"/>
                  <w:marTop w:val="0"/>
                  <w:marBottom w:val="0"/>
                  <w:divBdr>
                    <w:top w:val="none" w:sz="0" w:space="0" w:color="auto"/>
                    <w:left w:val="none" w:sz="0" w:space="0" w:color="auto"/>
                    <w:bottom w:val="none" w:sz="0" w:space="0" w:color="auto"/>
                    <w:right w:val="none" w:sz="0" w:space="0" w:color="auto"/>
                  </w:divBdr>
                  <w:divsChild>
                    <w:div w:id="37508354">
                      <w:marLeft w:val="0"/>
                      <w:marRight w:val="0"/>
                      <w:marTop w:val="0"/>
                      <w:marBottom w:val="0"/>
                      <w:divBdr>
                        <w:top w:val="none" w:sz="0" w:space="0" w:color="auto"/>
                        <w:left w:val="none" w:sz="0" w:space="0" w:color="auto"/>
                        <w:bottom w:val="none" w:sz="0" w:space="0" w:color="auto"/>
                        <w:right w:val="none" w:sz="0" w:space="0" w:color="auto"/>
                      </w:divBdr>
                      <w:divsChild>
                        <w:div w:id="1380670037">
                          <w:marLeft w:val="0"/>
                          <w:marRight w:val="0"/>
                          <w:marTop w:val="0"/>
                          <w:marBottom w:val="0"/>
                          <w:divBdr>
                            <w:top w:val="none" w:sz="0" w:space="0" w:color="auto"/>
                            <w:left w:val="none" w:sz="0" w:space="0" w:color="auto"/>
                            <w:bottom w:val="none" w:sz="0" w:space="0" w:color="auto"/>
                            <w:right w:val="none" w:sz="0" w:space="0" w:color="auto"/>
                          </w:divBdr>
                          <w:divsChild>
                            <w:div w:id="316107949">
                              <w:marLeft w:val="0"/>
                              <w:marRight w:val="0"/>
                              <w:marTop w:val="0"/>
                              <w:marBottom w:val="0"/>
                              <w:divBdr>
                                <w:top w:val="none" w:sz="0" w:space="0" w:color="auto"/>
                                <w:left w:val="none" w:sz="0" w:space="0" w:color="auto"/>
                                <w:bottom w:val="none" w:sz="0" w:space="0" w:color="auto"/>
                                <w:right w:val="none" w:sz="0" w:space="0" w:color="auto"/>
                              </w:divBdr>
                              <w:divsChild>
                                <w:div w:id="145066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473308">
      <w:bodyDiv w:val="1"/>
      <w:marLeft w:val="0"/>
      <w:marRight w:val="0"/>
      <w:marTop w:val="0"/>
      <w:marBottom w:val="0"/>
      <w:divBdr>
        <w:top w:val="none" w:sz="0" w:space="0" w:color="auto"/>
        <w:left w:val="none" w:sz="0" w:space="0" w:color="auto"/>
        <w:bottom w:val="none" w:sz="0" w:space="0" w:color="auto"/>
        <w:right w:val="none" w:sz="0" w:space="0" w:color="auto"/>
      </w:divBdr>
      <w:divsChild>
        <w:div w:id="1411924420">
          <w:marLeft w:val="0"/>
          <w:marRight w:val="0"/>
          <w:marTop w:val="0"/>
          <w:marBottom w:val="0"/>
          <w:divBdr>
            <w:top w:val="none" w:sz="0" w:space="0" w:color="auto"/>
            <w:left w:val="none" w:sz="0" w:space="0" w:color="auto"/>
            <w:bottom w:val="none" w:sz="0" w:space="0" w:color="auto"/>
            <w:right w:val="none" w:sz="0" w:space="0" w:color="auto"/>
          </w:divBdr>
          <w:divsChild>
            <w:div w:id="1890724289">
              <w:marLeft w:val="0"/>
              <w:marRight w:val="0"/>
              <w:marTop w:val="0"/>
              <w:marBottom w:val="0"/>
              <w:divBdr>
                <w:top w:val="none" w:sz="0" w:space="0" w:color="auto"/>
                <w:left w:val="none" w:sz="0" w:space="0" w:color="auto"/>
                <w:bottom w:val="none" w:sz="0" w:space="0" w:color="auto"/>
                <w:right w:val="none" w:sz="0" w:space="0" w:color="auto"/>
              </w:divBdr>
              <w:divsChild>
                <w:div w:id="1431587428">
                  <w:marLeft w:val="0"/>
                  <w:marRight w:val="0"/>
                  <w:marTop w:val="0"/>
                  <w:marBottom w:val="0"/>
                  <w:divBdr>
                    <w:top w:val="none" w:sz="0" w:space="0" w:color="auto"/>
                    <w:left w:val="none" w:sz="0" w:space="0" w:color="auto"/>
                    <w:bottom w:val="none" w:sz="0" w:space="0" w:color="auto"/>
                    <w:right w:val="none" w:sz="0" w:space="0" w:color="auto"/>
                  </w:divBdr>
                  <w:divsChild>
                    <w:div w:id="1106576276">
                      <w:marLeft w:val="0"/>
                      <w:marRight w:val="0"/>
                      <w:marTop w:val="0"/>
                      <w:marBottom w:val="0"/>
                      <w:divBdr>
                        <w:top w:val="none" w:sz="0" w:space="0" w:color="auto"/>
                        <w:left w:val="none" w:sz="0" w:space="0" w:color="auto"/>
                        <w:bottom w:val="none" w:sz="0" w:space="0" w:color="auto"/>
                        <w:right w:val="none" w:sz="0" w:space="0" w:color="auto"/>
                      </w:divBdr>
                      <w:divsChild>
                        <w:div w:id="1193114017">
                          <w:marLeft w:val="0"/>
                          <w:marRight w:val="0"/>
                          <w:marTop w:val="0"/>
                          <w:marBottom w:val="0"/>
                          <w:divBdr>
                            <w:top w:val="none" w:sz="0" w:space="0" w:color="auto"/>
                            <w:left w:val="none" w:sz="0" w:space="0" w:color="auto"/>
                            <w:bottom w:val="none" w:sz="0" w:space="0" w:color="auto"/>
                            <w:right w:val="none" w:sz="0" w:space="0" w:color="auto"/>
                          </w:divBdr>
                          <w:divsChild>
                            <w:div w:id="1836140077">
                              <w:marLeft w:val="0"/>
                              <w:marRight w:val="0"/>
                              <w:marTop w:val="0"/>
                              <w:marBottom w:val="0"/>
                              <w:divBdr>
                                <w:top w:val="none" w:sz="0" w:space="0" w:color="auto"/>
                                <w:left w:val="none" w:sz="0" w:space="0" w:color="auto"/>
                                <w:bottom w:val="none" w:sz="0" w:space="0" w:color="auto"/>
                                <w:right w:val="none" w:sz="0" w:space="0" w:color="auto"/>
                              </w:divBdr>
                              <w:divsChild>
                                <w:div w:id="187996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5706145">
      <w:bodyDiv w:val="1"/>
      <w:marLeft w:val="0"/>
      <w:marRight w:val="0"/>
      <w:marTop w:val="0"/>
      <w:marBottom w:val="0"/>
      <w:divBdr>
        <w:top w:val="none" w:sz="0" w:space="0" w:color="auto"/>
        <w:left w:val="none" w:sz="0" w:space="0" w:color="auto"/>
        <w:bottom w:val="none" w:sz="0" w:space="0" w:color="auto"/>
        <w:right w:val="none" w:sz="0" w:space="0" w:color="auto"/>
      </w:divBdr>
      <w:divsChild>
        <w:div w:id="1641689061">
          <w:marLeft w:val="0"/>
          <w:marRight w:val="0"/>
          <w:marTop w:val="0"/>
          <w:marBottom w:val="0"/>
          <w:divBdr>
            <w:top w:val="none" w:sz="0" w:space="0" w:color="auto"/>
            <w:left w:val="none" w:sz="0" w:space="0" w:color="auto"/>
            <w:bottom w:val="none" w:sz="0" w:space="0" w:color="auto"/>
            <w:right w:val="none" w:sz="0" w:space="0" w:color="auto"/>
          </w:divBdr>
          <w:divsChild>
            <w:div w:id="123275484">
              <w:marLeft w:val="0"/>
              <w:marRight w:val="0"/>
              <w:marTop w:val="0"/>
              <w:marBottom w:val="0"/>
              <w:divBdr>
                <w:top w:val="none" w:sz="0" w:space="0" w:color="auto"/>
                <w:left w:val="none" w:sz="0" w:space="0" w:color="auto"/>
                <w:bottom w:val="none" w:sz="0" w:space="0" w:color="auto"/>
                <w:right w:val="none" w:sz="0" w:space="0" w:color="auto"/>
              </w:divBdr>
              <w:divsChild>
                <w:div w:id="1169784504">
                  <w:marLeft w:val="0"/>
                  <w:marRight w:val="0"/>
                  <w:marTop w:val="0"/>
                  <w:marBottom w:val="0"/>
                  <w:divBdr>
                    <w:top w:val="none" w:sz="0" w:space="0" w:color="auto"/>
                    <w:left w:val="none" w:sz="0" w:space="0" w:color="auto"/>
                    <w:bottom w:val="none" w:sz="0" w:space="0" w:color="auto"/>
                    <w:right w:val="none" w:sz="0" w:space="0" w:color="auto"/>
                  </w:divBdr>
                  <w:divsChild>
                    <w:div w:id="2140219353">
                      <w:marLeft w:val="0"/>
                      <w:marRight w:val="0"/>
                      <w:marTop w:val="0"/>
                      <w:marBottom w:val="0"/>
                      <w:divBdr>
                        <w:top w:val="none" w:sz="0" w:space="0" w:color="auto"/>
                        <w:left w:val="none" w:sz="0" w:space="0" w:color="auto"/>
                        <w:bottom w:val="none" w:sz="0" w:space="0" w:color="auto"/>
                        <w:right w:val="none" w:sz="0" w:space="0" w:color="auto"/>
                      </w:divBdr>
                      <w:divsChild>
                        <w:div w:id="138769660">
                          <w:marLeft w:val="0"/>
                          <w:marRight w:val="0"/>
                          <w:marTop w:val="0"/>
                          <w:marBottom w:val="0"/>
                          <w:divBdr>
                            <w:top w:val="none" w:sz="0" w:space="0" w:color="auto"/>
                            <w:left w:val="none" w:sz="0" w:space="0" w:color="auto"/>
                            <w:bottom w:val="none" w:sz="0" w:space="0" w:color="auto"/>
                            <w:right w:val="none" w:sz="0" w:space="0" w:color="auto"/>
                          </w:divBdr>
                          <w:divsChild>
                            <w:div w:id="303703043">
                              <w:marLeft w:val="0"/>
                              <w:marRight w:val="0"/>
                              <w:marTop w:val="0"/>
                              <w:marBottom w:val="0"/>
                              <w:divBdr>
                                <w:top w:val="none" w:sz="0" w:space="0" w:color="auto"/>
                                <w:left w:val="none" w:sz="0" w:space="0" w:color="auto"/>
                                <w:bottom w:val="none" w:sz="0" w:space="0" w:color="auto"/>
                                <w:right w:val="none" w:sz="0" w:space="0" w:color="auto"/>
                              </w:divBdr>
                              <w:divsChild>
                                <w:div w:id="182342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1406991">
      <w:bodyDiv w:val="1"/>
      <w:marLeft w:val="0"/>
      <w:marRight w:val="0"/>
      <w:marTop w:val="0"/>
      <w:marBottom w:val="0"/>
      <w:divBdr>
        <w:top w:val="none" w:sz="0" w:space="0" w:color="auto"/>
        <w:left w:val="none" w:sz="0" w:space="0" w:color="auto"/>
        <w:bottom w:val="none" w:sz="0" w:space="0" w:color="auto"/>
        <w:right w:val="none" w:sz="0" w:space="0" w:color="auto"/>
      </w:divBdr>
      <w:divsChild>
        <w:div w:id="972179458">
          <w:marLeft w:val="0"/>
          <w:marRight w:val="0"/>
          <w:marTop w:val="0"/>
          <w:marBottom w:val="0"/>
          <w:divBdr>
            <w:top w:val="none" w:sz="0" w:space="0" w:color="auto"/>
            <w:left w:val="none" w:sz="0" w:space="0" w:color="auto"/>
            <w:bottom w:val="none" w:sz="0" w:space="0" w:color="auto"/>
            <w:right w:val="none" w:sz="0" w:space="0" w:color="auto"/>
          </w:divBdr>
          <w:divsChild>
            <w:div w:id="1375735106">
              <w:marLeft w:val="0"/>
              <w:marRight w:val="0"/>
              <w:marTop w:val="0"/>
              <w:marBottom w:val="0"/>
              <w:divBdr>
                <w:top w:val="none" w:sz="0" w:space="0" w:color="auto"/>
                <w:left w:val="none" w:sz="0" w:space="0" w:color="auto"/>
                <w:bottom w:val="none" w:sz="0" w:space="0" w:color="auto"/>
                <w:right w:val="none" w:sz="0" w:space="0" w:color="auto"/>
              </w:divBdr>
              <w:divsChild>
                <w:div w:id="379400257">
                  <w:marLeft w:val="0"/>
                  <w:marRight w:val="0"/>
                  <w:marTop w:val="0"/>
                  <w:marBottom w:val="0"/>
                  <w:divBdr>
                    <w:top w:val="none" w:sz="0" w:space="0" w:color="auto"/>
                    <w:left w:val="none" w:sz="0" w:space="0" w:color="auto"/>
                    <w:bottom w:val="none" w:sz="0" w:space="0" w:color="auto"/>
                    <w:right w:val="none" w:sz="0" w:space="0" w:color="auto"/>
                  </w:divBdr>
                  <w:divsChild>
                    <w:div w:id="432165110">
                      <w:marLeft w:val="0"/>
                      <w:marRight w:val="0"/>
                      <w:marTop w:val="0"/>
                      <w:marBottom w:val="0"/>
                      <w:divBdr>
                        <w:top w:val="none" w:sz="0" w:space="0" w:color="auto"/>
                        <w:left w:val="none" w:sz="0" w:space="0" w:color="auto"/>
                        <w:bottom w:val="none" w:sz="0" w:space="0" w:color="auto"/>
                        <w:right w:val="none" w:sz="0" w:space="0" w:color="auto"/>
                      </w:divBdr>
                      <w:divsChild>
                        <w:div w:id="252709889">
                          <w:marLeft w:val="0"/>
                          <w:marRight w:val="0"/>
                          <w:marTop w:val="0"/>
                          <w:marBottom w:val="0"/>
                          <w:divBdr>
                            <w:top w:val="none" w:sz="0" w:space="0" w:color="auto"/>
                            <w:left w:val="none" w:sz="0" w:space="0" w:color="auto"/>
                            <w:bottom w:val="none" w:sz="0" w:space="0" w:color="auto"/>
                            <w:right w:val="none" w:sz="0" w:space="0" w:color="auto"/>
                          </w:divBdr>
                          <w:divsChild>
                            <w:div w:id="818308927">
                              <w:marLeft w:val="0"/>
                              <w:marRight w:val="0"/>
                              <w:marTop w:val="0"/>
                              <w:marBottom w:val="0"/>
                              <w:divBdr>
                                <w:top w:val="none" w:sz="0" w:space="0" w:color="auto"/>
                                <w:left w:val="none" w:sz="0" w:space="0" w:color="auto"/>
                                <w:bottom w:val="none" w:sz="0" w:space="0" w:color="auto"/>
                                <w:right w:val="none" w:sz="0" w:space="0" w:color="auto"/>
                              </w:divBdr>
                              <w:divsChild>
                                <w:div w:id="53608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3953134">
      <w:bodyDiv w:val="1"/>
      <w:marLeft w:val="0"/>
      <w:marRight w:val="0"/>
      <w:marTop w:val="0"/>
      <w:marBottom w:val="0"/>
      <w:divBdr>
        <w:top w:val="none" w:sz="0" w:space="0" w:color="auto"/>
        <w:left w:val="none" w:sz="0" w:space="0" w:color="auto"/>
        <w:bottom w:val="none" w:sz="0" w:space="0" w:color="auto"/>
        <w:right w:val="none" w:sz="0" w:space="0" w:color="auto"/>
      </w:divBdr>
      <w:divsChild>
        <w:div w:id="1411582503">
          <w:marLeft w:val="0"/>
          <w:marRight w:val="0"/>
          <w:marTop w:val="0"/>
          <w:marBottom w:val="0"/>
          <w:divBdr>
            <w:top w:val="none" w:sz="0" w:space="0" w:color="auto"/>
            <w:left w:val="none" w:sz="0" w:space="0" w:color="auto"/>
            <w:bottom w:val="none" w:sz="0" w:space="0" w:color="auto"/>
            <w:right w:val="none" w:sz="0" w:space="0" w:color="auto"/>
          </w:divBdr>
          <w:divsChild>
            <w:div w:id="488860845">
              <w:marLeft w:val="0"/>
              <w:marRight w:val="0"/>
              <w:marTop w:val="0"/>
              <w:marBottom w:val="0"/>
              <w:divBdr>
                <w:top w:val="none" w:sz="0" w:space="0" w:color="auto"/>
                <w:left w:val="none" w:sz="0" w:space="0" w:color="auto"/>
                <w:bottom w:val="none" w:sz="0" w:space="0" w:color="auto"/>
                <w:right w:val="none" w:sz="0" w:space="0" w:color="auto"/>
              </w:divBdr>
              <w:divsChild>
                <w:div w:id="2035306642">
                  <w:marLeft w:val="0"/>
                  <w:marRight w:val="0"/>
                  <w:marTop w:val="0"/>
                  <w:marBottom w:val="0"/>
                  <w:divBdr>
                    <w:top w:val="none" w:sz="0" w:space="0" w:color="auto"/>
                    <w:left w:val="none" w:sz="0" w:space="0" w:color="auto"/>
                    <w:bottom w:val="none" w:sz="0" w:space="0" w:color="auto"/>
                    <w:right w:val="none" w:sz="0" w:space="0" w:color="auto"/>
                  </w:divBdr>
                  <w:divsChild>
                    <w:div w:id="1137913138">
                      <w:marLeft w:val="0"/>
                      <w:marRight w:val="0"/>
                      <w:marTop w:val="0"/>
                      <w:marBottom w:val="0"/>
                      <w:divBdr>
                        <w:top w:val="none" w:sz="0" w:space="0" w:color="auto"/>
                        <w:left w:val="none" w:sz="0" w:space="0" w:color="auto"/>
                        <w:bottom w:val="none" w:sz="0" w:space="0" w:color="auto"/>
                        <w:right w:val="none" w:sz="0" w:space="0" w:color="auto"/>
                      </w:divBdr>
                      <w:divsChild>
                        <w:div w:id="144401650">
                          <w:marLeft w:val="0"/>
                          <w:marRight w:val="0"/>
                          <w:marTop w:val="0"/>
                          <w:marBottom w:val="0"/>
                          <w:divBdr>
                            <w:top w:val="none" w:sz="0" w:space="0" w:color="auto"/>
                            <w:left w:val="none" w:sz="0" w:space="0" w:color="auto"/>
                            <w:bottom w:val="none" w:sz="0" w:space="0" w:color="auto"/>
                            <w:right w:val="none" w:sz="0" w:space="0" w:color="auto"/>
                          </w:divBdr>
                          <w:divsChild>
                            <w:div w:id="566645819">
                              <w:marLeft w:val="0"/>
                              <w:marRight w:val="0"/>
                              <w:marTop w:val="0"/>
                              <w:marBottom w:val="0"/>
                              <w:divBdr>
                                <w:top w:val="none" w:sz="0" w:space="0" w:color="auto"/>
                                <w:left w:val="none" w:sz="0" w:space="0" w:color="auto"/>
                                <w:bottom w:val="none" w:sz="0" w:space="0" w:color="auto"/>
                                <w:right w:val="none" w:sz="0" w:space="0" w:color="auto"/>
                              </w:divBdr>
                              <w:divsChild>
                                <w:div w:id="212449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5065151">
      <w:bodyDiv w:val="1"/>
      <w:marLeft w:val="0"/>
      <w:marRight w:val="0"/>
      <w:marTop w:val="0"/>
      <w:marBottom w:val="0"/>
      <w:divBdr>
        <w:top w:val="none" w:sz="0" w:space="0" w:color="auto"/>
        <w:left w:val="none" w:sz="0" w:space="0" w:color="auto"/>
        <w:bottom w:val="none" w:sz="0" w:space="0" w:color="auto"/>
        <w:right w:val="none" w:sz="0" w:space="0" w:color="auto"/>
      </w:divBdr>
      <w:divsChild>
        <w:div w:id="589507000">
          <w:marLeft w:val="0"/>
          <w:marRight w:val="0"/>
          <w:marTop w:val="0"/>
          <w:marBottom w:val="0"/>
          <w:divBdr>
            <w:top w:val="none" w:sz="0" w:space="0" w:color="auto"/>
            <w:left w:val="none" w:sz="0" w:space="0" w:color="auto"/>
            <w:bottom w:val="none" w:sz="0" w:space="0" w:color="auto"/>
            <w:right w:val="none" w:sz="0" w:space="0" w:color="auto"/>
          </w:divBdr>
          <w:divsChild>
            <w:div w:id="1473715406">
              <w:marLeft w:val="0"/>
              <w:marRight w:val="0"/>
              <w:marTop w:val="0"/>
              <w:marBottom w:val="0"/>
              <w:divBdr>
                <w:top w:val="none" w:sz="0" w:space="0" w:color="auto"/>
                <w:left w:val="none" w:sz="0" w:space="0" w:color="auto"/>
                <w:bottom w:val="none" w:sz="0" w:space="0" w:color="auto"/>
                <w:right w:val="none" w:sz="0" w:space="0" w:color="auto"/>
              </w:divBdr>
              <w:divsChild>
                <w:div w:id="1207645310">
                  <w:marLeft w:val="0"/>
                  <w:marRight w:val="0"/>
                  <w:marTop w:val="0"/>
                  <w:marBottom w:val="0"/>
                  <w:divBdr>
                    <w:top w:val="none" w:sz="0" w:space="0" w:color="auto"/>
                    <w:left w:val="none" w:sz="0" w:space="0" w:color="auto"/>
                    <w:bottom w:val="none" w:sz="0" w:space="0" w:color="auto"/>
                    <w:right w:val="none" w:sz="0" w:space="0" w:color="auto"/>
                  </w:divBdr>
                  <w:divsChild>
                    <w:div w:id="461777758">
                      <w:marLeft w:val="0"/>
                      <w:marRight w:val="0"/>
                      <w:marTop w:val="0"/>
                      <w:marBottom w:val="0"/>
                      <w:divBdr>
                        <w:top w:val="none" w:sz="0" w:space="0" w:color="auto"/>
                        <w:left w:val="none" w:sz="0" w:space="0" w:color="auto"/>
                        <w:bottom w:val="none" w:sz="0" w:space="0" w:color="auto"/>
                        <w:right w:val="none" w:sz="0" w:space="0" w:color="auto"/>
                      </w:divBdr>
                      <w:divsChild>
                        <w:div w:id="598491825">
                          <w:marLeft w:val="0"/>
                          <w:marRight w:val="0"/>
                          <w:marTop w:val="0"/>
                          <w:marBottom w:val="0"/>
                          <w:divBdr>
                            <w:top w:val="none" w:sz="0" w:space="0" w:color="auto"/>
                            <w:left w:val="none" w:sz="0" w:space="0" w:color="auto"/>
                            <w:bottom w:val="none" w:sz="0" w:space="0" w:color="auto"/>
                            <w:right w:val="none" w:sz="0" w:space="0" w:color="auto"/>
                          </w:divBdr>
                          <w:divsChild>
                            <w:div w:id="2055500986">
                              <w:marLeft w:val="0"/>
                              <w:marRight w:val="0"/>
                              <w:marTop w:val="0"/>
                              <w:marBottom w:val="0"/>
                              <w:divBdr>
                                <w:top w:val="none" w:sz="0" w:space="0" w:color="auto"/>
                                <w:left w:val="none" w:sz="0" w:space="0" w:color="auto"/>
                                <w:bottom w:val="none" w:sz="0" w:space="0" w:color="auto"/>
                                <w:right w:val="none" w:sz="0" w:space="0" w:color="auto"/>
                              </w:divBdr>
                              <w:divsChild>
                                <w:div w:id="189080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4748259">
      <w:bodyDiv w:val="1"/>
      <w:marLeft w:val="0"/>
      <w:marRight w:val="0"/>
      <w:marTop w:val="0"/>
      <w:marBottom w:val="0"/>
      <w:divBdr>
        <w:top w:val="none" w:sz="0" w:space="0" w:color="auto"/>
        <w:left w:val="none" w:sz="0" w:space="0" w:color="auto"/>
        <w:bottom w:val="none" w:sz="0" w:space="0" w:color="auto"/>
        <w:right w:val="none" w:sz="0" w:space="0" w:color="auto"/>
      </w:divBdr>
      <w:divsChild>
        <w:div w:id="1884442573">
          <w:marLeft w:val="0"/>
          <w:marRight w:val="0"/>
          <w:marTop w:val="0"/>
          <w:marBottom w:val="0"/>
          <w:divBdr>
            <w:top w:val="none" w:sz="0" w:space="0" w:color="auto"/>
            <w:left w:val="none" w:sz="0" w:space="0" w:color="auto"/>
            <w:bottom w:val="none" w:sz="0" w:space="0" w:color="auto"/>
            <w:right w:val="none" w:sz="0" w:space="0" w:color="auto"/>
          </w:divBdr>
          <w:divsChild>
            <w:div w:id="476185309">
              <w:marLeft w:val="0"/>
              <w:marRight w:val="0"/>
              <w:marTop w:val="0"/>
              <w:marBottom w:val="0"/>
              <w:divBdr>
                <w:top w:val="none" w:sz="0" w:space="0" w:color="auto"/>
                <w:left w:val="none" w:sz="0" w:space="0" w:color="auto"/>
                <w:bottom w:val="none" w:sz="0" w:space="0" w:color="auto"/>
                <w:right w:val="none" w:sz="0" w:space="0" w:color="auto"/>
              </w:divBdr>
              <w:divsChild>
                <w:div w:id="1543640069">
                  <w:marLeft w:val="0"/>
                  <w:marRight w:val="0"/>
                  <w:marTop w:val="0"/>
                  <w:marBottom w:val="0"/>
                  <w:divBdr>
                    <w:top w:val="none" w:sz="0" w:space="0" w:color="auto"/>
                    <w:left w:val="none" w:sz="0" w:space="0" w:color="auto"/>
                    <w:bottom w:val="none" w:sz="0" w:space="0" w:color="auto"/>
                    <w:right w:val="none" w:sz="0" w:space="0" w:color="auto"/>
                  </w:divBdr>
                  <w:divsChild>
                    <w:div w:id="473765732">
                      <w:marLeft w:val="0"/>
                      <w:marRight w:val="0"/>
                      <w:marTop w:val="0"/>
                      <w:marBottom w:val="0"/>
                      <w:divBdr>
                        <w:top w:val="none" w:sz="0" w:space="0" w:color="auto"/>
                        <w:left w:val="none" w:sz="0" w:space="0" w:color="auto"/>
                        <w:bottom w:val="none" w:sz="0" w:space="0" w:color="auto"/>
                        <w:right w:val="none" w:sz="0" w:space="0" w:color="auto"/>
                      </w:divBdr>
                      <w:divsChild>
                        <w:div w:id="9644105">
                          <w:marLeft w:val="0"/>
                          <w:marRight w:val="0"/>
                          <w:marTop w:val="0"/>
                          <w:marBottom w:val="0"/>
                          <w:divBdr>
                            <w:top w:val="none" w:sz="0" w:space="0" w:color="auto"/>
                            <w:left w:val="none" w:sz="0" w:space="0" w:color="auto"/>
                            <w:bottom w:val="none" w:sz="0" w:space="0" w:color="auto"/>
                            <w:right w:val="none" w:sz="0" w:space="0" w:color="auto"/>
                          </w:divBdr>
                          <w:divsChild>
                            <w:div w:id="654770623">
                              <w:marLeft w:val="0"/>
                              <w:marRight w:val="0"/>
                              <w:marTop w:val="0"/>
                              <w:marBottom w:val="0"/>
                              <w:divBdr>
                                <w:top w:val="none" w:sz="0" w:space="0" w:color="auto"/>
                                <w:left w:val="none" w:sz="0" w:space="0" w:color="auto"/>
                                <w:bottom w:val="none" w:sz="0" w:space="0" w:color="auto"/>
                                <w:right w:val="none" w:sz="0" w:space="0" w:color="auto"/>
                              </w:divBdr>
                              <w:divsChild>
                                <w:div w:id="133136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4521476">
      <w:bodyDiv w:val="1"/>
      <w:marLeft w:val="0"/>
      <w:marRight w:val="0"/>
      <w:marTop w:val="0"/>
      <w:marBottom w:val="0"/>
      <w:divBdr>
        <w:top w:val="none" w:sz="0" w:space="0" w:color="auto"/>
        <w:left w:val="none" w:sz="0" w:space="0" w:color="auto"/>
        <w:bottom w:val="none" w:sz="0" w:space="0" w:color="auto"/>
        <w:right w:val="none" w:sz="0" w:space="0" w:color="auto"/>
      </w:divBdr>
      <w:divsChild>
        <w:div w:id="1866167388">
          <w:marLeft w:val="0"/>
          <w:marRight w:val="0"/>
          <w:marTop w:val="0"/>
          <w:marBottom w:val="0"/>
          <w:divBdr>
            <w:top w:val="none" w:sz="0" w:space="0" w:color="auto"/>
            <w:left w:val="none" w:sz="0" w:space="0" w:color="auto"/>
            <w:bottom w:val="none" w:sz="0" w:space="0" w:color="auto"/>
            <w:right w:val="none" w:sz="0" w:space="0" w:color="auto"/>
          </w:divBdr>
          <w:divsChild>
            <w:div w:id="1781535288">
              <w:marLeft w:val="0"/>
              <w:marRight w:val="0"/>
              <w:marTop w:val="0"/>
              <w:marBottom w:val="0"/>
              <w:divBdr>
                <w:top w:val="none" w:sz="0" w:space="0" w:color="auto"/>
                <w:left w:val="none" w:sz="0" w:space="0" w:color="auto"/>
                <w:bottom w:val="none" w:sz="0" w:space="0" w:color="auto"/>
                <w:right w:val="none" w:sz="0" w:space="0" w:color="auto"/>
              </w:divBdr>
              <w:divsChild>
                <w:div w:id="1106772398">
                  <w:marLeft w:val="0"/>
                  <w:marRight w:val="0"/>
                  <w:marTop w:val="0"/>
                  <w:marBottom w:val="0"/>
                  <w:divBdr>
                    <w:top w:val="none" w:sz="0" w:space="0" w:color="auto"/>
                    <w:left w:val="none" w:sz="0" w:space="0" w:color="auto"/>
                    <w:bottom w:val="none" w:sz="0" w:space="0" w:color="auto"/>
                    <w:right w:val="none" w:sz="0" w:space="0" w:color="auto"/>
                  </w:divBdr>
                  <w:divsChild>
                    <w:div w:id="101267682">
                      <w:marLeft w:val="0"/>
                      <w:marRight w:val="0"/>
                      <w:marTop w:val="0"/>
                      <w:marBottom w:val="0"/>
                      <w:divBdr>
                        <w:top w:val="none" w:sz="0" w:space="0" w:color="auto"/>
                        <w:left w:val="none" w:sz="0" w:space="0" w:color="auto"/>
                        <w:bottom w:val="none" w:sz="0" w:space="0" w:color="auto"/>
                        <w:right w:val="none" w:sz="0" w:space="0" w:color="auto"/>
                      </w:divBdr>
                      <w:divsChild>
                        <w:div w:id="795874859">
                          <w:marLeft w:val="0"/>
                          <w:marRight w:val="0"/>
                          <w:marTop w:val="0"/>
                          <w:marBottom w:val="0"/>
                          <w:divBdr>
                            <w:top w:val="none" w:sz="0" w:space="0" w:color="auto"/>
                            <w:left w:val="none" w:sz="0" w:space="0" w:color="auto"/>
                            <w:bottom w:val="none" w:sz="0" w:space="0" w:color="auto"/>
                            <w:right w:val="none" w:sz="0" w:space="0" w:color="auto"/>
                          </w:divBdr>
                          <w:divsChild>
                            <w:div w:id="1961446994">
                              <w:marLeft w:val="0"/>
                              <w:marRight w:val="0"/>
                              <w:marTop w:val="0"/>
                              <w:marBottom w:val="0"/>
                              <w:divBdr>
                                <w:top w:val="none" w:sz="0" w:space="0" w:color="auto"/>
                                <w:left w:val="none" w:sz="0" w:space="0" w:color="auto"/>
                                <w:bottom w:val="none" w:sz="0" w:space="0" w:color="auto"/>
                                <w:right w:val="none" w:sz="0" w:space="0" w:color="auto"/>
                              </w:divBdr>
                              <w:divsChild>
                                <w:div w:id="210923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8094888">
      <w:bodyDiv w:val="1"/>
      <w:marLeft w:val="0"/>
      <w:marRight w:val="0"/>
      <w:marTop w:val="0"/>
      <w:marBottom w:val="0"/>
      <w:divBdr>
        <w:top w:val="none" w:sz="0" w:space="0" w:color="auto"/>
        <w:left w:val="none" w:sz="0" w:space="0" w:color="auto"/>
        <w:bottom w:val="none" w:sz="0" w:space="0" w:color="auto"/>
        <w:right w:val="none" w:sz="0" w:space="0" w:color="auto"/>
      </w:divBdr>
      <w:divsChild>
        <w:div w:id="1798642060">
          <w:marLeft w:val="0"/>
          <w:marRight w:val="0"/>
          <w:marTop w:val="0"/>
          <w:marBottom w:val="0"/>
          <w:divBdr>
            <w:top w:val="none" w:sz="0" w:space="0" w:color="auto"/>
            <w:left w:val="none" w:sz="0" w:space="0" w:color="auto"/>
            <w:bottom w:val="none" w:sz="0" w:space="0" w:color="auto"/>
            <w:right w:val="none" w:sz="0" w:space="0" w:color="auto"/>
          </w:divBdr>
          <w:divsChild>
            <w:div w:id="1514567958">
              <w:marLeft w:val="0"/>
              <w:marRight w:val="0"/>
              <w:marTop w:val="0"/>
              <w:marBottom w:val="0"/>
              <w:divBdr>
                <w:top w:val="none" w:sz="0" w:space="0" w:color="auto"/>
                <w:left w:val="none" w:sz="0" w:space="0" w:color="auto"/>
                <w:bottom w:val="none" w:sz="0" w:space="0" w:color="auto"/>
                <w:right w:val="none" w:sz="0" w:space="0" w:color="auto"/>
              </w:divBdr>
              <w:divsChild>
                <w:div w:id="1340816097">
                  <w:marLeft w:val="0"/>
                  <w:marRight w:val="0"/>
                  <w:marTop w:val="0"/>
                  <w:marBottom w:val="0"/>
                  <w:divBdr>
                    <w:top w:val="none" w:sz="0" w:space="0" w:color="auto"/>
                    <w:left w:val="none" w:sz="0" w:space="0" w:color="auto"/>
                    <w:bottom w:val="none" w:sz="0" w:space="0" w:color="auto"/>
                    <w:right w:val="none" w:sz="0" w:space="0" w:color="auto"/>
                  </w:divBdr>
                  <w:divsChild>
                    <w:div w:id="487788680">
                      <w:marLeft w:val="0"/>
                      <w:marRight w:val="0"/>
                      <w:marTop w:val="0"/>
                      <w:marBottom w:val="0"/>
                      <w:divBdr>
                        <w:top w:val="none" w:sz="0" w:space="0" w:color="auto"/>
                        <w:left w:val="none" w:sz="0" w:space="0" w:color="auto"/>
                        <w:bottom w:val="none" w:sz="0" w:space="0" w:color="auto"/>
                        <w:right w:val="none" w:sz="0" w:space="0" w:color="auto"/>
                      </w:divBdr>
                      <w:divsChild>
                        <w:div w:id="1498499431">
                          <w:marLeft w:val="0"/>
                          <w:marRight w:val="0"/>
                          <w:marTop w:val="0"/>
                          <w:marBottom w:val="0"/>
                          <w:divBdr>
                            <w:top w:val="none" w:sz="0" w:space="0" w:color="auto"/>
                            <w:left w:val="none" w:sz="0" w:space="0" w:color="auto"/>
                            <w:bottom w:val="none" w:sz="0" w:space="0" w:color="auto"/>
                            <w:right w:val="none" w:sz="0" w:space="0" w:color="auto"/>
                          </w:divBdr>
                          <w:divsChild>
                            <w:div w:id="1177232158">
                              <w:marLeft w:val="0"/>
                              <w:marRight w:val="0"/>
                              <w:marTop w:val="0"/>
                              <w:marBottom w:val="0"/>
                              <w:divBdr>
                                <w:top w:val="none" w:sz="0" w:space="0" w:color="auto"/>
                                <w:left w:val="none" w:sz="0" w:space="0" w:color="auto"/>
                                <w:bottom w:val="none" w:sz="0" w:space="0" w:color="auto"/>
                                <w:right w:val="none" w:sz="0" w:space="0" w:color="auto"/>
                              </w:divBdr>
                              <w:divsChild>
                                <w:div w:id="5575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516987">
      <w:bodyDiv w:val="1"/>
      <w:marLeft w:val="0"/>
      <w:marRight w:val="0"/>
      <w:marTop w:val="0"/>
      <w:marBottom w:val="0"/>
      <w:divBdr>
        <w:top w:val="none" w:sz="0" w:space="0" w:color="auto"/>
        <w:left w:val="none" w:sz="0" w:space="0" w:color="auto"/>
        <w:bottom w:val="none" w:sz="0" w:space="0" w:color="auto"/>
        <w:right w:val="none" w:sz="0" w:space="0" w:color="auto"/>
      </w:divBdr>
      <w:divsChild>
        <w:div w:id="591399390">
          <w:marLeft w:val="0"/>
          <w:marRight w:val="0"/>
          <w:marTop w:val="0"/>
          <w:marBottom w:val="0"/>
          <w:divBdr>
            <w:top w:val="none" w:sz="0" w:space="0" w:color="auto"/>
            <w:left w:val="none" w:sz="0" w:space="0" w:color="auto"/>
            <w:bottom w:val="none" w:sz="0" w:space="0" w:color="auto"/>
            <w:right w:val="none" w:sz="0" w:space="0" w:color="auto"/>
          </w:divBdr>
          <w:divsChild>
            <w:div w:id="89009119">
              <w:marLeft w:val="0"/>
              <w:marRight w:val="0"/>
              <w:marTop w:val="0"/>
              <w:marBottom w:val="0"/>
              <w:divBdr>
                <w:top w:val="none" w:sz="0" w:space="0" w:color="auto"/>
                <w:left w:val="none" w:sz="0" w:space="0" w:color="auto"/>
                <w:bottom w:val="none" w:sz="0" w:space="0" w:color="auto"/>
                <w:right w:val="none" w:sz="0" w:space="0" w:color="auto"/>
              </w:divBdr>
              <w:divsChild>
                <w:div w:id="630599767">
                  <w:marLeft w:val="0"/>
                  <w:marRight w:val="0"/>
                  <w:marTop w:val="0"/>
                  <w:marBottom w:val="0"/>
                  <w:divBdr>
                    <w:top w:val="none" w:sz="0" w:space="0" w:color="auto"/>
                    <w:left w:val="none" w:sz="0" w:space="0" w:color="auto"/>
                    <w:bottom w:val="none" w:sz="0" w:space="0" w:color="auto"/>
                    <w:right w:val="none" w:sz="0" w:space="0" w:color="auto"/>
                  </w:divBdr>
                  <w:divsChild>
                    <w:div w:id="1309632830">
                      <w:marLeft w:val="0"/>
                      <w:marRight w:val="0"/>
                      <w:marTop w:val="0"/>
                      <w:marBottom w:val="0"/>
                      <w:divBdr>
                        <w:top w:val="none" w:sz="0" w:space="0" w:color="auto"/>
                        <w:left w:val="none" w:sz="0" w:space="0" w:color="auto"/>
                        <w:bottom w:val="none" w:sz="0" w:space="0" w:color="auto"/>
                        <w:right w:val="none" w:sz="0" w:space="0" w:color="auto"/>
                      </w:divBdr>
                      <w:divsChild>
                        <w:div w:id="405305488">
                          <w:marLeft w:val="0"/>
                          <w:marRight w:val="0"/>
                          <w:marTop w:val="0"/>
                          <w:marBottom w:val="0"/>
                          <w:divBdr>
                            <w:top w:val="none" w:sz="0" w:space="0" w:color="auto"/>
                            <w:left w:val="none" w:sz="0" w:space="0" w:color="auto"/>
                            <w:bottom w:val="none" w:sz="0" w:space="0" w:color="auto"/>
                            <w:right w:val="none" w:sz="0" w:space="0" w:color="auto"/>
                          </w:divBdr>
                          <w:divsChild>
                            <w:div w:id="1418864533">
                              <w:marLeft w:val="0"/>
                              <w:marRight w:val="0"/>
                              <w:marTop w:val="0"/>
                              <w:marBottom w:val="0"/>
                              <w:divBdr>
                                <w:top w:val="none" w:sz="0" w:space="0" w:color="auto"/>
                                <w:left w:val="none" w:sz="0" w:space="0" w:color="auto"/>
                                <w:bottom w:val="none" w:sz="0" w:space="0" w:color="auto"/>
                                <w:right w:val="none" w:sz="0" w:space="0" w:color="auto"/>
                              </w:divBdr>
                              <w:divsChild>
                                <w:div w:id="209886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2624948">
      <w:bodyDiv w:val="1"/>
      <w:marLeft w:val="0"/>
      <w:marRight w:val="0"/>
      <w:marTop w:val="0"/>
      <w:marBottom w:val="0"/>
      <w:divBdr>
        <w:top w:val="none" w:sz="0" w:space="0" w:color="auto"/>
        <w:left w:val="none" w:sz="0" w:space="0" w:color="auto"/>
        <w:bottom w:val="none" w:sz="0" w:space="0" w:color="auto"/>
        <w:right w:val="none" w:sz="0" w:space="0" w:color="auto"/>
      </w:divBdr>
      <w:divsChild>
        <w:div w:id="866331084">
          <w:marLeft w:val="0"/>
          <w:marRight w:val="0"/>
          <w:marTop w:val="0"/>
          <w:marBottom w:val="0"/>
          <w:divBdr>
            <w:top w:val="none" w:sz="0" w:space="0" w:color="auto"/>
            <w:left w:val="none" w:sz="0" w:space="0" w:color="auto"/>
            <w:bottom w:val="none" w:sz="0" w:space="0" w:color="auto"/>
            <w:right w:val="none" w:sz="0" w:space="0" w:color="auto"/>
          </w:divBdr>
          <w:divsChild>
            <w:div w:id="562788645">
              <w:marLeft w:val="0"/>
              <w:marRight w:val="0"/>
              <w:marTop w:val="0"/>
              <w:marBottom w:val="0"/>
              <w:divBdr>
                <w:top w:val="none" w:sz="0" w:space="0" w:color="auto"/>
                <w:left w:val="none" w:sz="0" w:space="0" w:color="auto"/>
                <w:bottom w:val="none" w:sz="0" w:space="0" w:color="auto"/>
                <w:right w:val="none" w:sz="0" w:space="0" w:color="auto"/>
              </w:divBdr>
              <w:divsChild>
                <w:div w:id="900746957">
                  <w:marLeft w:val="0"/>
                  <w:marRight w:val="0"/>
                  <w:marTop w:val="0"/>
                  <w:marBottom w:val="0"/>
                  <w:divBdr>
                    <w:top w:val="none" w:sz="0" w:space="0" w:color="auto"/>
                    <w:left w:val="none" w:sz="0" w:space="0" w:color="auto"/>
                    <w:bottom w:val="none" w:sz="0" w:space="0" w:color="auto"/>
                    <w:right w:val="none" w:sz="0" w:space="0" w:color="auto"/>
                  </w:divBdr>
                  <w:divsChild>
                    <w:div w:id="1443305358">
                      <w:marLeft w:val="0"/>
                      <w:marRight w:val="0"/>
                      <w:marTop w:val="0"/>
                      <w:marBottom w:val="0"/>
                      <w:divBdr>
                        <w:top w:val="none" w:sz="0" w:space="0" w:color="auto"/>
                        <w:left w:val="none" w:sz="0" w:space="0" w:color="auto"/>
                        <w:bottom w:val="none" w:sz="0" w:space="0" w:color="auto"/>
                        <w:right w:val="none" w:sz="0" w:space="0" w:color="auto"/>
                      </w:divBdr>
                      <w:divsChild>
                        <w:div w:id="1299410904">
                          <w:marLeft w:val="0"/>
                          <w:marRight w:val="0"/>
                          <w:marTop w:val="0"/>
                          <w:marBottom w:val="0"/>
                          <w:divBdr>
                            <w:top w:val="none" w:sz="0" w:space="0" w:color="auto"/>
                            <w:left w:val="none" w:sz="0" w:space="0" w:color="auto"/>
                            <w:bottom w:val="none" w:sz="0" w:space="0" w:color="auto"/>
                            <w:right w:val="none" w:sz="0" w:space="0" w:color="auto"/>
                          </w:divBdr>
                          <w:divsChild>
                            <w:div w:id="677194033">
                              <w:marLeft w:val="0"/>
                              <w:marRight w:val="0"/>
                              <w:marTop w:val="0"/>
                              <w:marBottom w:val="0"/>
                              <w:divBdr>
                                <w:top w:val="none" w:sz="0" w:space="0" w:color="auto"/>
                                <w:left w:val="none" w:sz="0" w:space="0" w:color="auto"/>
                                <w:bottom w:val="none" w:sz="0" w:space="0" w:color="auto"/>
                                <w:right w:val="none" w:sz="0" w:space="0" w:color="auto"/>
                              </w:divBdr>
                              <w:divsChild>
                                <w:div w:id="204243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3380926">
      <w:bodyDiv w:val="1"/>
      <w:marLeft w:val="0"/>
      <w:marRight w:val="0"/>
      <w:marTop w:val="0"/>
      <w:marBottom w:val="0"/>
      <w:divBdr>
        <w:top w:val="none" w:sz="0" w:space="0" w:color="auto"/>
        <w:left w:val="none" w:sz="0" w:space="0" w:color="auto"/>
        <w:bottom w:val="none" w:sz="0" w:space="0" w:color="auto"/>
        <w:right w:val="none" w:sz="0" w:space="0" w:color="auto"/>
      </w:divBdr>
      <w:divsChild>
        <w:div w:id="1134254917">
          <w:marLeft w:val="0"/>
          <w:marRight w:val="0"/>
          <w:marTop w:val="0"/>
          <w:marBottom w:val="0"/>
          <w:divBdr>
            <w:top w:val="none" w:sz="0" w:space="0" w:color="auto"/>
            <w:left w:val="none" w:sz="0" w:space="0" w:color="auto"/>
            <w:bottom w:val="none" w:sz="0" w:space="0" w:color="auto"/>
            <w:right w:val="none" w:sz="0" w:space="0" w:color="auto"/>
          </w:divBdr>
          <w:divsChild>
            <w:div w:id="484592991">
              <w:marLeft w:val="0"/>
              <w:marRight w:val="0"/>
              <w:marTop w:val="0"/>
              <w:marBottom w:val="0"/>
              <w:divBdr>
                <w:top w:val="none" w:sz="0" w:space="0" w:color="auto"/>
                <w:left w:val="none" w:sz="0" w:space="0" w:color="auto"/>
                <w:bottom w:val="none" w:sz="0" w:space="0" w:color="auto"/>
                <w:right w:val="none" w:sz="0" w:space="0" w:color="auto"/>
              </w:divBdr>
              <w:divsChild>
                <w:div w:id="1996448192">
                  <w:marLeft w:val="0"/>
                  <w:marRight w:val="0"/>
                  <w:marTop w:val="0"/>
                  <w:marBottom w:val="0"/>
                  <w:divBdr>
                    <w:top w:val="none" w:sz="0" w:space="0" w:color="auto"/>
                    <w:left w:val="none" w:sz="0" w:space="0" w:color="auto"/>
                    <w:bottom w:val="none" w:sz="0" w:space="0" w:color="auto"/>
                    <w:right w:val="none" w:sz="0" w:space="0" w:color="auto"/>
                  </w:divBdr>
                  <w:divsChild>
                    <w:div w:id="383413075">
                      <w:marLeft w:val="0"/>
                      <w:marRight w:val="0"/>
                      <w:marTop w:val="0"/>
                      <w:marBottom w:val="0"/>
                      <w:divBdr>
                        <w:top w:val="none" w:sz="0" w:space="0" w:color="auto"/>
                        <w:left w:val="none" w:sz="0" w:space="0" w:color="auto"/>
                        <w:bottom w:val="none" w:sz="0" w:space="0" w:color="auto"/>
                        <w:right w:val="none" w:sz="0" w:space="0" w:color="auto"/>
                      </w:divBdr>
                      <w:divsChild>
                        <w:div w:id="1909532328">
                          <w:marLeft w:val="0"/>
                          <w:marRight w:val="0"/>
                          <w:marTop w:val="0"/>
                          <w:marBottom w:val="0"/>
                          <w:divBdr>
                            <w:top w:val="none" w:sz="0" w:space="0" w:color="auto"/>
                            <w:left w:val="none" w:sz="0" w:space="0" w:color="auto"/>
                            <w:bottom w:val="none" w:sz="0" w:space="0" w:color="auto"/>
                            <w:right w:val="none" w:sz="0" w:space="0" w:color="auto"/>
                          </w:divBdr>
                          <w:divsChild>
                            <w:div w:id="1197888731">
                              <w:marLeft w:val="0"/>
                              <w:marRight w:val="0"/>
                              <w:marTop w:val="0"/>
                              <w:marBottom w:val="0"/>
                              <w:divBdr>
                                <w:top w:val="none" w:sz="0" w:space="0" w:color="auto"/>
                                <w:left w:val="none" w:sz="0" w:space="0" w:color="auto"/>
                                <w:bottom w:val="none" w:sz="0" w:space="0" w:color="auto"/>
                                <w:right w:val="none" w:sz="0" w:space="0" w:color="auto"/>
                              </w:divBdr>
                              <w:divsChild>
                                <w:div w:id="177335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3161307">
      <w:bodyDiv w:val="1"/>
      <w:marLeft w:val="0"/>
      <w:marRight w:val="0"/>
      <w:marTop w:val="0"/>
      <w:marBottom w:val="0"/>
      <w:divBdr>
        <w:top w:val="none" w:sz="0" w:space="0" w:color="auto"/>
        <w:left w:val="none" w:sz="0" w:space="0" w:color="auto"/>
        <w:bottom w:val="none" w:sz="0" w:space="0" w:color="auto"/>
        <w:right w:val="none" w:sz="0" w:space="0" w:color="auto"/>
      </w:divBdr>
      <w:divsChild>
        <w:div w:id="312413085">
          <w:marLeft w:val="0"/>
          <w:marRight w:val="0"/>
          <w:marTop w:val="0"/>
          <w:marBottom w:val="0"/>
          <w:divBdr>
            <w:top w:val="none" w:sz="0" w:space="0" w:color="auto"/>
            <w:left w:val="none" w:sz="0" w:space="0" w:color="auto"/>
            <w:bottom w:val="none" w:sz="0" w:space="0" w:color="auto"/>
            <w:right w:val="none" w:sz="0" w:space="0" w:color="auto"/>
          </w:divBdr>
          <w:divsChild>
            <w:div w:id="981467180">
              <w:marLeft w:val="0"/>
              <w:marRight w:val="0"/>
              <w:marTop w:val="0"/>
              <w:marBottom w:val="0"/>
              <w:divBdr>
                <w:top w:val="none" w:sz="0" w:space="0" w:color="auto"/>
                <w:left w:val="none" w:sz="0" w:space="0" w:color="auto"/>
                <w:bottom w:val="none" w:sz="0" w:space="0" w:color="auto"/>
                <w:right w:val="none" w:sz="0" w:space="0" w:color="auto"/>
              </w:divBdr>
              <w:divsChild>
                <w:div w:id="9069496">
                  <w:marLeft w:val="0"/>
                  <w:marRight w:val="0"/>
                  <w:marTop w:val="0"/>
                  <w:marBottom w:val="0"/>
                  <w:divBdr>
                    <w:top w:val="none" w:sz="0" w:space="0" w:color="auto"/>
                    <w:left w:val="none" w:sz="0" w:space="0" w:color="auto"/>
                    <w:bottom w:val="none" w:sz="0" w:space="0" w:color="auto"/>
                    <w:right w:val="none" w:sz="0" w:space="0" w:color="auto"/>
                  </w:divBdr>
                  <w:divsChild>
                    <w:div w:id="1571500212">
                      <w:marLeft w:val="0"/>
                      <w:marRight w:val="0"/>
                      <w:marTop w:val="0"/>
                      <w:marBottom w:val="0"/>
                      <w:divBdr>
                        <w:top w:val="none" w:sz="0" w:space="0" w:color="auto"/>
                        <w:left w:val="none" w:sz="0" w:space="0" w:color="auto"/>
                        <w:bottom w:val="none" w:sz="0" w:space="0" w:color="auto"/>
                        <w:right w:val="none" w:sz="0" w:space="0" w:color="auto"/>
                      </w:divBdr>
                      <w:divsChild>
                        <w:div w:id="928394953">
                          <w:marLeft w:val="0"/>
                          <w:marRight w:val="0"/>
                          <w:marTop w:val="0"/>
                          <w:marBottom w:val="0"/>
                          <w:divBdr>
                            <w:top w:val="none" w:sz="0" w:space="0" w:color="auto"/>
                            <w:left w:val="none" w:sz="0" w:space="0" w:color="auto"/>
                            <w:bottom w:val="none" w:sz="0" w:space="0" w:color="auto"/>
                            <w:right w:val="none" w:sz="0" w:space="0" w:color="auto"/>
                          </w:divBdr>
                          <w:divsChild>
                            <w:div w:id="792600733">
                              <w:marLeft w:val="0"/>
                              <w:marRight w:val="0"/>
                              <w:marTop w:val="0"/>
                              <w:marBottom w:val="0"/>
                              <w:divBdr>
                                <w:top w:val="none" w:sz="0" w:space="0" w:color="auto"/>
                                <w:left w:val="none" w:sz="0" w:space="0" w:color="auto"/>
                                <w:bottom w:val="none" w:sz="0" w:space="0" w:color="auto"/>
                                <w:right w:val="none" w:sz="0" w:space="0" w:color="auto"/>
                              </w:divBdr>
                              <w:divsChild>
                                <w:div w:id="171726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921782">
      <w:bodyDiv w:val="1"/>
      <w:marLeft w:val="0"/>
      <w:marRight w:val="0"/>
      <w:marTop w:val="0"/>
      <w:marBottom w:val="0"/>
      <w:divBdr>
        <w:top w:val="none" w:sz="0" w:space="0" w:color="auto"/>
        <w:left w:val="none" w:sz="0" w:space="0" w:color="auto"/>
        <w:bottom w:val="none" w:sz="0" w:space="0" w:color="auto"/>
        <w:right w:val="none" w:sz="0" w:space="0" w:color="auto"/>
      </w:divBdr>
      <w:divsChild>
        <w:div w:id="637877116">
          <w:marLeft w:val="0"/>
          <w:marRight w:val="0"/>
          <w:marTop w:val="0"/>
          <w:marBottom w:val="0"/>
          <w:divBdr>
            <w:top w:val="none" w:sz="0" w:space="0" w:color="auto"/>
            <w:left w:val="none" w:sz="0" w:space="0" w:color="auto"/>
            <w:bottom w:val="none" w:sz="0" w:space="0" w:color="auto"/>
            <w:right w:val="none" w:sz="0" w:space="0" w:color="auto"/>
          </w:divBdr>
          <w:divsChild>
            <w:div w:id="594871357">
              <w:marLeft w:val="0"/>
              <w:marRight w:val="0"/>
              <w:marTop w:val="0"/>
              <w:marBottom w:val="0"/>
              <w:divBdr>
                <w:top w:val="none" w:sz="0" w:space="0" w:color="auto"/>
                <w:left w:val="none" w:sz="0" w:space="0" w:color="auto"/>
                <w:bottom w:val="none" w:sz="0" w:space="0" w:color="auto"/>
                <w:right w:val="none" w:sz="0" w:space="0" w:color="auto"/>
              </w:divBdr>
              <w:divsChild>
                <w:div w:id="1355226732">
                  <w:marLeft w:val="0"/>
                  <w:marRight w:val="0"/>
                  <w:marTop w:val="0"/>
                  <w:marBottom w:val="0"/>
                  <w:divBdr>
                    <w:top w:val="none" w:sz="0" w:space="0" w:color="auto"/>
                    <w:left w:val="none" w:sz="0" w:space="0" w:color="auto"/>
                    <w:bottom w:val="none" w:sz="0" w:space="0" w:color="auto"/>
                    <w:right w:val="none" w:sz="0" w:space="0" w:color="auto"/>
                  </w:divBdr>
                  <w:divsChild>
                    <w:div w:id="588655825">
                      <w:marLeft w:val="0"/>
                      <w:marRight w:val="0"/>
                      <w:marTop w:val="0"/>
                      <w:marBottom w:val="0"/>
                      <w:divBdr>
                        <w:top w:val="none" w:sz="0" w:space="0" w:color="auto"/>
                        <w:left w:val="none" w:sz="0" w:space="0" w:color="auto"/>
                        <w:bottom w:val="none" w:sz="0" w:space="0" w:color="auto"/>
                        <w:right w:val="none" w:sz="0" w:space="0" w:color="auto"/>
                      </w:divBdr>
                      <w:divsChild>
                        <w:div w:id="1436707458">
                          <w:marLeft w:val="0"/>
                          <w:marRight w:val="0"/>
                          <w:marTop w:val="0"/>
                          <w:marBottom w:val="0"/>
                          <w:divBdr>
                            <w:top w:val="none" w:sz="0" w:space="0" w:color="auto"/>
                            <w:left w:val="none" w:sz="0" w:space="0" w:color="auto"/>
                            <w:bottom w:val="none" w:sz="0" w:space="0" w:color="auto"/>
                            <w:right w:val="none" w:sz="0" w:space="0" w:color="auto"/>
                          </w:divBdr>
                          <w:divsChild>
                            <w:div w:id="2088766817">
                              <w:marLeft w:val="0"/>
                              <w:marRight w:val="0"/>
                              <w:marTop w:val="0"/>
                              <w:marBottom w:val="0"/>
                              <w:divBdr>
                                <w:top w:val="none" w:sz="0" w:space="0" w:color="auto"/>
                                <w:left w:val="none" w:sz="0" w:space="0" w:color="auto"/>
                                <w:bottom w:val="none" w:sz="0" w:space="0" w:color="auto"/>
                                <w:right w:val="none" w:sz="0" w:space="0" w:color="auto"/>
                              </w:divBdr>
                              <w:divsChild>
                                <w:div w:id="16668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8622122">
      <w:bodyDiv w:val="1"/>
      <w:marLeft w:val="0"/>
      <w:marRight w:val="0"/>
      <w:marTop w:val="0"/>
      <w:marBottom w:val="0"/>
      <w:divBdr>
        <w:top w:val="none" w:sz="0" w:space="0" w:color="auto"/>
        <w:left w:val="none" w:sz="0" w:space="0" w:color="auto"/>
        <w:bottom w:val="none" w:sz="0" w:space="0" w:color="auto"/>
        <w:right w:val="none" w:sz="0" w:space="0" w:color="auto"/>
      </w:divBdr>
      <w:divsChild>
        <w:div w:id="44064969">
          <w:marLeft w:val="0"/>
          <w:marRight w:val="0"/>
          <w:marTop w:val="0"/>
          <w:marBottom w:val="0"/>
          <w:divBdr>
            <w:top w:val="none" w:sz="0" w:space="0" w:color="auto"/>
            <w:left w:val="none" w:sz="0" w:space="0" w:color="auto"/>
            <w:bottom w:val="none" w:sz="0" w:space="0" w:color="auto"/>
            <w:right w:val="none" w:sz="0" w:space="0" w:color="auto"/>
          </w:divBdr>
          <w:divsChild>
            <w:div w:id="1236818123">
              <w:marLeft w:val="0"/>
              <w:marRight w:val="0"/>
              <w:marTop w:val="0"/>
              <w:marBottom w:val="0"/>
              <w:divBdr>
                <w:top w:val="none" w:sz="0" w:space="0" w:color="auto"/>
                <w:left w:val="none" w:sz="0" w:space="0" w:color="auto"/>
                <w:bottom w:val="none" w:sz="0" w:space="0" w:color="auto"/>
                <w:right w:val="none" w:sz="0" w:space="0" w:color="auto"/>
              </w:divBdr>
              <w:divsChild>
                <w:div w:id="761608091">
                  <w:marLeft w:val="0"/>
                  <w:marRight w:val="0"/>
                  <w:marTop w:val="0"/>
                  <w:marBottom w:val="0"/>
                  <w:divBdr>
                    <w:top w:val="none" w:sz="0" w:space="0" w:color="auto"/>
                    <w:left w:val="none" w:sz="0" w:space="0" w:color="auto"/>
                    <w:bottom w:val="none" w:sz="0" w:space="0" w:color="auto"/>
                    <w:right w:val="none" w:sz="0" w:space="0" w:color="auto"/>
                  </w:divBdr>
                  <w:divsChild>
                    <w:div w:id="1156605957">
                      <w:marLeft w:val="0"/>
                      <w:marRight w:val="0"/>
                      <w:marTop w:val="0"/>
                      <w:marBottom w:val="0"/>
                      <w:divBdr>
                        <w:top w:val="none" w:sz="0" w:space="0" w:color="auto"/>
                        <w:left w:val="none" w:sz="0" w:space="0" w:color="auto"/>
                        <w:bottom w:val="none" w:sz="0" w:space="0" w:color="auto"/>
                        <w:right w:val="none" w:sz="0" w:space="0" w:color="auto"/>
                      </w:divBdr>
                      <w:divsChild>
                        <w:div w:id="1378969832">
                          <w:marLeft w:val="0"/>
                          <w:marRight w:val="0"/>
                          <w:marTop w:val="0"/>
                          <w:marBottom w:val="0"/>
                          <w:divBdr>
                            <w:top w:val="none" w:sz="0" w:space="0" w:color="auto"/>
                            <w:left w:val="none" w:sz="0" w:space="0" w:color="auto"/>
                            <w:bottom w:val="none" w:sz="0" w:space="0" w:color="auto"/>
                            <w:right w:val="none" w:sz="0" w:space="0" w:color="auto"/>
                          </w:divBdr>
                          <w:divsChild>
                            <w:div w:id="357512545">
                              <w:marLeft w:val="0"/>
                              <w:marRight w:val="0"/>
                              <w:marTop w:val="0"/>
                              <w:marBottom w:val="0"/>
                              <w:divBdr>
                                <w:top w:val="none" w:sz="0" w:space="0" w:color="auto"/>
                                <w:left w:val="none" w:sz="0" w:space="0" w:color="auto"/>
                                <w:bottom w:val="none" w:sz="0" w:space="0" w:color="auto"/>
                                <w:right w:val="none" w:sz="0" w:space="0" w:color="auto"/>
                              </w:divBdr>
                              <w:divsChild>
                                <w:div w:id="100047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1942404">
      <w:bodyDiv w:val="1"/>
      <w:marLeft w:val="0"/>
      <w:marRight w:val="0"/>
      <w:marTop w:val="0"/>
      <w:marBottom w:val="0"/>
      <w:divBdr>
        <w:top w:val="none" w:sz="0" w:space="0" w:color="auto"/>
        <w:left w:val="none" w:sz="0" w:space="0" w:color="auto"/>
        <w:bottom w:val="none" w:sz="0" w:space="0" w:color="auto"/>
        <w:right w:val="none" w:sz="0" w:space="0" w:color="auto"/>
      </w:divBdr>
      <w:divsChild>
        <w:div w:id="39477045">
          <w:marLeft w:val="0"/>
          <w:marRight w:val="0"/>
          <w:marTop w:val="0"/>
          <w:marBottom w:val="0"/>
          <w:divBdr>
            <w:top w:val="none" w:sz="0" w:space="0" w:color="auto"/>
            <w:left w:val="none" w:sz="0" w:space="0" w:color="auto"/>
            <w:bottom w:val="none" w:sz="0" w:space="0" w:color="auto"/>
            <w:right w:val="none" w:sz="0" w:space="0" w:color="auto"/>
          </w:divBdr>
          <w:divsChild>
            <w:div w:id="512645563">
              <w:marLeft w:val="0"/>
              <w:marRight w:val="0"/>
              <w:marTop w:val="0"/>
              <w:marBottom w:val="0"/>
              <w:divBdr>
                <w:top w:val="none" w:sz="0" w:space="0" w:color="auto"/>
                <w:left w:val="none" w:sz="0" w:space="0" w:color="auto"/>
                <w:bottom w:val="none" w:sz="0" w:space="0" w:color="auto"/>
                <w:right w:val="none" w:sz="0" w:space="0" w:color="auto"/>
              </w:divBdr>
              <w:divsChild>
                <w:div w:id="1456673964">
                  <w:marLeft w:val="0"/>
                  <w:marRight w:val="0"/>
                  <w:marTop w:val="0"/>
                  <w:marBottom w:val="0"/>
                  <w:divBdr>
                    <w:top w:val="none" w:sz="0" w:space="0" w:color="auto"/>
                    <w:left w:val="none" w:sz="0" w:space="0" w:color="auto"/>
                    <w:bottom w:val="none" w:sz="0" w:space="0" w:color="auto"/>
                    <w:right w:val="none" w:sz="0" w:space="0" w:color="auto"/>
                  </w:divBdr>
                  <w:divsChild>
                    <w:div w:id="297492742">
                      <w:marLeft w:val="0"/>
                      <w:marRight w:val="0"/>
                      <w:marTop w:val="0"/>
                      <w:marBottom w:val="0"/>
                      <w:divBdr>
                        <w:top w:val="none" w:sz="0" w:space="0" w:color="auto"/>
                        <w:left w:val="none" w:sz="0" w:space="0" w:color="auto"/>
                        <w:bottom w:val="none" w:sz="0" w:space="0" w:color="auto"/>
                        <w:right w:val="none" w:sz="0" w:space="0" w:color="auto"/>
                      </w:divBdr>
                      <w:divsChild>
                        <w:div w:id="678695404">
                          <w:marLeft w:val="0"/>
                          <w:marRight w:val="0"/>
                          <w:marTop w:val="0"/>
                          <w:marBottom w:val="0"/>
                          <w:divBdr>
                            <w:top w:val="none" w:sz="0" w:space="0" w:color="auto"/>
                            <w:left w:val="none" w:sz="0" w:space="0" w:color="auto"/>
                            <w:bottom w:val="none" w:sz="0" w:space="0" w:color="auto"/>
                            <w:right w:val="none" w:sz="0" w:space="0" w:color="auto"/>
                          </w:divBdr>
                          <w:divsChild>
                            <w:div w:id="140078138">
                              <w:marLeft w:val="0"/>
                              <w:marRight w:val="0"/>
                              <w:marTop w:val="0"/>
                              <w:marBottom w:val="0"/>
                              <w:divBdr>
                                <w:top w:val="none" w:sz="0" w:space="0" w:color="auto"/>
                                <w:left w:val="none" w:sz="0" w:space="0" w:color="auto"/>
                                <w:bottom w:val="none" w:sz="0" w:space="0" w:color="auto"/>
                                <w:right w:val="none" w:sz="0" w:space="0" w:color="auto"/>
                              </w:divBdr>
                              <w:divsChild>
                                <w:div w:id="89188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7958628">
      <w:bodyDiv w:val="1"/>
      <w:marLeft w:val="0"/>
      <w:marRight w:val="0"/>
      <w:marTop w:val="0"/>
      <w:marBottom w:val="0"/>
      <w:divBdr>
        <w:top w:val="none" w:sz="0" w:space="0" w:color="auto"/>
        <w:left w:val="none" w:sz="0" w:space="0" w:color="auto"/>
        <w:bottom w:val="none" w:sz="0" w:space="0" w:color="auto"/>
        <w:right w:val="none" w:sz="0" w:space="0" w:color="auto"/>
      </w:divBdr>
      <w:divsChild>
        <w:div w:id="1429887824">
          <w:marLeft w:val="0"/>
          <w:marRight w:val="0"/>
          <w:marTop w:val="0"/>
          <w:marBottom w:val="0"/>
          <w:divBdr>
            <w:top w:val="none" w:sz="0" w:space="0" w:color="auto"/>
            <w:left w:val="none" w:sz="0" w:space="0" w:color="auto"/>
            <w:bottom w:val="none" w:sz="0" w:space="0" w:color="auto"/>
            <w:right w:val="none" w:sz="0" w:space="0" w:color="auto"/>
          </w:divBdr>
          <w:divsChild>
            <w:div w:id="1000618761">
              <w:marLeft w:val="0"/>
              <w:marRight w:val="0"/>
              <w:marTop w:val="0"/>
              <w:marBottom w:val="0"/>
              <w:divBdr>
                <w:top w:val="none" w:sz="0" w:space="0" w:color="auto"/>
                <w:left w:val="none" w:sz="0" w:space="0" w:color="auto"/>
                <w:bottom w:val="none" w:sz="0" w:space="0" w:color="auto"/>
                <w:right w:val="none" w:sz="0" w:space="0" w:color="auto"/>
              </w:divBdr>
              <w:divsChild>
                <w:div w:id="633365596">
                  <w:marLeft w:val="0"/>
                  <w:marRight w:val="0"/>
                  <w:marTop w:val="0"/>
                  <w:marBottom w:val="0"/>
                  <w:divBdr>
                    <w:top w:val="none" w:sz="0" w:space="0" w:color="auto"/>
                    <w:left w:val="none" w:sz="0" w:space="0" w:color="auto"/>
                    <w:bottom w:val="none" w:sz="0" w:space="0" w:color="auto"/>
                    <w:right w:val="none" w:sz="0" w:space="0" w:color="auto"/>
                  </w:divBdr>
                  <w:divsChild>
                    <w:div w:id="1306619035">
                      <w:marLeft w:val="0"/>
                      <w:marRight w:val="0"/>
                      <w:marTop w:val="0"/>
                      <w:marBottom w:val="0"/>
                      <w:divBdr>
                        <w:top w:val="none" w:sz="0" w:space="0" w:color="auto"/>
                        <w:left w:val="none" w:sz="0" w:space="0" w:color="auto"/>
                        <w:bottom w:val="none" w:sz="0" w:space="0" w:color="auto"/>
                        <w:right w:val="none" w:sz="0" w:space="0" w:color="auto"/>
                      </w:divBdr>
                      <w:divsChild>
                        <w:div w:id="1342052369">
                          <w:marLeft w:val="0"/>
                          <w:marRight w:val="0"/>
                          <w:marTop w:val="0"/>
                          <w:marBottom w:val="0"/>
                          <w:divBdr>
                            <w:top w:val="none" w:sz="0" w:space="0" w:color="auto"/>
                            <w:left w:val="none" w:sz="0" w:space="0" w:color="auto"/>
                            <w:bottom w:val="none" w:sz="0" w:space="0" w:color="auto"/>
                            <w:right w:val="none" w:sz="0" w:space="0" w:color="auto"/>
                          </w:divBdr>
                          <w:divsChild>
                            <w:div w:id="429089367">
                              <w:marLeft w:val="0"/>
                              <w:marRight w:val="0"/>
                              <w:marTop w:val="0"/>
                              <w:marBottom w:val="0"/>
                              <w:divBdr>
                                <w:top w:val="none" w:sz="0" w:space="0" w:color="auto"/>
                                <w:left w:val="none" w:sz="0" w:space="0" w:color="auto"/>
                                <w:bottom w:val="none" w:sz="0" w:space="0" w:color="auto"/>
                                <w:right w:val="none" w:sz="0" w:space="0" w:color="auto"/>
                              </w:divBdr>
                              <w:divsChild>
                                <w:div w:id="85461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438183">
      <w:bodyDiv w:val="1"/>
      <w:marLeft w:val="0"/>
      <w:marRight w:val="0"/>
      <w:marTop w:val="0"/>
      <w:marBottom w:val="0"/>
      <w:divBdr>
        <w:top w:val="none" w:sz="0" w:space="0" w:color="auto"/>
        <w:left w:val="none" w:sz="0" w:space="0" w:color="auto"/>
        <w:bottom w:val="none" w:sz="0" w:space="0" w:color="auto"/>
        <w:right w:val="none" w:sz="0" w:space="0" w:color="auto"/>
      </w:divBdr>
      <w:divsChild>
        <w:div w:id="1293831054">
          <w:marLeft w:val="0"/>
          <w:marRight w:val="0"/>
          <w:marTop w:val="0"/>
          <w:marBottom w:val="0"/>
          <w:divBdr>
            <w:top w:val="none" w:sz="0" w:space="0" w:color="auto"/>
            <w:left w:val="none" w:sz="0" w:space="0" w:color="auto"/>
            <w:bottom w:val="none" w:sz="0" w:space="0" w:color="auto"/>
            <w:right w:val="none" w:sz="0" w:space="0" w:color="auto"/>
          </w:divBdr>
          <w:divsChild>
            <w:div w:id="1767115779">
              <w:marLeft w:val="0"/>
              <w:marRight w:val="0"/>
              <w:marTop w:val="0"/>
              <w:marBottom w:val="0"/>
              <w:divBdr>
                <w:top w:val="none" w:sz="0" w:space="0" w:color="auto"/>
                <w:left w:val="none" w:sz="0" w:space="0" w:color="auto"/>
                <w:bottom w:val="none" w:sz="0" w:space="0" w:color="auto"/>
                <w:right w:val="none" w:sz="0" w:space="0" w:color="auto"/>
              </w:divBdr>
              <w:divsChild>
                <w:div w:id="1758935997">
                  <w:marLeft w:val="0"/>
                  <w:marRight w:val="0"/>
                  <w:marTop w:val="0"/>
                  <w:marBottom w:val="0"/>
                  <w:divBdr>
                    <w:top w:val="none" w:sz="0" w:space="0" w:color="auto"/>
                    <w:left w:val="none" w:sz="0" w:space="0" w:color="auto"/>
                    <w:bottom w:val="none" w:sz="0" w:space="0" w:color="auto"/>
                    <w:right w:val="none" w:sz="0" w:space="0" w:color="auto"/>
                  </w:divBdr>
                  <w:divsChild>
                    <w:div w:id="585185560">
                      <w:marLeft w:val="0"/>
                      <w:marRight w:val="0"/>
                      <w:marTop w:val="0"/>
                      <w:marBottom w:val="0"/>
                      <w:divBdr>
                        <w:top w:val="none" w:sz="0" w:space="0" w:color="auto"/>
                        <w:left w:val="none" w:sz="0" w:space="0" w:color="auto"/>
                        <w:bottom w:val="none" w:sz="0" w:space="0" w:color="auto"/>
                        <w:right w:val="none" w:sz="0" w:space="0" w:color="auto"/>
                      </w:divBdr>
                      <w:divsChild>
                        <w:div w:id="632903824">
                          <w:marLeft w:val="0"/>
                          <w:marRight w:val="0"/>
                          <w:marTop w:val="0"/>
                          <w:marBottom w:val="0"/>
                          <w:divBdr>
                            <w:top w:val="none" w:sz="0" w:space="0" w:color="auto"/>
                            <w:left w:val="none" w:sz="0" w:space="0" w:color="auto"/>
                            <w:bottom w:val="none" w:sz="0" w:space="0" w:color="auto"/>
                            <w:right w:val="none" w:sz="0" w:space="0" w:color="auto"/>
                          </w:divBdr>
                          <w:divsChild>
                            <w:div w:id="1204363711">
                              <w:marLeft w:val="0"/>
                              <w:marRight w:val="0"/>
                              <w:marTop w:val="0"/>
                              <w:marBottom w:val="0"/>
                              <w:divBdr>
                                <w:top w:val="none" w:sz="0" w:space="0" w:color="auto"/>
                                <w:left w:val="none" w:sz="0" w:space="0" w:color="auto"/>
                                <w:bottom w:val="none" w:sz="0" w:space="0" w:color="auto"/>
                                <w:right w:val="none" w:sz="0" w:space="0" w:color="auto"/>
                              </w:divBdr>
                              <w:divsChild>
                                <w:div w:id="191889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0676396">
      <w:bodyDiv w:val="1"/>
      <w:marLeft w:val="0"/>
      <w:marRight w:val="0"/>
      <w:marTop w:val="0"/>
      <w:marBottom w:val="0"/>
      <w:divBdr>
        <w:top w:val="none" w:sz="0" w:space="0" w:color="auto"/>
        <w:left w:val="none" w:sz="0" w:space="0" w:color="auto"/>
        <w:bottom w:val="none" w:sz="0" w:space="0" w:color="auto"/>
        <w:right w:val="none" w:sz="0" w:space="0" w:color="auto"/>
      </w:divBdr>
      <w:divsChild>
        <w:div w:id="19211531">
          <w:marLeft w:val="0"/>
          <w:marRight w:val="0"/>
          <w:marTop w:val="0"/>
          <w:marBottom w:val="0"/>
          <w:divBdr>
            <w:top w:val="none" w:sz="0" w:space="0" w:color="auto"/>
            <w:left w:val="none" w:sz="0" w:space="0" w:color="auto"/>
            <w:bottom w:val="none" w:sz="0" w:space="0" w:color="auto"/>
            <w:right w:val="none" w:sz="0" w:space="0" w:color="auto"/>
          </w:divBdr>
          <w:divsChild>
            <w:div w:id="1473597886">
              <w:marLeft w:val="0"/>
              <w:marRight w:val="0"/>
              <w:marTop w:val="0"/>
              <w:marBottom w:val="0"/>
              <w:divBdr>
                <w:top w:val="none" w:sz="0" w:space="0" w:color="auto"/>
                <w:left w:val="none" w:sz="0" w:space="0" w:color="auto"/>
                <w:bottom w:val="none" w:sz="0" w:space="0" w:color="auto"/>
                <w:right w:val="none" w:sz="0" w:space="0" w:color="auto"/>
              </w:divBdr>
              <w:divsChild>
                <w:div w:id="1218787447">
                  <w:marLeft w:val="0"/>
                  <w:marRight w:val="0"/>
                  <w:marTop w:val="0"/>
                  <w:marBottom w:val="0"/>
                  <w:divBdr>
                    <w:top w:val="none" w:sz="0" w:space="0" w:color="auto"/>
                    <w:left w:val="none" w:sz="0" w:space="0" w:color="auto"/>
                    <w:bottom w:val="none" w:sz="0" w:space="0" w:color="auto"/>
                    <w:right w:val="none" w:sz="0" w:space="0" w:color="auto"/>
                  </w:divBdr>
                  <w:divsChild>
                    <w:div w:id="1871139504">
                      <w:marLeft w:val="0"/>
                      <w:marRight w:val="0"/>
                      <w:marTop w:val="0"/>
                      <w:marBottom w:val="0"/>
                      <w:divBdr>
                        <w:top w:val="none" w:sz="0" w:space="0" w:color="auto"/>
                        <w:left w:val="none" w:sz="0" w:space="0" w:color="auto"/>
                        <w:bottom w:val="none" w:sz="0" w:space="0" w:color="auto"/>
                        <w:right w:val="none" w:sz="0" w:space="0" w:color="auto"/>
                      </w:divBdr>
                      <w:divsChild>
                        <w:div w:id="1031106544">
                          <w:marLeft w:val="0"/>
                          <w:marRight w:val="0"/>
                          <w:marTop w:val="0"/>
                          <w:marBottom w:val="0"/>
                          <w:divBdr>
                            <w:top w:val="none" w:sz="0" w:space="0" w:color="auto"/>
                            <w:left w:val="none" w:sz="0" w:space="0" w:color="auto"/>
                            <w:bottom w:val="none" w:sz="0" w:space="0" w:color="auto"/>
                            <w:right w:val="none" w:sz="0" w:space="0" w:color="auto"/>
                          </w:divBdr>
                          <w:divsChild>
                            <w:div w:id="2077194056">
                              <w:marLeft w:val="0"/>
                              <w:marRight w:val="0"/>
                              <w:marTop w:val="0"/>
                              <w:marBottom w:val="0"/>
                              <w:divBdr>
                                <w:top w:val="none" w:sz="0" w:space="0" w:color="auto"/>
                                <w:left w:val="none" w:sz="0" w:space="0" w:color="auto"/>
                                <w:bottom w:val="none" w:sz="0" w:space="0" w:color="auto"/>
                                <w:right w:val="none" w:sz="0" w:space="0" w:color="auto"/>
                              </w:divBdr>
                              <w:divsChild>
                                <w:div w:id="99426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491643">
      <w:bodyDiv w:val="1"/>
      <w:marLeft w:val="0"/>
      <w:marRight w:val="0"/>
      <w:marTop w:val="0"/>
      <w:marBottom w:val="0"/>
      <w:divBdr>
        <w:top w:val="none" w:sz="0" w:space="0" w:color="auto"/>
        <w:left w:val="none" w:sz="0" w:space="0" w:color="auto"/>
        <w:bottom w:val="none" w:sz="0" w:space="0" w:color="auto"/>
        <w:right w:val="none" w:sz="0" w:space="0" w:color="auto"/>
      </w:divBdr>
      <w:divsChild>
        <w:div w:id="1442845281">
          <w:marLeft w:val="0"/>
          <w:marRight w:val="0"/>
          <w:marTop w:val="0"/>
          <w:marBottom w:val="0"/>
          <w:divBdr>
            <w:top w:val="none" w:sz="0" w:space="0" w:color="auto"/>
            <w:left w:val="none" w:sz="0" w:space="0" w:color="auto"/>
            <w:bottom w:val="none" w:sz="0" w:space="0" w:color="auto"/>
            <w:right w:val="none" w:sz="0" w:space="0" w:color="auto"/>
          </w:divBdr>
          <w:divsChild>
            <w:div w:id="364405879">
              <w:marLeft w:val="0"/>
              <w:marRight w:val="0"/>
              <w:marTop w:val="0"/>
              <w:marBottom w:val="0"/>
              <w:divBdr>
                <w:top w:val="none" w:sz="0" w:space="0" w:color="auto"/>
                <w:left w:val="none" w:sz="0" w:space="0" w:color="auto"/>
                <w:bottom w:val="none" w:sz="0" w:space="0" w:color="auto"/>
                <w:right w:val="none" w:sz="0" w:space="0" w:color="auto"/>
              </w:divBdr>
              <w:divsChild>
                <w:div w:id="1802963232">
                  <w:marLeft w:val="0"/>
                  <w:marRight w:val="0"/>
                  <w:marTop w:val="0"/>
                  <w:marBottom w:val="0"/>
                  <w:divBdr>
                    <w:top w:val="none" w:sz="0" w:space="0" w:color="auto"/>
                    <w:left w:val="none" w:sz="0" w:space="0" w:color="auto"/>
                    <w:bottom w:val="none" w:sz="0" w:space="0" w:color="auto"/>
                    <w:right w:val="none" w:sz="0" w:space="0" w:color="auto"/>
                  </w:divBdr>
                  <w:divsChild>
                    <w:div w:id="1789855587">
                      <w:marLeft w:val="0"/>
                      <w:marRight w:val="0"/>
                      <w:marTop w:val="0"/>
                      <w:marBottom w:val="0"/>
                      <w:divBdr>
                        <w:top w:val="none" w:sz="0" w:space="0" w:color="auto"/>
                        <w:left w:val="none" w:sz="0" w:space="0" w:color="auto"/>
                        <w:bottom w:val="none" w:sz="0" w:space="0" w:color="auto"/>
                        <w:right w:val="none" w:sz="0" w:space="0" w:color="auto"/>
                      </w:divBdr>
                      <w:divsChild>
                        <w:div w:id="998843631">
                          <w:marLeft w:val="0"/>
                          <w:marRight w:val="0"/>
                          <w:marTop w:val="0"/>
                          <w:marBottom w:val="0"/>
                          <w:divBdr>
                            <w:top w:val="none" w:sz="0" w:space="0" w:color="auto"/>
                            <w:left w:val="none" w:sz="0" w:space="0" w:color="auto"/>
                            <w:bottom w:val="none" w:sz="0" w:space="0" w:color="auto"/>
                            <w:right w:val="none" w:sz="0" w:space="0" w:color="auto"/>
                          </w:divBdr>
                          <w:divsChild>
                            <w:div w:id="1297419089">
                              <w:marLeft w:val="0"/>
                              <w:marRight w:val="0"/>
                              <w:marTop w:val="0"/>
                              <w:marBottom w:val="0"/>
                              <w:divBdr>
                                <w:top w:val="none" w:sz="0" w:space="0" w:color="auto"/>
                                <w:left w:val="none" w:sz="0" w:space="0" w:color="auto"/>
                                <w:bottom w:val="none" w:sz="0" w:space="0" w:color="auto"/>
                                <w:right w:val="none" w:sz="0" w:space="0" w:color="auto"/>
                              </w:divBdr>
                              <w:divsChild>
                                <w:div w:id="57929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838729">
      <w:bodyDiv w:val="1"/>
      <w:marLeft w:val="0"/>
      <w:marRight w:val="0"/>
      <w:marTop w:val="0"/>
      <w:marBottom w:val="0"/>
      <w:divBdr>
        <w:top w:val="none" w:sz="0" w:space="0" w:color="auto"/>
        <w:left w:val="none" w:sz="0" w:space="0" w:color="auto"/>
        <w:bottom w:val="none" w:sz="0" w:space="0" w:color="auto"/>
        <w:right w:val="none" w:sz="0" w:space="0" w:color="auto"/>
      </w:divBdr>
      <w:divsChild>
        <w:div w:id="182784539">
          <w:marLeft w:val="0"/>
          <w:marRight w:val="0"/>
          <w:marTop w:val="0"/>
          <w:marBottom w:val="0"/>
          <w:divBdr>
            <w:top w:val="none" w:sz="0" w:space="0" w:color="auto"/>
            <w:left w:val="none" w:sz="0" w:space="0" w:color="auto"/>
            <w:bottom w:val="none" w:sz="0" w:space="0" w:color="auto"/>
            <w:right w:val="none" w:sz="0" w:space="0" w:color="auto"/>
          </w:divBdr>
          <w:divsChild>
            <w:div w:id="161507819">
              <w:marLeft w:val="0"/>
              <w:marRight w:val="0"/>
              <w:marTop w:val="0"/>
              <w:marBottom w:val="0"/>
              <w:divBdr>
                <w:top w:val="none" w:sz="0" w:space="0" w:color="auto"/>
                <w:left w:val="none" w:sz="0" w:space="0" w:color="auto"/>
                <w:bottom w:val="none" w:sz="0" w:space="0" w:color="auto"/>
                <w:right w:val="none" w:sz="0" w:space="0" w:color="auto"/>
              </w:divBdr>
              <w:divsChild>
                <w:div w:id="462045152">
                  <w:marLeft w:val="0"/>
                  <w:marRight w:val="0"/>
                  <w:marTop w:val="0"/>
                  <w:marBottom w:val="0"/>
                  <w:divBdr>
                    <w:top w:val="none" w:sz="0" w:space="0" w:color="auto"/>
                    <w:left w:val="none" w:sz="0" w:space="0" w:color="auto"/>
                    <w:bottom w:val="none" w:sz="0" w:space="0" w:color="auto"/>
                    <w:right w:val="none" w:sz="0" w:space="0" w:color="auto"/>
                  </w:divBdr>
                  <w:divsChild>
                    <w:div w:id="153298580">
                      <w:marLeft w:val="0"/>
                      <w:marRight w:val="0"/>
                      <w:marTop w:val="0"/>
                      <w:marBottom w:val="0"/>
                      <w:divBdr>
                        <w:top w:val="none" w:sz="0" w:space="0" w:color="auto"/>
                        <w:left w:val="none" w:sz="0" w:space="0" w:color="auto"/>
                        <w:bottom w:val="none" w:sz="0" w:space="0" w:color="auto"/>
                        <w:right w:val="none" w:sz="0" w:space="0" w:color="auto"/>
                      </w:divBdr>
                      <w:divsChild>
                        <w:div w:id="1859274370">
                          <w:marLeft w:val="0"/>
                          <w:marRight w:val="0"/>
                          <w:marTop w:val="0"/>
                          <w:marBottom w:val="0"/>
                          <w:divBdr>
                            <w:top w:val="none" w:sz="0" w:space="0" w:color="auto"/>
                            <w:left w:val="none" w:sz="0" w:space="0" w:color="auto"/>
                            <w:bottom w:val="none" w:sz="0" w:space="0" w:color="auto"/>
                            <w:right w:val="none" w:sz="0" w:space="0" w:color="auto"/>
                          </w:divBdr>
                          <w:divsChild>
                            <w:div w:id="1983316077">
                              <w:marLeft w:val="0"/>
                              <w:marRight w:val="0"/>
                              <w:marTop w:val="0"/>
                              <w:marBottom w:val="0"/>
                              <w:divBdr>
                                <w:top w:val="none" w:sz="0" w:space="0" w:color="auto"/>
                                <w:left w:val="none" w:sz="0" w:space="0" w:color="auto"/>
                                <w:bottom w:val="none" w:sz="0" w:space="0" w:color="auto"/>
                                <w:right w:val="none" w:sz="0" w:space="0" w:color="auto"/>
                              </w:divBdr>
                              <w:divsChild>
                                <w:div w:id="210823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490395">
      <w:bodyDiv w:val="1"/>
      <w:marLeft w:val="0"/>
      <w:marRight w:val="0"/>
      <w:marTop w:val="0"/>
      <w:marBottom w:val="0"/>
      <w:divBdr>
        <w:top w:val="none" w:sz="0" w:space="0" w:color="auto"/>
        <w:left w:val="none" w:sz="0" w:space="0" w:color="auto"/>
        <w:bottom w:val="none" w:sz="0" w:space="0" w:color="auto"/>
        <w:right w:val="none" w:sz="0" w:space="0" w:color="auto"/>
      </w:divBdr>
      <w:divsChild>
        <w:div w:id="98961700">
          <w:marLeft w:val="0"/>
          <w:marRight w:val="0"/>
          <w:marTop w:val="0"/>
          <w:marBottom w:val="0"/>
          <w:divBdr>
            <w:top w:val="none" w:sz="0" w:space="0" w:color="auto"/>
            <w:left w:val="none" w:sz="0" w:space="0" w:color="auto"/>
            <w:bottom w:val="none" w:sz="0" w:space="0" w:color="auto"/>
            <w:right w:val="none" w:sz="0" w:space="0" w:color="auto"/>
          </w:divBdr>
          <w:divsChild>
            <w:div w:id="231963623">
              <w:marLeft w:val="0"/>
              <w:marRight w:val="0"/>
              <w:marTop w:val="0"/>
              <w:marBottom w:val="0"/>
              <w:divBdr>
                <w:top w:val="none" w:sz="0" w:space="0" w:color="auto"/>
                <w:left w:val="none" w:sz="0" w:space="0" w:color="auto"/>
                <w:bottom w:val="none" w:sz="0" w:space="0" w:color="auto"/>
                <w:right w:val="none" w:sz="0" w:space="0" w:color="auto"/>
              </w:divBdr>
              <w:divsChild>
                <w:div w:id="416219180">
                  <w:marLeft w:val="0"/>
                  <w:marRight w:val="0"/>
                  <w:marTop w:val="0"/>
                  <w:marBottom w:val="0"/>
                  <w:divBdr>
                    <w:top w:val="none" w:sz="0" w:space="0" w:color="auto"/>
                    <w:left w:val="none" w:sz="0" w:space="0" w:color="auto"/>
                    <w:bottom w:val="none" w:sz="0" w:space="0" w:color="auto"/>
                    <w:right w:val="none" w:sz="0" w:space="0" w:color="auto"/>
                  </w:divBdr>
                  <w:divsChild>
                    <w:div w:id="2103643031">
                      <w:marLeft w:val="0"/>
                      <w:marRight w:val="0"/>
                      <w:marTop w:val="0"/>
                      <w:marBottom w:val="0"/>
                      <w:divBdr>
                        <w:top w:val="none" w:sz="0" w:space="0" w:color="auto"/>
                        <w:left w:val="none" w:sz="0" w:space="0" w:color="auto"/>
                        <w:bottom w:val="none" w:sz="0" w:space="0" w:color="auto"/>
                        <w:right w:val="none" w:sz="0" w:space="0" w:color="auto"/>
                      </w:divBdr>
                      <w:divsChild>
                        <w:div w:id="1469784386">
                          <w:marLeft w:val="0"/>
                          <w:marRight w:val="0"/>
                          <w:marTop w:val="0"/>
                          <w:marBottom w:val="0"/>
                          <w:divBdr>
                            <w:top w:val="none" w:sz="0" w:space="0" w:color="auto"/>
                            <w:left w:val="none" w:sz="0" w:space="0" w:color="auto"/>
                            <w:bottom w:val="none" w:sz="0" w:space="0" w:color="auto"/>
                            <w:right w:val="none" w:sz="0" w:space="0" w:color="auto"/>
                          </w:divBdr>
                          <w:divsChild>
                            <w:div w:id="430781279">
                              <w:marLeft w:val="0"/>
                              <w:marRight w:val="0"/>
                              <w:marTop w:val="0"/>
                              <w:marBottom w:val="0"/>
                              <w:divBdr>
                                <w:top w:val="none" w:sz="0" w:space="0" w:color="auto"/>
                                <w:left w:val="none" w:sz="0" w:space="0" w:color="auto"/>
                                <w:bottom w:val="none" w:sz="0" w:space="0" w:color="auto"/>
                                <w:right w:val="none" w:sz="0" w:space="0" w:color="auto"/>
                              </w:divBdr>
                              <w:divsChild>
                                <w:div w:id="156810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5327460">
      <w:bodyDiv w:val="1"/>
      <w:marLeft w:val="0"/>
      <w:marRight w:val="0"/>
      <w:marTop w:val="0"/>
      <w:marBottom w:val="0"/>
      <w:divBdr>
        <w:top w:val="none" w:sz="0" w:space="0" w:color="auto"/>
        <w:left w:val="none" w:sz="0" w:space="0" w:color="auto"/>
        <w:bottom w:val="none" w:sz="0" w:space="0" w:color="auto"/>
        <w:right w:val="none" w:sz="0" w:space="0" w:color="auto"/>
      </w:divBdr>
      <w:divsChild>
        <w:div w:id="1558663895">
          <w:marLeft w:val="0"/>
          <w:marRight w:val="0"/>
          <w:marTop w:val="0"/>
          <w:marBottom w:val="0"/>
          <w:divBdr>
            <w:top w:val="none" w:sz="0" w:space="0" w:color="auto"/>
            <w:left w:val="none" w:sz="0" w:space="0" w:color="auto"/>
            <w:bottom w:val="none" w:sz="0" w:space="0" w:color="auto"/>
            <w:right w:val="none" w:sz="0" w:space="0" w:color="auto"/>
          </w:divBdr>
          <w:divsChild>
            <w:div w:id="1227181381">
              <w:marLeft w:val="0"/>
              <w:marRight w:val="0"/>
              <w:marTop w:val="0"/>
              <w:marBottom w:val="0"/>
              <w:divBdr>
                <w:top w:val="none" w:sz="0" w:space="0" w:color="auto"/>
                <w:left w:val="none" w:sz="0" w:space="0" w:color="auto"/>
                <w:bottom w:val="none" w:sz="0" w:space="0" w:color="auto"/>
                <w:right w:val="none" w:sz="0" w:space="0" w:color="auto"/>
              </w:divBdr>
              <w:divsChild>
                <w:div w:id="1103182821">
                  <w:marLeft w:val="0"/>
                  <w:marRight w:val="0"/>
                  <w:marTop w:val="0"/>
                  <w:marBottom w:val="0"/>
                  <w:divBdr>
                    <w:top w:val="none" w:sz="0" w:space="0" w:color="auto"/>
                    <w:left w:val="none" w:sz="0" w:space="0" w:color="auto"/>
                    <w:bottom w:val="none" w:sz="0" w:space="0" w:color="auto"/>
                    <w:right w:val="none" w:sz="0" w:space="0" w:color="auto"/>
                  </w:divBdr>
                  <w:divsChild>
                    <w:div w:id="861280296">
                      <w:marLeft w:val="0"/>
                      <w:marRight w:val="0"/>
                      <w:marTop w:val="0"/>
                      <w:marBottom w:val="0"/>
                      <w:divBdr>
                        <w:top w:val="none" w:sz="0" w:space="0" w:color="auto"/>
                        <w:left w:val="none" w:sz="0" w:space="0" w:color="auto"/>
                        <w:bottom w:val="none" w:sz="0" w:space="0" w:color="auto"/>
                        <w:right w:val="none" w:sz="0" w:space="0" w:color="auto"/>
                      </w:divBdr>
                      <w:divsChild>
                        <w:div w:id="2128547505">
                          <w:marLeft w:val="0"/>
                          <w:marRight w:val="0"/>
                          <w:marTop w:val="0"/>
                          <w:marBottom w:val="0"/>
                          <w:divBdr>
                            <w:top w:val="none" w:sz="0" w:space="0" w:color="auto"/>
                            <w:left w:val="none" w:sz="0" w:space="0" w:color="auto"/>
                            <w:bottom w:val="none" w:sz="0" w:space="0" w:color="auto"/>
                            <w:right w:val="none" w:sz="0" w:space="0" w:color="auto"/>
                          </w:divBdr>
                          <w:divsChild>
                            <w:div w:id="1336687266">
                              <w:marLeft w:val="0"/>
                              <w:marRight w:val="0"/>
                              <w:marTop w:val="0"/>
                              <w:marBottom w:val="0"/>
                              <w:divBdr>
                                <w:top w:val="none" w:sz="0" w:space="0" w:color="auto"/>
                                <w:left w:val="none" w:sz="0" w:space="0" w:color="auto"/>
                                <w:bottom w:val="none" w:sz="0" w:space="0" w:color="auto"/>
                                <w:right w:val="none" w:sz="0" w:space="0" w:color="auto"/>
                              </w:divBdr>
                              <w:divsChild>
                                <w:div w:id="157281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6279323">
      <w:bodyDiv w:val="1"/>
      <w:marLeft w:val="0"/>
      <w:marRight w:val="0"/>
      <w:marTop w:val="0"/>
      <w:marBottom w:val="0"/>
      <w:divBdr>
        <w:top w:val="none" w:sz="0" w:space="0" w:color="auto"/>
        <w:left w:val="none" w:sz="0" w:space="0" w:color="auto"/>
        <w:bottom w:val="none" w:sz="0" w:space="0" w:color="auto"/>
        <w:right w:val="none" w:sz="0" w:space="0" w:color="auto"/>
      </w:divBdr>
      <w:divsChild>
        <w:div w:id="413283302">
          <w:marLeft w:val="0"/>
          <w:marRight w:val="0"/>
          <w:marTop w:val="0"/>
          <w:marBottom w:val="0"/>
          <w:divBdr>
            <w:top w:val="none" w:sz="0" w:space="0" w:color="auto"/>
            <w:left w:val="none" w:sz="0" w:space="0" w:color="auto"/>
            <w:bottom w:val="none" w:sz="0" w:space="0" w:color="auto"/>
            <w:right w:val="none" w:sz="0" w:space="0" w:color="auto"/>
          </w:divBdr>
          <w:divsChild>
            <w:div w:id="602030148">
              <w:marLeft w:val="0"/>
              <w:marRight w:val="0"/>
              <w:marTop w:val="0"/>
              <w:marBottom w:val="0"/>
              <w:divBdr>
                <w:top w:val="none" w:sz="0" w:space="0" w:color="auto"/>
                <w:left w:val="none" w:sz="0" w:space="0" w:color="auto"/>
                <w:bottom w:val="none" w:sz="0" w:space="0" w:color="auto"/>
                <w:right w:val="none" w:sz="0" w:space="0" w:color="auto"/>
              </w:divBdr>
              <w:divsChild>
                <w:div w:id="1911305514">
                  <w:marLeft w:val="0"/>
                  <w:marRight w:val="0"/>
                  <w:marTop w:val="0"/>
                  <w:marBottom w:val="0"/>
                  <w:divBdr>
                    <w:top w:val="none" w:sz="0" w:space="0" w:color="auto"/>
                    <w:left w:val="none" w:sz="0" w:space="0" w:color="auto"/>
                    <w:bottom w:val="none" w:sz="0" w:space="0" w:color="auto"/>
                    <w:right w:val="none" w:sz="0" w:space="0" w:color="auto"/>
                  </w:divBdr>
                  <w:divsChild>
                    <w:div w:id="131405585">
                      <w:marLeft w:val="0"/>
                      <w:marRight w:val="0"/>
                      <w:marTop w:val="0"/>
                      <w:marBottom w:val="0"/>
                      <w:divBdr>
                        <w:top w:val="none" w:sz="0" w:space="0" w:color="auto"/>
                        <w:left w:val="none" w:sz="0" w:space="0" w:color="auto"/>
                        <w:bottom w:val="none" w:sz="0" w:space="0" w:color="auto"/>
                        <w:right w:val="none" w:sz="0" w:space="0" w:color="auto"/>
                      </w:divBdr>
                      <w:divsChild>
                        <w:div w:id="1014264837">
                          <w:marLeft w:val="0"/>
                          <w:marRight w:val="0"/>
                          <w:marTop w:val="0"/>
                          <w:marBottom w:val="0"/>
                          <w:divBdr>
                            <w:top w:val="none" w:sz="0" w:space="0" w:color="auto"/>
                            <w:left w:val="none" w:sz="0" w:space="0" w:color="auto"/>
                            <w:bottom w:val="none" w:sz="0" w:space="0" w:color="auto"/>
                            <w:right w:val="none" w:sz="0" w:space="0" w:color="auto"/>
                          </w:divBdr>
                          <w:divsChild>
                            <w:div w:id="1439787894">
                              <w:marLeft w:val="0"/>
                              <w:marRight w:val="0"/>
                              <w:marTop w:val="0"/>
                              <w:marBottom w:val="0"/>
                              <w:divBdr>
                                <w:top w:val="none" w:sz="0" w:space="0" w:color="auto"/>
                                <w:left w:val="none" w:sz="0" w:space="0" w:color="auto"/>
                                <w:bottom w:val="none" w:sz="0" w:space="0" w:color="auto"/>
                                <w:right w:val="none" w:sz="0" w:space="0" w:color="auto"/>
                              </w:divBdr>
                              <w:divsChild>
                                <w:div w:id="5177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929205">
      <w:bodyDiv w:val="1"/>
      <w:marLeft w:val="0"/>
      <w:marRight w:val="0"/>
      <w:marTop w:val="0"/>
      <w:marBottom w:val="0"/>
      <w:divBdr>
        <w:top w:val="none" w:sz="0" w:space="0" w:color="auto"/>
        <w:left w:val="none" w:sz="0" w:space="0" w:color="auto"/>
        <w:bottom w:val="none" w:sz="0" w:space="0" w:color="auto"/>
        <w:right w:val="none" w:sz="0" w:space="0" w:color="auto"/>
      </w:divBdr>
      <w:divsChild>
        <w:div w:id="1441141399">
          <w:marLeft w:val="0"/>
          <w:marRight w:val="0"/>
          <w:marTop w:val="0"/>
          <w:marBottom w:val="0"/>
          <w:divBdr>
            <w:top w:val="none" w:sz="0" w:space="0" w:color="auto"/>
            <w:left w:val="none" w:sz="0" w:space="0" w:color="auto"/>
            <w:bottom w:val="none" w:sz="0" w:space="0" w:color="auto"/>
            <w:right w:val="none" w:sz="0" w:space="0" w:color="auto"/>
          </w:divBdr>
          <w:divsChild>
            <w:div w:id="1637636855">
              <w:marLeft w:val="0"/>
              <w:marRight w:val="0"/>
              <w:marTop w:val="0"/>
              <w:marBottom w:val="0"/>
              <w:divBdr>
                <w:top w:val="none" w:sz="0" w:space="0" w:color="auto"/>
                <w:left w:val="none" w:sz="0" w:space="0" w:color="auto"/>
                <w:bottom w:val="none" w:sz="0" w:space="0" w:color="auto"/>
                <w:right w:val="none" w:sz="0" w:space="0" w:color="auto"/>
              </w:divBdr>
              <w:divsChild>
                <w:div w:id="393087012">
                  <w:marLeft w:val="0"/>
                  <w:marRight w:val="0"/>
                  <w:marTop w:val="0"/>
                  <w:marBottom w:val="0"/>
                  <w:divBdr>
                    <w:top w:val="none" w:sz="0" w:space="0" w:color="auto"/>
                    <w:left w:val="none" w:sz="0" w:space="0" w:color="auto"/>
                    <w:bottom w:val="none" w:sz="0" w:space="0" w:color="auto"/>
                    <w:right w:val="none" w:sz="0" w:space="0" w:color="auto"/>
                  </w:divBdr>
                  <w:divsChild>
                    <w:div w:id="1493401286">
                      <w:marLeft w:val="0"/>
                      <w:marRight w:val="0"/>
                      <w:marTop w:val="0"/>
                      <w:marBottom w:val="0"/>
                      <w:divBdr>
                        <w:top w:val="none" w:sz="0" w:space="0" w:color="auto"/>
                        <w:left w:val="none" w:sz="0" w:space="0" w:color="auto"/>
                        <w:bottom w:val="none" w:sz="0" w:space="0" w:color="auto"/>
                        <w:right w:val="none" w:sz="0" w:space="0" w:color="auto"/>
                      </w:divBdr>
                      <w:divsChild>
                        <w:div w:id="63575451">
                          <w:marLeft w:val="0"/>
                          <w:marRight w:val="0"/>
                          <w:marTop w:val="0"/>
                          <w:marBottom w:val="0"/>
                          <w:divBdr>
                            <w:top w:val="none" w:sz="0" w:space="0" w:color="auto"/>
                            <w:left w:val="none" w:sz="0" w:space="0" w:color="auto"/>
                            <w:bottom w:val="none" w:sz="0" w:space="0" w:color="auto"/>
                            <w:right w:val="none" w:sz="0" w:space="0" w:color="auto"/>
                          </w:divBdr>
                          <w:divsChild>
                            <w:div w:id="477455420">
                              <w:marLeft w:val="0"/>
                              <w:marRight w:val="0"/>
                              <w:marTop w:val="0"/>
                              <w:marBottom w:val="0"/>
                              <w:divBdr>
                                <w:top w:val="none" w:sz="0" w:space="0" w:color="auto"/>
                                <w:left w:val="none" w:sz="0" w:space="0" w:color="auto"/>
                                <w:bottom w:val="none" w:sz="0" w:space="0" w:color="auto"/>
                                <w:right w:val="none" w:sz="0" w:space="0" w:color="auto"/>
                              </w:divBdr>
                              <w:divsChild>
                                <w:div w:id="204768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7188983">
      <w:bodyDiv w:val="1"/>
      <w:marLeft w:val="0"/>
      <w:marRight w:val="0"/>
      <w:marTop w:val="0"/>
      <w:marBottom w:val="0"/>
      <w:divBdr>
        <w:top w:val="none" w:sz="0" w:space="0" w:color="auto"/>
        <w:left w:val="none" w:sz="0" w:space="0" w:color="auto"/>
        <w:bottom w:val="none" w:sz="0" w:space="0" w:color="auto"/>
        <w:right w:val="none" w:sz="0" w:space="0" w:color="auto"/>
      </w:divBdr>
      <w:divsChild>
        <w:div w:id="265307776">
          <w:marLeft w:val="0"/>
          <w:marRight w:val="0"/>
          <w:marTop w:val="0"/>
          <w:marBottom w:val="0"/>
          <w:divBdr>
            <w:top w:val="none" w:sz="0" w:space="0" w:color="auto"/>
            <w:left w:val="none" w:sz="0" w:space="0" w:color="auto"/>
            <w:bottom w:val="none" w:sz="0" w:space="0" w:color="auto"/>
            <w:right w:val="none" w:sz="0" w:space="0" w:color="auto"/>
          </w:divBdr>
          <w:divsChild>
            <w:div w:id="1016227834">
              <w:marLeft w:val="0"/>
              <w:marRight w:val="0"/>
              <w:marTop w:val="0"/>
              <w:marBottom w:val="0"/>
              <w:divBdr>
                <w:top w:val="none" w:sz="0" w:space="0" w:color="auto"/>
                <w:left w:val="none" w:sz="0" w:space="0" w:color="auto"/>
                <w:bottom w:val="none" w:sz="0" w:space="0" w:color="auto"/>
                <w:right w:val="none" w:sz="0" w:space="0" w:color="auto"/>
              </w:divBdr>
              <w:divsChild>
                <w:div w:id="1669937838">
                  <w:marLeft w:val="0"/>
                  <w:marRight w:val="0"/>
                  <w:marTop w:val="0"/>
                  <w:marBottom w:val="0"/>
                  <w:divBdr>
                    <w:top w:val="none" w:sz="0" w:space="0" w:color="auto"/>
                    <w:left w:val="none" w:sz="0" w:space="0" w:color="auto"/>
                    <w:bottom w:val="none" w:sz="0" w:space="0" w:color="auto"/>
                    <w:right w:val="none" w:sz="0" w:space="0" w:color="auto"/>
                  </w:divBdr>
                  <w:divsChild>
                    <w:div w:id="1850020287">
                      <w:marLeft w:val="0"/>
                      <w:marRight w:val="0"/>
                      <w:marTop w:val="0"/>
                      <w:marBottom w:val="0"/>
                      <w:divBdr>
                        <w:top w:val="none" w:sz="0" w:space="0" w:color="auto"/>
                        <w:left w:val="none" w:sz="0" w:space="0" w:color="auto"/>
                        <w:bottom w:val="none" w:sz="0" w:space="0" w:color="auto"/>
                        <w:right w:val="none" w:sz="0" w:space="0" w:color="auto"/>
                      </w:divBdr>
                      <w:divsChild>
                        <w:div w:id="1307130760">
                          <w:marLeft w:val="0"/>
                          <w:marRight w:val="0"/>
                          <w:marTop w:val="0"/>
                          <w:marBottom w:val="0"/>
                          <w:divBdr>
                            <w:top w:val="none" w:sz="0" w:space="0" w:color="auto"/>
                            <w:left w:val="none" w:sz="0" w:space="0" w:color="auto"/>
                            <w:bottom w:val="none" w:sz="0" w:space="0" w:color="auto"/>
                            <w:right w:val="none" w:sz="0" w:space="0" w:color="auto"/>
                          </w:divBdr>
                          <w:divsChild>
                            <w:div w:id="1566990548">
                              <w:marLeft w:val="0"/>
                              <w:marRight w:val="0"/>
                              <w:marTop w:val="0"/>
                              <w:marBottom w:val="0"/>
                              <w:divBdr>
                                <w:top w:val="none" w:sz="0" w:space="0" w:color="auto"/>
                                <w:left w:val="none" w:sz="0" w:space="0" w:color="auto"/>
                                <w:bottom w:val="none" w:sz="0" w:space="0" w:color="auto"/>
                                <w:right w:val="none" w:sz="0" w:space="0" w:color="auto"/>
                              </w:divBdr>
                              <w:divsChild>
                                <w:div w:id="94804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4085556">
      <w:bodyDiv w:val="1"/>
      <w:marLeft w:val="0"/>
      <w:marRight w:val="0"/>
      <w:marTop w:val="0"/>
      <w:marBottom w:val="0"/>
      <w:divBdr>
        <w:top w:val="none" w:sz="0" w:space="0" w:color="auto"/>
        <w:left w:val="none" w:sz="0" w:space="0" w:color="auto"/>
        <w:bottom w:val="none" w:sz="0" w:space="0" w:color="auto"/>
        <w:right w:val="none" w:sz="0" w:space="0" w:color="auto"/>
      </w:divBdr>
      <w:divsChild>
        <w:div w:id="650140966">
          <w:marLeft w:val="0"/>
          <w:marRight w:val="0"/>
          <w:marTop w:val="0"/>
          <w:marBottom w:val="0"/>
          <w:divBdr>
            <w:top w:val="none" w:sz="0" w:space="0" w:color="auto"/>
            <w:left w:val="none" w:sz="0" w:space="0" w:color="auto"/>
            <w:bottom w:val="none" w:sz="0" w:space="0" w:color="auto"/>
            <w:right w:val="none" w:sz="0" w:space="0" w:color="auto"/>
          </w:divBdr>
          <w:divsChild>
            <w:div w:id="1708875700">
              <w:marLeft w:val="0"/>
              <w:marRight w:val="0"/>
              <w:marTop w:val="0"/>
              <w:marBottom w:val="0"/>
              <w:divBdr>
                <w:top w:val="none" w:sz="0" w:space="0" w:color="auto"/>
                <w:left w:val="none" w:sz="0" w:space="0" w:color="auto"/>
                <w:bottom w:val="none" w:sz="0" w:space="0" w:color="auto"/>
                <w:right w:val="none" w:sz="0" w:space="0" w:color="auto"/>
              </w:divBdr>
              <w:divsChild>
                <w:div w:id="1253125883">
                  <w:marLeft w:val="0"/>
                  <w:marRight w:val="0"/>
                  <w:marTop w:val="0"/>
                  <w:marBottom w:val="0"/>
                  <w:divBdr>
                    <w:top w:val="none" w:sz="0" w:space="0" w:color="auto"/>
                    <w:left w:val="none" w:sz="0" w:space="0" w:color="auto"/>
                    <w:bottom w:val="none" w:sz="0" w:space="0" w:color="auto"/>
                    <w:right w:val="none" w:sz="0" w:space="0" w:color="auto"/>
                  </w:divBdr>
                  <w:divsChild>
                    <w:div w:id="819345637">
                      <w:marLeft w:val="0"/>
                      <w:marRight w:val="0"/>
                      <w:marTop w:val="0"/>
                      <w:marBottom w:val="0"/>
                      <w:divBdr>
                        <w:top w:val="none" w:sz="0" w:space="0" w:color="auto"/>
                        <w:left w:val="none" w:sz="0" w:space="0" w:color="auto"/>
                        <w:bottom w:val="none" w:sz="0" w:space="0" w:color="auto"/>
                        <w:right w:val="none" w:sz="0" w:space="0" w:color="auto"/>
                      </w:divBdr>
                      <w:divsChild>
                        <w:div w:id="749231429">
                          <w:marLeft w:val="0"/>
                          <w:marRight w:val="0"/>
                          <w:marTop w:val="0"/>
                          <w:marBottom w:val="0"/>
                          <w:divBdr>
                            <w:top w:val="none" w:sz="0" w:space="0" w:color="auto"/>
                            <w:left w:val="none" w:sz="0" w:space="0" w:color="auto"/>
                            <w:bottom w:val="none" w:sz="0" w:space="0" w:color="auto"/>
                            <w:right w:val="none" w:sz="0" w:space="0" w:color="auto"/>
                          </w:divBdr>
                          <w:divsChild>
                            <w:div w:id="457721655">
                              <w:marLeft w:val="0"/>
                              <w:marRight w:val="0"/>
                              <w:marTop w:val="0"/>
                              <w:marBottom w:val="0"/>
                              <w:divBdr>
                                <w:top w:val="none" w:sz="0" w:space="0" w:color="auto"/>
                                <w:left w:val="none" w:sz="0" w:space="0" w:color="auto"/>
                                <w:bottom w:val="none" w:sz="0" w:space="0" w:color="auto"/>
                                <w:right w:val="none" w:sz="0" w:space="0" w:color="auto"/>
                              </w:divBdr>
                              <w:divsChild>
                                <w:div w:id="83769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5098364">
      <w:bodyDiv w:val="1"/>
      <w:marLeft w:val="0"/>
      <w:marRight w:val="0"/>
      <w:marTop w:val="0"/>
      <w:marBottom w:val="0"/>
      <w:divBdr>
        <w:top w:val="none" w:sz="0" w:space="0" w:color="auto"/>
        <w:left w:val="none" w:sz="0" w:space="0" w:color="auto"/>
        <w:bottom w:val="none" w:sz="0" w:space="0" w:color="auto"/>
        <w:right w:val="none" w:sz="0" w:space="0" w:color="auto"/>
      </w:divBdr>
      <w:divsChild>
        <w:div w:id="757990725">
          <w:marLeft w:val="0"/>
          <w:marRight w:val="0"/>
          <w:marTop w:val="0"/>
          <w:marBottom w:val="0"/>
          <w:divBdr>
            <w:top w:val="none" w:sz="0" w:space="0" w:color="auto"/>
            <w:left w:val="none" w:sz="0" w:space="0" w:color="auto"/>
            <w:bottom w:val="none" w:sz="0" w:space="0" w:color="auto"/>
            <w:right w:val="none" w:sz="0" w:space="0" w:color="auto"/>
          </w:divBdr>
          <w:divsChild>
            <w:div w:id="924805729">
              <w:marLeft w:val="0"/>
              <w:marRight w:val="0"/>
              <w:marTop w:val="0"/>
              <w:marBottom w:val="0"/>
              <w:divBdr>
                <w:top w:val="none" w:sz="0" w:space="0" w:color="auto"/>
                <w:left w:val="none" w:sz="0" w:space="0" w:color="auto"/>
                <w:bottom w:val="none" w:sz="0" w:space="0" w:color="auto"/>
                <w:right w:val="none" w:sz="0" w:space="0" w:color="auto"/>
              </w:divBdr>
              <w:divsChild>
                <w:div w:id="457381734">
                  <w:marLeft w:val="0"/>
                  <w:marRight w:val="0"/>
                  <w:marTop w:val="0"/>
                  <w:marBottom w:val="0"/>
                  <w:divBdr>
                    <w:top w:val="none" w:sz="0" w:space="0" w:color="auto"/>
                    <w:left w:val="none" w:sz="0" w:space="0" w:color="auto"/>
                    <w:bottom w:val="none" w:sz="0" w:space="0" w:color="auto"/>
                    <w:right w:val="none" w:sz="0" w:space="0" w:color="auto"/>
                  </w:divBdr>
                  <w:divsChild>
                    <w:div w:id="513037145">
                      <w:marLeft w:val="0"/>
                      <w:marRight w:val="0"/>
                      <w:marTop w:val="0"/>
                      <w:marBottom w:val="0"/>
                      <w:divBdr>
                        <w:top w:val="none" w:sz="0" w:space="0" w:color="auto"/>
                        <w:left w:val="none" w:sz="0" w:space="0" w:color="auto"/>
                        <w:bottom w:val="none" w:sz="0" w:space="0" w:color="auto"/>
                        <w:right w:val="none" w:sz="0" w:space="0" w:color="auto"/>
                      </w:divBdr>
                      <w:divsChild>
                        <w:div w:id="105588412">
                          <w:marLeft w:val="0"/>
                          <w:marRight w:val="0"/>
                          <w:marTop w:val="0"/>
                          <w:marBottom w:val="0"/>
                          <w:divBdr>
                            <w:top w:val="none" w:sz="0" w:space="0" w:color="auto"/>
                            <w:left w:val="none" w:sz="0" w:space="0" w:color="auto"/>
                            <w:bottom w:val="none" w:sz="0" w:space="0" w:color="auto"/>
                            <w:right w:val="none" w:sz="0" w:space="0" w:color="auto"/>
                          </w:divBdr>
                          <w:divsChild>
                            <w:div w:id="1639645414">
                              <w:marLeft w:val="0"/>
                              <w:marRight w:val="0"/>
                              <w:marTop w:val="0"/>
                              <w:marBottom w:val="0"/>
                              <w:divBdr>
                                <w:top w:val="none" w:sz="0" w:space="0" w:color="auto"/>
                                <w:left w:val="none" w:sz="0" w:space="0" w:color="auto"/>
                                <w:bottom w:val="none" w:sz="0" w:space="0" w:color="auto"/>
                                <w:right w:val="none" w:sz="0" w:space="0" w:color="auto"/>
                              </w:divBdr>
                              <w:divsChild>
                                <w:div w:id="184374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0125720">
      <w:bodyDiv w:val="1"/>
      <w:marLeft w:val="0"/>
      <w:marRight w:val="0"/>
      <w:marTop w:val="0"/>
      <w:marBottom w:val="0"/>
      <w:divBdr>
        <w:top w:val="none" w:sz="0" w:space="0" w:color="auto"/>
        <w:left w:val="none" w:sz="0" w:space="0" w:color="auto"/>
        <w:bottom w:val="none" w:sz="0" w:space="0" w:color="auto"/>
        <w:right w:val="none" w:sz="0" w:space="0" w:color="auto"/>
      </w:divBdr>
      <w:divsChild>
        <w:div w:id="1515262448">
          <w:marLeft w:val="0"/>
          <w:marRight w:val="0"/>
          <w:marTop w:val="0"/>
          <w:marBottom w:val="0"/>
          <w:divBdr>
            <w:top w:val="none" w:sz="0" w:space="0" w:color="auto"/>
            <w:left w:val="none" w:sz="0" w:space="0" w:color="auto"/>
            <w:bottom w:val="none" w:sz="0" w:space="0" w:color="auto"/>
            <w:right w:val="none" w:sz="0" w:space="0" w:color="auto"/>
          </w:divBdr>
          <w:divsChild>
            <w:div w:id="1098598634">
              <w:marLeft w:val="0"/>
              <w:marRight w:val="0"/>
              <w:marTop w:val="0"/>
              <w:marBottom w:val="0"/>
              <w:divBdr>
                <w:top w:val="none" w:sz="0" w:space="0" w:color="auto"/>
                <w:left w:val="none" w:sz="0" w:space="0" w:color="auto"/>
                <w:bottom w:val="none" w:sz="0" w:space="0" w:color="auto"/>
                <w:right w:val="none" w:sz="0" w:space="0" w:color="auto"/>
              </w:divBdr>
              <w:divsChild>
                <w:div w:id="958493746">
                  <w:marLeft w:val="0"/>
                  <w:marRight w:val="0"/>
                  <w:marTop w:val="0"/>
                  <w:marBottom w:val="0"/>
                  <w:divBdr>
                    <w:top w:val="none" w:sz="0" w:space="0" w:color="auto"/>
                    <w:left w:val="none" w:sz="0" w:space="0" w:color="auto"/>
                    <w:bottom w:val="none" w:sz="0" w:space="0" w:color="auto"/>
                    <w:right w:val="none" w:sz="0" w:space="0" w:color="auto"/>
                  </w:divBdr>
                  <w:divsChild>
                    <w:div w:id="740445354">
                      <w:marLeft w:val="0"/>
                      <w:marRight w:val="0"/>
                      <w:marTop w:val="0"/>
                      <w:marBottom w:val="0"/>
                      <w:divBdr>
                        <w:top w:val="none" w:sz="0" w:space="0" w:color="auto"/>
                        <w:left w:val="none" w:sz="0" w:space="0" w:color="auto"/>
                        <w:bottom w:val="none" w:sz="0" w:space="0" w:color="auto"/>
                        <w:right w:val="none" w:sz="0" w:space="0" w:color="auto"/>
                      </w:divBdr>
                      <w:divsChild>
                        <w:div w:id="1241017656">
                          <w:marLeft w:val="0"/>
                          <w:marRight w:val="0"/>
                          <w:marTop w:val="0"/>
                          <w:marBottom w:val="0"/>
                          <w:divBdr>
                            <w:top w:val="none" w:sz="0" w:space="0" w:color="auto"/>
                            <w:left w:val="none" w:sz="0" w:space="0" w:color="auto"/>
                            <w:bottom w:val="none" w:sz="0" w:space="0" w:color="auto"/>
                            <w:right w:val="none" w:sz="0" w:space="0" w:color="auto"/>
                          </w:divBdr>
                          <w:divsChild>
                            <w:div w:id="1691839287">
                              <w:marLeft w:val="0"/>
                              <w:marRight w:val="0"/>
                              <w:marTop w:val="0"/>
                              <w:marBottom w:val="0"/>
                              <w:divBdr>
                                <w:top w:val="none" w:sz="0" w:space="0" w:color="auto"/>
                                <w:left w:val="none" w:sz="0" w:space="0" w:color="auto"/>
                                <w:bottom w:val="none" w:sz="0" w:space="0" w:color="auto"/>
                                <w:right w:val="none" w:sz="0" w:space="0" w:color="auto"/>
                              </w:divBdr>
                              <w:divsChild>
                                <w:div w:id="19898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5171179">
      <w:bodyDiv w:val="1"/>
      <w:marLeft w:val="0"/>
      <w:marRight w:val="0"/>
      <w:marTop w:val="0"/>
      <w:marBottom w:val="0"/>
      <w:divBdr>
        <w:top w:val="none" w:sz="0" w:space="0" w:color="auto"/>
        <w:left w:val="none" w:sz="0" w:space="0" w:color="auto"/>
        <w:bottom w:val="none" w:sz="0" w:space="0" w:color="auto"/>
        <w:right w:val="none" w:sz="0" w:space="0" w:color="auto"/>
      </w:divBdr>
      <w:divsChild>
        <w:div w:id="1804035441">
          <w:marLeft w:val="0"/>
          <w:marRight w:val="0"/>
          <w:marTop w:val="0"/>
          <w:marBottom w:val="0"/>
          <w:divBdr>
            <w:top w:val="none" w:sz="0" w:space="0" w:color="auto"/>
            <w:left w:val="none" w:sz="0" w:space="0" w:color="auto"/>
            <w:bottom w:val="none" w:sz="0" w:space="0" w:color="auto"/>
            <w:right w:val="none" w:sz="0" w:space="0" w:color="auto"/>
          </w:divBdr>
          <w:divsChild>
            <w:div w:id="504980119">
              <w:marLeft w:val="0"/>
              <w:marRight w:val="0"/>
              <w:marTop w:val="0"/>
              <w:marBottom w:val="0"/>
              <w:divBdr>
                <w:top w:val="none" w:sz="0" w:space="0" w:color="auto"/>
                <w:left w:val="none" w:sz="0" w:space="0" w:color="auto"/>
                <w:bottom w:val="none" w:sz="0" w:space="0" w:color="auto"/>
                <w:right w:val="none" w:sz="0" w:space="0" w:color="auto"/>
              </w:divBdr>
              <w:divsChild>
                <w:div w:id="31461781">
                  <w:marLeft w:val="0"/>
                  <w:marRight w:val="0"/>
                  <w:marTop w:val="0"/>
                  <w:marBottom w:val="0"/>
                  <w:divBdr>
                    <w:top w:val="none" w:sz="0" w:space="0" w:color="auto"/>
                    <w:left w:val="none" w:sz="0" w:space="0" w:color="auto"/>
                    <w:bottom w:val="none" w:sz="0" w:space="0" w:color="auto"/>
                    <w:right w:val="none" w:sz="0" w:space="0" w:color="auto"/>
                  </w:divBdr>
                  <w:divsChild>
                    <w:div w:id="704867159">
                      <w:marLeft w:val="0"/>
                      <w:marRight w:val="0"/>
                      <w:marTop w:val="0"/>
                      <w:marBottom w:val="0"/>
                      <w:divBdr>
                        <w:top w:val="none" w:sz="0" w:space="0" w:color="auto"/>
                        <w:left w:val="none" w:sz="0" w:space="0" w:color="auto"/>
                        <w:bottom w:val="none" w:sz="0" w:space="0" w:color="auto"/>
                        <w:right w:val="none" w:sz="0" w:space="0" w:color="auto"/>
                      </w:divBdr>
                      <w:divsChild>
                        <w:div w:id="1850748882">
                          <w:marLeft w:val="0"/>
                          <w:marRight w:val="0"/>
                          <w:marTop w:val="0"/>
                          <w:marBottom w:val="0"/>
                          <w:divBdr>
                            <w:top w:val="none" w:sz="0" w:space="0" w:color="auto"/>
                            <w:left w:val="none" w:sz="0" w:space="0" w:color="auto"/>
                            <w:bottom w:val="none" w:sz="0" w:space="0" w:color="auto"/>
                            <w:right w:val="none" w:sz="0" w:space="0" w:color="auto"/>
                          </w:divBdr>
                          <w:divsChild>
                            <w:div w:id="1191071869">
                              <w:marLeft w:val="0"/>
                              <w:marRight w:val="0"/>
                              <w:marTop w:val="0"/>
                              <w:marBottom w:val="0"/>
                              <w:divBdr>
                                <w:top w:val="none" w:sz="0" w:space="0" w:color="auto"/>
                                <w:left w:val="none" w:sz="0" w:space="0" w:color="auto"/>
                                <w:bottom w:val="none" w:sz="0" w:space="0" w:color="auto"/>
                                <w:right w:val="none" w:sz="0" w:space="0" w:color="auto"/>
                              </w:divBdr>
                              <w:divsChild>
                                <w:div w:id="202802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3586932">
      <w:bodyDiv w:val="1"/>
      <w:marLeft w:val="0"/>
      <w:marRight w:val="0"/>
      <w:marTop w:val="0"/>
      <w:marBottom w:val="0"/>
      <w:divBdr>
        <w:top w:val="none" w:sz="0" w:space="0" w:color="auto"/>
        <w:left w:val="none" w:sz="0" w:space="0" w:color="auto"/>
        <w:bottom w:val="none" w:sz="0" w:space="0" w:color="auto"/>
        <w:right w:val="none" w:sz="0" w:space="0" w:color="auto"/>
      </w:divBdr>
      <w:divsChild>
        <w:div w:id="1426337663">
          <w:marLeft w:val="0"/>
          <w:marRight w:val="0"/>
          <w:marTop w:val="0"/>
          <w:marBottom w:val="0"/>
          <w:divBdr>
            <w:top w:val="none" w:sz="0" w:space="0" w:color="auto"/>
            <w:left w:val="none" w:sz="0" w:space="0" w:color="auto"/>
            <w:bottom w:val="none" w:sz="0" w:space="0" w:color="auto"/>
            <w:right w:val="none" w:sz="0" w:space="0" w:color="auto"/>
          </w:divBdr>
          <w:divsChild>
            <w:div w:id="931667652">
              <w:marLeft w:val="0"/>
              <w:marRight w:val="0"/>
              <w:marTop w:val="0"/>
              <w:marBottom w:val="0"/>
              <w:divBdr>
                <w:top w:val="none" w:sz="0" w:space="0" w:color="auto"/>
                <w:left w:val="none" w:sz="0" w:space="0" w:color="auto"/>
                <w:bottom w:val="none" w:sz="0" w:space="0" w:color="auto"/>
                <w:right w:val="none" w:sz="0" w:space="0" w:color="auto"/>
              </w:divBdr>
              <w:divsChild>
                <w:div w:id="693850826">
                  <w:marLeft w:val="0"/>
                  <w:marRight w:val="0"/>
                  <w:marTop w:val="0"/>
                  <w:marBottom w:val="0"/>
                  <w:divBdr>
                    <w:top w:val="none" w:sz="0" w:space="0" w:color="auto"/>
                    <w:left w:val="none" w:sz="0" w:space="0" w:color="auto"/>
                    <w:bottom w:val="none" w:sz="0" w:space="0" w:color="auto"/>
                    <w:right w:val="none" w:sz="0" w:space="0" w:color="auto"/>
                  </w:divBdr>
                  <w:divsChild>
                    <w:div w:id="1275097314">
                      <w:marLeft w:val="0"/>
                      <w:marRight w:val="0"/>
                      <w:marTop w:val="0"/>
                      <w:marBottom w:val="0"/>
                      <w:divBdr>
                        <w:top w:val="none" w:sz="0" w:space="0" w:color="auto"/>
                        <w:left w:val="none" w:sz="0" w:space="0" w:color="auto"/>
                        <w:bottom w:val="none" w:sz="0" w:space="0" w:color="auto"/>
                        <w:right w:val="none" w:sz="0" w:space="0" w:color="auto"/>
                      </w:divBdr>
                      <w:divsChild>
                        <w:div w:id="1696032670">
                          <w:marLeft w:val="0"/>
                          <w:marRight w:val="0"/>
                          <w:marTop w:val="0"/>
                          <w:marBottom w:val="0"/>
                          <w:divBdr>
                            <w:top w:val="none" w:sz="0" w:space="0" w:color="auto"/>
                            <w:left w:val="none" w:sz="0" w:space="0" w:color="auto"/>
                            <w:bottom w:val="none" w:sz="0" w:space="0" w:color="auto"/>
                            <w:right w:val="none" w:sz="0" w:space="0" w:color="auto"/>
                          </w:divBdr>
                          <w:divsChild>
                            <w:div w:id="1684160612">
                              <w:marLeft w:val="0"/>
                              <w:marRight w:val="0"/>
                              <w:marTop w:val="0"/>
                              <w:marBottom w:val="0"/>
                              <w:divBdr>
                                <w:top w:val="none" w:sz="0" w:space="0" w:color="auto"/>
                                <w:left w:val="none" w:sz="0" w:space="0" w:color="auto"/>
                                <w:bottom w:val="none" w:sz="0" w:space="0" w:color="auto"/>
                                <w:right w:val="none" w:sz="0" w:space="0" w:color="auto"/>
                              </w:divBdr>
                              <w:divsChild>
                                <w:div w:id="103942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0431721">
      <w:bodyDiv w:val="1"/>
      <w:marLeft w:val="0"/>
      <w:marRight w:val="0"/>
      <w:marTop w:val="0"/>
      <w:marBottom w:val="0"/>
      <w:divBdr>
        <w:top w:val="none" w:sz="0" w:space="0" w:color="auto"/>
        <w:left w:val="none" w:sz="0" w:space="0" w:color="auto"/>
        <w:bottom w:val="none" w:sz="0" w:space="0" w:color="auto"/>
        <w:right w:val="none" w:sz="0" w:space="0" w:color="auto"/>
      </w:divBdr>
      <w:divsChild>
        <w:div w:id="236474385">
          <w:marLeft w:val="0"/>
          <w:marRight w:val="0"/>
          <w:marTop w:val="0"/>
          <w:marBottom w:val="0"/>
          <w:divBdr>
            <w:top w:val="none" w:sz="0" w:space="0" w:color="auto"/>
            <w:left w:val="none" w:sz="0" w:space="0" w:color="auto"/>
            <w:bottom w:val="none" w:sz="0" w:space="0" w:color="auto"/>
            <w:right w:val="none" w:sz="0" w:space="0" w:color="auto"/>
          </w:divBdr>
          <w:divsChild>
            <w:div w:id="936987033">
              <w:marLeft w:val="0"/>
              <w:marRight w:val="0"/>
              <w:marTop w:val="0"/>
              <w:marBottom w:val="0"/>
              <w:divBdr>
                <w:top w:val="none" w:sz="0" w:space="0" w:color="auto"/>
                <w:left w:val="none" w:sz="0" w:space="0" w:color="auto"/>
                <w:bottom w:val="none" w:sz="0" w:space="0" w:color="auto"/>
                <w:right w:val="none" w:sz="0" w:space="0" w:color="auto"/>
              </w:divBdr>
              <w:divsChild>
                <w:div w:id="720055037">
                  <w:marLeft w:val="0"/>
                  <w:marRight w:val="0"/>
                  <w:marTop w:val="0"/>
                  <w:marBottom w:val="0"/>
                  <w:divBdr>
                    <w:top w:val="none" w:sz="0" w:space="0" w:color="auto"/>
                    <w:left w:val="none" w:sz="0" w:space="0" w:color="auto"/>
                    <w:bottom w:val="none" w:sz="0" w:space="0" w:color="auto"/>
                    <w:right w:val="none" w:sz="0" w:space="0" w:color="auto"/>
                  </w:divBdr>
                  <w:divsChild>
                    <w:div w:id="291711554">
                      <w:marLeft w:val="0"/>
                      <w:marRight w:val="0"/>
                      <w:marTop w:val="0"/>
                      <w:marBottom w:val="0"/>
                      <w:divBdr>
                        <w:top w:val="none" w:sz="0" w:space="0" w:color="auto"/>
                        <w:left w:val="none" w:sz="0" w:space="0" w:color="auto"/>
                        <w:bottom w:val="none" w:sz="0" w:space="0" w:color="auto"/>
                        <w:right w:val="none" w:sz="0" w:space="0" w:color="auto"/>
                      </w:divBdr>
                      <w:divsChild>
                        <w:div w:id="382022230">
                          <w:marLeft w:val="0"/>
                          <w:marRight w:val="0"/>
                          <w:marTop w:val="0"/>
                          <w:marBottom w:val="0"/>
                          <w:divBdr>
                            <w:top w:val="none" w:sz="0" w:space="0" w:color="auto"/>
                            <w:left w:val="none" w:sz="0" w:space="0" w:color="auto"/>
                            <w:bottom w:val="none" w:sz="0" w:space="0" w:color="auto"/>
                            <w:right w:val="none" w:sz="0" w:space="0" w:color="auto"/>
                          </w:divBdr>
                          <w:divsChild>
                            <w:div w:id="2075621588">
                              <w:marLeft w:val="0"/>
                              <w:marRight w:val="0"/>
                              <w:marTop w:val="0"/>
                              <w:marBottom w:val="0"/>
                              <w:divBdr>
                                <w:top w:val="none" w:sz="0" w:space="0" w:color="auto"/>
                                <w:left w:val="none" w:sz="0" w:space="0" w:color="auto"/>
                                <w:bottom w:val="none" w:sz="0" w:space="0" w:color="auto"/>
                                <w:right w:val="none" w:sz="0" w:space="0" w:color="auto"/>
                              </w:divBdr>
                              <w:divsChild>
                                <w:div w:id="16340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1131885">
      <w:bodyDiv w:val="1"/>
      <w:marLeft w:val="0"/>
      <w:marRight w:val="0"/>
      <w:marTop w:val="0"/>
      <w:marBottom w:val="0"/>
      <w:divBdr>
        <w:top w:val="none" w:sz="0" w:space="0" w:color="auto"/>
        <w:left w:val="none" w:sz="0" w:space="0" w:color="auto"/>
        <w:bottom w:val="none" w:sz="0" w:space="0" w:color="auto"/>
        <w:right w:val="none" w:sz="0" w:space="0" w:color="auto"/>
      </w:divBdr>
      <w:divsChild>
        <w:div w:id="1557859854">
          <w:marLeft w:val="0"/>
          <w:marRight w:val="0"/>
          <w:marTop w:val="0"/>
          <w:marBottom w:val="0"/>
          <w:divBdr>
            <w:top w:val="none" w:sz="0" w:space="0" w:color="auto"/>
            <w:left w:val="none" w:sz="0" w:space="0" w:color="auto"/>
            <w:bottom w:val="none" w:sz="0" w:space="0" w:color="auto"/>
            <w:right w:val="none" w:sz="0" w:space="0" w:color="auto"/>
          </w:divBdr>
          <w:divsChild>
            <w:div w:id="1238172728">
              <w:marLeft w:val="0"/>
              <w:marRight w:val="0"/>
              <w:marTop w:val="0"/>
              <w:marBottom w:val="0"/>
              <w:divBdr>
                <w:top w:val="none" w:sz="0" w:space="0" w:color="auto"/>
                <w:left w:val="none" w:sz="0" w:space="0" w:color="auto"/>
                <w:bottom w:val="none" w:sz="0" w:space="0" w:color="auto"/>
                <w:right w:val="none" w:sz="0" w:space="0" w:color="auto"/>
              </w:divBdr>
              <w:divsChild>
                <w:div w:id="1568106195">
                  <w:marLeft w:val="0"/>
                  <w:marRight w:val="0"/>
                  <w:marTop w:val="0"/>
                  <w:marBottom w:val="0"/>
                  <w:divBdr>
                    <w:top w:val="none" w:sz="0" w:space="0" w:color="auto"/>
                    <w:left w:val="none" w:sz="0" w:space="0" w:color="auto"/>
                    <w:bottom w:val="none" w:sz="0" w:space="0" w:color="auto"/>
                    <w:right w:val="none" w:sz="0" w:space="0" w:color="auto"/>
                  </w:divBdr>
                  <w:divsChild>
                    <w:div w:id="602877434">
                      <w:marLeft w:val="0"/>
                      <w:marRight w:val="0"/>
                      <w:marTop w:val="0"/>
                      <w:marBottom w:val="0"/>
                      <w:divBdr>
                        <w:top w:val="none" w:sz="0" w:space="0" w:color="auto"/>
                        <w:left w:val="none" w:sz="0" w:space="0" w:color="auto"/>
                        <w:bottom w:val="none" w:sz="0" w:space="0" w:color="auto"/>
                        <w:right w:val="none" w:sz="0" w:space="0" w:color="auto"/>
                      </w:divBdr>
                      <w:divsChild>
                        <w:div w:id="1578057263">
                          <w:marLeft w:val="0"/>
                          <w:marRight w:val="0"/>
                          <w:marTop w:val="0"/>
                          <w:marBottom w:val="0"/>
                          <w:divBdr>
                            <w:top w:val="none" w:sz="0" w:space="0" w:color="auto"/>
                            <w:left w:val="none" w:sz="0" w:space="0" w:color="auto"/>
                            <w:bottom w:val="none" w:sz="0" w:space="0" w:color="auto"/>
                            <w:right w:val="none" w:sz="0" w:space="0" w:color="auto"/>
                          </w:divBdr>
                          <w:divsChild>
                            <w:div w:id="1420365430">
                              <w:marLeft w:val="0"/>
                              <w:marRight w:val="0"/>
                              <w:marTop w:val="0"/>
                              <w:marBottom w:val="0"/>
                              <w:divBdr>
                                <w:top w:val="none" w:sz="0" w:space="0" w:color="auto"/>
                                <w:left w:val="none" w:sz="0" w:space="0" w:color="auto"/>
                                <w:bottom w:val="none" w:sz="0" w:space="0" w:color="auto"/>
                                <w:right w:val="none" w:sz="0" w:space="0" w:color="auto"/>
                              </w:divBdr>
                              <w:divsChild>
                                <w:div w:id="96731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7519096">
      <w:bodyDiv w:val="1"/>
      <w:marLeft w:val="0"/>
      <w:marRight w:val="0"/>
      <w:marTop w:val="0"/>
      <w:marBottom w:val="0"/>
      <w:divBdr>
        <w:top w:val="none" w:sz="0" w:space="0" w:color="auto"/>
        <w:left w:val="none" w:sz="0" w:space="0" w:color="auto"/>
        <w:bottom w:val="none" w:sz="0" w:space="0" w:color="auto"/>
        <w:right w:val="none" w:sz="0" w:space="0" w:color="auto"/>
      </w:divBdr>
      <w:divsChild>
        <w:div w:id="693851217">
          <w:marLeft w:val="0"/>
          <w:marRight w:val="0"/>
          <w:marTop w:val="0"/>
          <w:marBottom w:val="0"/>
          <w:divBdr>
            <w:top w:val="none" w:sz="0" w:space="0" w:color="auto"/>
            <w:left w:val="none" w:sz="0" w:space="0" w:color="auto"/>
            <w:bottom w:val="none" w:sz="0" w:space="0" w:color="auto"/>
            <w:right w:val="none" w:sz="0" w:space="0" w:color="auto"/>
          </w:divBdr>
          <w:divsChild>
            <w:div w:id="815099462">
              <w:marLeft w:val="0"/>
              <w:marRight w:val="0"/>
              <w:marTop w:val="0"/>
              <w:marBottom w:val="0"/>
              <w:divBdr>
                <w:top w:val="none" w:sz="0" w:space="0" w:color="auto"/>
                <w:left w:val="none" w:sz="0" w:space="0" w:color="auto"/>
                <w:bottom w:val="none" w:sz="0" w:space="0" w:color="auto"/>
                <w:right w:val="none" w:sz="0" w:space="0" w:color="auto"/>
              </w:divBdr>
              <w:divsChild>
                <w:div w:id="1474911957">
                  <w:marLeft w:val="0"/>
                  <w:marRight w:val="0"/>
                  <w:marTop w:val="0"/>
                  <w:marBottom w:val="0"/>
                  <w:divBdr>
                    <w:top w:val="none" w:sz="0" w:space="0" w:color="auto"/>
                    <w:left w:val="none" w:sz="0" w:space="0" w:color="auto"/>
                    <w:bottom w:val="none" w:sz="0" w:space="0" w:color="auto"/>
                    <w:right w:val="none" w:sz="0" w:space="0" w:color="auto"/>
                  </w:divBdr>
                  <w:divsChild>
                    <w:div w:id="843130948">
                      <w:marLeft w:val="0"/>
                      <w:marRight w:val="0"/>
                      <w:marTop w:val="0"/>
                      <w:marBottom w:val="0"/>
                      <w:divBdr>
                        <w:top w:val="none" w:sz="0" w:space="0" w:color="auto"/>
                        <w:left w:val="none" w:sz="0" w:space="0" w:color="auto"/>
                        <w:bottom w:val="none" w:sz="0" w:space="0" w:color="auto"/>
                        <w:right w:val="none" w:sz="0" w:space="0" w:color="auto"/>
                      </w:divBdr>
                      <w:divsChild>
                        <w:div w:id="2099859336">
                          <w:marLeft w:val="0"/>
                          <w:marRight w:val="0"/>
                          <w:marTop w:val="0"/>
                          <w:marBottom w:val="0"/>
                          <w:divBdr>
                            <w:top w:val="none" w:sz="0" w:space="0" w:color="auto"/>
                            <w:left w:val="none" w:sz="0" w:space="0" w:color="auto"/>
                            <w:bottom w:val="none" w:sz="0" w:space="0" w:color="auto"/>
                            <w:right w:val="none" w:sz="0" w:space="0" w:color="auto"/>
                          </w:divBdr>
                          <w:divsChild>
                            <w:div w:id="1182740179">
                              <w:marLeft w:val="0"/>
                              <w:marRight w:val="0"/>
                              <w:marTop w:val="0"/>
                              <w:marBottom w:val="0"/>
                              <w:divBdr>
                                <w:top w:val="none" w:sz="0" w:space="0" w:color="auto"/>
                                <w:left w:val="none" w:sz="0" w:space="0" w:color="auto"/>
                                <w:bottom w:val="none" w:sz="0" w:space="0" w:color="auto"/>
                                <w:right w:val="none" w:sz="0" w:space="0" w:color="auto"/>
                              </w:divBdr>
                              <w:divsChild>
                                <w:div w:id="182419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8868926">
      <w:bodyDiv w:val="1"/>
      <w:marLeft w:val="0"/>
      <w:marRight w:val="0"/>
      <w:marTop w:val="0"/>
      <w:marBottom w:val="0"/>
      <w:divBdr>
        <w:top w:val="none" w:sz="0" w:space="0" w:color="auto"/>
        <w:left w:val="none" w:sz="0" w:space="0" w:color="auto"/>
        <w:bottom w:val="none" w:sz="0" w:space="0" w:color="auto"/>
        <w:right w:val="none" w:sz="0" w:space="0" w:color="auto"/>
      </w:divBdr>
      <w:divsChild>
        <w:div w:id="134878271">
          <w:marLeft w:val="0"/>
          <w:marRight w:val="0"/>
          <w:marTop w:val="0"/>
          <w:marBottom w:val="0"/>
          <w:divBdr>
            <w:top w:val="none" w:sz="0" w:space="0" w:color="auto"/>
            <w:left w:val="none" w:sz="0" w:space="0" w:color="auto"/>
            <w:bottom w:val="none" w:sz="0" w:space="0" w:color="auto"/>
            <w:right w:val="none" w:sz="0" w:space="0" w:color="auto"/>
          </w:divBdr>
          <w:divsChild>
            <w:div w:id="484443653">
              <w:marLeft w:val="0"/>
              <w:marRight w:val="0"/>
              <w:marTop w:val="0"/>
              <w:marBottom w:val="0"/>
              <w:divBdr>
                <w:top w:val="none" w:sz="0" w:space="0" w:color="auto"/>
                <w:left w:val="none" w:sz="0" w:space="0" w:color="auto"/>
                <w:bottom w:val="none" w:sz="0" w:space="0" w:color="auto"/>
                <w:right w:val="none" w:sz="0" w:space="0" w:color="auto"/>
              </w:divBdr>
              <w:divsChild>
                <w:div w:id="57677182">
                  <w:marLeft w:val="0"/>
                  <w:marRight w:val="0"/>
                  <w:marTop w:val="0"/>
                  <w:marBottom w:val="0"/>
                  <w:divBdr>
                    <w:top w:val="none" w:sz="0" w:space="0" w:color="auto"/>
                    <w:left w:val="none" w:sz="0" w:space="0" w:color="auto"/>
                    <w:bottom w:val="none" w:sz="0" w:space="0" w:color="auto"/>
                    <w:right w:val="none" w:sz="0" w:space="0" w:color="auto"/>
                  </w:divBdr>
                  <w:divsChild>
                    <w:div w:id="855926981">
                      <w:marLeft w:val="0"/>
                      <w:marRight w:val="0"/>
                      <w:marTop w:val="0"/>
                      <w:marBottom w:val="0"/>
                      <w:divBdr>
                        <w:top w:val="none" w:sz="0" w:space="0" w:color="auto"/>
                        <w:left w:val="none" w:sz="0" w:space="0" w:color="auto"/>
                        <w:bottom w:val="none" w:sz="0" w:space="0" w:color="auto"/>
                        <w:right w:val="none" w:sz="0" w:space="0" w:color="auto"/>
                      </w:divBdr>
                      <w:divsChild>
                        <w:div w:id="1866557011">
                          <w:marLeft w:val="0"/>
                          <w:marRight w:val="0"/>
                          <w:marTop w:val="0"/>
                          <w:marBottom w:val="0"/>
                          <w:divBdr>
                            <w:top w:val="none" w:sz="0" w:space="0" w:color="auto"/>
                            <w:left w:val="none" w:sz="0" w:space="0" w:color="auto"/>
                            <w:bottom w:val="none" w:sz="0" w:space="0" w:color="auto"/>
                            <w:right w:val="none" w:sz="0" w:space="0" w:color="auto"/>
                          </w:divBdr>
                          <w:divsChild>
                            <w:div w:id="1621718894">
                              <w:marLeft w:val="0"/>
                              <w:marRight w:val="0"/>
                              <w:marTop w:val="0"/>
                              <w:marBottom w:val="0"/>
                              <w:divBdr>
                                <w:top w:val="none" w:sz="0" w:space="0" w:color="auto"/>
                                <w:left w:val="none" w:sz="0" w:space="0" w:color="auto"/>
                                <w:bottom w:val="none" w:sz="0" w:space="0" w:color="auto"/>
                                <w:right w:val="none" w:sz="0" w:space="0" w:color="auto"/>
                              </w:divBdr>
                              <w:divsChild>
                                <w:div w:id="177589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7726547">
      <w:bodyDiv w:val="1"/>
      <w:marLeft w:val="0"/>
      <w:marRight w:val="0"/>
      <w:marTop w:val="0"/>
      <w:marBottom w:val="0"/>
      <w:divBdr>
        <w:top w:val="none" w:sz="0" w:space="0" w:color="auto"/>
        <w:left w:val="none" w:sz="0" w:space="0" w:color="auto"/>
        <w:bottom w:val="none" w:sz="0" w:space="0" w:color="auto"/>
        <w:right w:val="none" w:sz="0" w:space="0" w:color="auto"/>
      </w:divBdr>
      <w:divsChild>
        <w:div w:id="1778089477">
          <w:marLeft w:val="0"/>
          <w:marRight w:val="0"/>
          <w:marTop w:val="0"/>
          <w:marBottom w:val="0"/>
          <w:divBdr>
            <w:top w:val="none" w:sz="0" w:space="0" w:color="auto"/>
            <w:left w:val="none" w:sz="0" w:space="0" w:color="auto"/>
            <w:bottom w:val="none" w:sz="0" w:space="0" w:color="auto"/>
            <w:right w:val="none" w:sz="0" w:space="0" w:color="auto"/>
          </w:divBdr>
          <w:divsChild>
            <w:div w:id="1986855191">
              <w:marLeft w:val="0"/>
              <w:marRight w:val="0"/>
              <w:marTop w:val="0"/>
              <w:marBottom w:val="0"/>
              <w:divBdr>
                <w:top w:val="none" w:sz="0" w:space="0" w:color="auto"/>
                <w:left w:val="none" w:sz="0" w:space="0" w:color="auto"/>
                <w:bottom w:val="none" w:sz="0" w:space="0" w:color="auto"/>
                <w:right w:val="none" w:sz="0" w:space="0" w:color="auto"/>
              </w:divBdr>
              <w:divsChild>
                <w:div w:id="556405180">
                  <w:marLeft w:val="0"/>
                  <w:marRight w:val="0"/>
                  <w:marTop w:val="0"/>
                  <w:marBottom w:val="0"/>
                  <w:divBdr>
                    <w:top w:val="none" w:sz="0" w:space="0" w:color="auto"/>
                    <w:left w:val="none" w:sz="0" w:space="0" w:color="auto"/>
                    <w:bottom w:val="none" w:sz="0" w:space="0" w:color="auto"/>
                    <w:right w:val="none" w:sz="0" w:space="0" w:color="auto"/>
                  </w:divBdr>
                  <w:divsChild>
                    <w:div w:id="656541857">
                      <w:marLeft w:val="0"/>
                      <w:marRight w:val="0"/>
                      <w:marTop w:val="0"/>
                      <w:marBottom w:val="0"/>
                      <w:divBdr>
                        <w:top w:val="none" w:sz="0" w:space="0" w:color="auto"/>
                        <w:left w:val="none" w:sz="0" w:space="0" w:color="auto"/>
                        <w:bottom w:val="none" w:sz="0" w:space="0" w:color="auto"/>
                        <w:right w:val="none" w:sz="0" w:space="0" w:color="auto"/>
                      </w:divBdr>
                      <w:divsChild>
                        <w:div w:id="1358431276">
                          <w:marLeft w:val="0"/>
                          <w:marRight w:val="0"/>
                          <w:marTop w:val="0"/>
                          <w:marBottom w:val="0"/>
                          <w:divBdr>
                            <w:top w:val="none" w:sz="0" w:space="0" w:color="auto"/>
                            <w:left w:val="none" w:sz="0" w:space="0" w:color="auto"/>
                            <w:bottom w:val="none" w:sz="0" w:space="0" w:color="auto"/>
                            <w:right w:val="none" w:sz="0" w:space="0" w:color="auto"/>
                          </w:divBdr>
                          <w:divsChild>
                            <w:div w:id="1160580980">
                              <w:marLeft w:val="0"/>
                              <w:marRight w:val="0"/>
                              <w:marTop w:val="0"/>
                              <w:marBottom w:val="0"/>
                              <w:divBdr>
                                <w:top w:val="none" w:sz="0" w:space="0" w:color="auto"/>
                                <w:left w:val="none" w:sz="0" w:space="0" w:color="auto"/>
                                <w:bottom w:val="none" w:sz="0" w:space="0" w:color="auto"/>
                                <w:right w:val="none" w:sz="0" w:space="0" w:color="auto"/>
                              </w:divBdr>
                              <w:divsChild>
                                <w:div w:id="140957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6700330">
      <w:bodyDiv w:val="1"/>
      <w:marLeft w:val="0"/>
      <w:marRight w:val="0"/>
      <w:marTop w:val="0"/>
      <w:marBottom w:val="0"/>
      <w:divBdr>
        <w:top w:val="none" w:sz="0" w:space="0" w:color="auto"/>
        <w:left w:val="none" w:sz="0" w:space="0" w:color="auto"/>
        <w:bottom w:val="none" w:sz="0" w:space="0" w:color="auto"/>
        <w:right w:val="none" w:sz="0" w:space="0" w:color="auto"/>
      </w:divBdr>
      <w:divsChild>
        <w:div w:id="36976699">
          <w:marLeft w:val="0"/>
          <w:marRight w:val="0"/>
          <w:marTop w:val="0"/>
          <w:marBottom w:val="0"/>
          <w:divBdr>
            <w:top w:val="none" w:sz="0" w:space="0" w:color="auto"/>
            <w:left w:val="none" w:sz="0" w:space="0" w:color="auto"/>
            <w:bottom w:val="none" w:sz="0" w:space="0" w:color="auto"/>
            <w:right w:val="none" w:sz="0" w:space="0" w:color="auto"/>
          </w:divBdr>
          <w:divsChild>
            <w:div w:id="99954094">
              <w:marLeft w:val="0"/>
              <w:marRight w:val="0"/>
              <w:marTop w:val="0"/>
              <w:marBottom w:val="0"/>
              <w:divBdr>
                <w:top w:val="none" w:sz="0" w:space="0" w:color="auto"/>
                <w:left w:val="none" w:sz="0" w:space="0" w:color="auto"/>
                <w:bottom w:val="none" w:sz="0" w:space="0" w:color="auto"/>
                <w:right w:val="none" w:sz="0" w:space="0" w:color="auto"/>
              </w:divBdr>
              <w:divsChild>
                <w:div w:id="1296594892">
                  <w:marLeft w:val="0"/>
                  <w:marRight w:val="0"/>
                  <w:marTop w:val="0"/>
                  <w:marBottom w:val="0"/>
                  <w:divBdr>
                    <w:top w:val="none" w:sz="0" w:space="0" w:color="auto"/>
                    <w:left w:val="none" w:sz="0" w:space="0" w:color="auto"/>
                    <w:bottom w:val="none" w:sz="0" w:space="0" w:color="auto"/>
                    <w:right w:val="none" w:sz="0" w:space="0" w:color="auto"/>
                  </w:divBdr>
                  <w:divsChild>
                    <w:div w:id="748504164">
                      <w:marLeft w:val="0"/>
                      <w:marRight w:val="0"/>
                      <w:marTop w:val="0"/>
                      <w:marBottom w:val="0"/>
                      <w:divBdr>
                        <w:top w:val="none" w:sz="0" w:space="0" w:color="auto"/>
                        <w:left w:val="none" w:sz="0" w:space="0" w:color="auto"/>
                        <w:bottom w:val="none" w:sz="0" w:space="0" w:color="auto"/>
                        <w:right w:val="none" w:sz="0" w:space="0" w:color="auto"/>
                      </w:divBdr>
                      <w:divsChild>
                        <w:div w:id="1331179708">
                          <w:marLeft w:val="0"/>
                          <w:marRight w:val="0"/>
                          <w:marTop w:val="0"/>
                          <w:marBottom w:val="0"/>
                          <w:divBdr>
                            <w:top w:val="none" w:sz="0" w:space="0" w:color="auto"/>
                            <w:left w:val="none" w:sz="0" w:space="0" w:color="auto"/>
                            <w:bottom w:val="none" w:sz="0" w:space="0" w:color="auto"/>
                            <w:right w:val="none" w:sz="0" w:space="0" w:color="auto"/>
                          </w:divBdr>
                          <w:divsChild>
                            <w:div w:id="7104948">
                              <w:marLeft w:val="0"/>
                              <w:marRight w:val="0"/>
                              <w:marTop w:val="0"/>
                              <w:marBottom w:val="0"/>
                              <w:divBdr>
                                <w:top w:val="none" w:sz="0" w:space="0" w:color="auto"/>
                                <w:left w:val="none" w:sz="0" w:space="0" w:color="auto"/>
                                <w:bottom w:val="none" w:sz="0" w:space="0" w:color="auto"/>
                                <w:right w:val="none" w:sz="0" w:space="0" w:color="auto"/>
                              </w:divBdr>
                              <w:divsChild>
                                <w:div w:id="12859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5640009">
      <w:bodyDiv w:val="1"/>
      <w:marLeft w:val="0"/>
      <w:marRight w:val="0"/>
      <w:marTop w:val="0"/>
      <w:marBottom w:val="0"/>
      <w:divBdr>
        <w:top w:val="none" w:sz="0" w:space="0" w:color="auto"/>
        <w:left w:val="none" w:sz="0" w:space="0" w:color="auto"/>
        <w:bottom w:val="none" w:sz="0" w:space="0" w:color="auto"/>
        <w:right w:val="none" w:sz="0" w:space="0" w:color="auto"/>
      </w:divBdr>
      <w:divsChild>
        <w:div w:id="2084453535">
          <w:marLeft w:val="0"/>
          <w:marRight w:val="0"/>
          <w:marTop w:val="0"/>
          <w:marBottom w:val="0"/>
          <w:divBdr>
            <w:top w:val="none" w:sz="0" w:space="0" w:color="auto"/>
            <w:left w:val="none" w:sz="0" w:space="0" w:color="auto"/>
            <w:bottom w:val="none" w:sz="0" w:space="0" w:color="auto"/>
            <w:right w:val="none" w:sz="0" w:space="0" w:color="auto"/>
          </w:divBdr>
          <w:divsChild>
            <w:div w:id="60105233">
              <w:marLeft w:val="0"/>
              <w:marRight w:val="0"/>
              <w:marTop w:val="0"/>
              <w:marBottom w:val="0"/>
              <w:divBdr>
                <w:top w:val="none" w:sz="0" w:space="0" w:color="auto"/>
                <w:left w:val="none" w:sz="0" w:space="0" w:color="auto"/>
                <w:bottom w:val="none" w:sz="0" w:space="0" w:color="auto"/>
                <w:right w:val="none" w:sz="0" w:space="0" w:color="auto"/>
              </w:divBdr>
              <w:divsChild>
                <w:div w:id="368385793">
                  <w:marLeft w:val="0"/>
                  <w:marRight w:val="0"/>
                  <w:marTop w:val="0"/>
                  <w:marBottom w:val="0"/>
                  <w:divBdr>
                    <w:top w:val="none" w:sz="0" w:space="0" w:color="auto"/>
                    <w:left w:val="none" w:sz="0" w:space="0" w:color="auto"/>
                    <w:bottom w:val="none" w:sz="0" w:space="0" w:color="auto"/>
                    <w:right w:val="none" w:sz="0" w:space="0" w:color="auto"/>
                  </w:divBdr>
                  <w:divsChild>
                    <w:div w:id="630018451">
                      <w:marLeft w:val="0"/>
                      <w:marRight w:val="0"/>
                      <w:marTop w:val="0"/>
                      <w:marBottom w:val="0"/>
                      <w:divBdr>
                        <w:top w:val="none" w:sz="0" w:space="0" w:color="auto"/>
                        <w:left w:val="none" w:sz="0" w:space="0" w:color="auto"/>
                        <w:bottom w:val="none" w:sz="0" w:space="0" w:color="auto"/>
                        <w:right w:val="none" w:sz="0" w:space="0" w:color="auto"/>
                      </w:divBdr>
                      <w:divsChild>
                        <w:div w:id="1966766183">
                          <w:marLeft w:val="0"/>
                          <w:marRight w:val="0"/>
                          <w:marTop w:val="0"/>
                          <w:marBottom w:val="0"/>
                          <w:divBdr>
                            <w:top w:val="none" w:sz="0" w:space="0" w:color="auto"/>
                            <w:left w:val="none" w:sz="0" w:space="0" w:color="auto"/>
                            <w:bottom w:val="none" w:sz="0" w:space="0" w:color="auto"/>
                            <w:right w:val="none" w:sz="0" w:space="0" w:color="auto"/>
                          </w:divBdr>
                          <w:divsChild>
                            <w:div w:id="597372260">
                              <w:marLeft w:val="0"/>
                              <w:marRight w:val="0"/>
                              <w:marTop w:val="0"/>
                              <w:marBottom w:val="0"/>
                              <w:divBdr>
                                <w:top w:val="none" w:sz="0" w:space="0" w:color="auto"/>
                                <w:left w:val="none" w:sz="0" w:space="0" w:color="auto"/>
                                <w:bottom w:val="none" w:sz="0" w:space="0" w:color="auto"/>
                                <w:right w:val="none" w:sz="0" w:space="0" w:color="auto"/>
                              </w:divBdr>
                              <w:divsChild>
                                <w:div w:id="62766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4906170">
      <w:bodyDiv w:val="1"/>
      <w:marLeft w:val="0"/>
      <w:marRight w:val="0"/>
      <w:marTop w:val="0"/>
      <w:marBottom w:val="0"/>
      <w:divBdr>
        <w:top w:val="none" w:sz="0" w:space="0" w:color="auto"/>
        <w:left w:val="none" w:sz="0" w:space="0" w:color="auto"/>
        <w:bottom w:val="none" w:sz="0" w:space="0" w:color="auto"/>
        <w:right w:val="none" w:sz="0" w:space="0" w:color="auto"/>
      </w:divBdr>
      <w:divsChild>
        <w:div w:id="1749575265">
          <w:marLeft w:val="0"/>
          <w:marRight w:val="0"/>
          <w:marTop w:val="0"/>
          <w:marBottom w:val="0"/>
          <w:divBdr>
            <w:top w:val="none" w:sz="0" w:space="0" w:color="auto"/>
            <w:left w:val="none" w:sz="0" w:space="0" w:color="auto"/>
            <w:bottom w:val="none" w:sz="0" w:space="0" w:color="auto"/>
            <w:right w:val="none" w:sz="0" w:space="0" w:color="auto"/>
          </w:divBdr>
          <w:divsChild>
            <w:div w:id="1652052557">
              <w:marLeft w:val="0"/>
              <w:marRight w:val="0"/>
              <w:marTop w:val="0"/>
              <w:marBottom w:val="0"/>
              <w:divBdr>
                <w:top w:val="none" w:sz="0" w:space="0" w:color="auto"/>
                <w:left w:val="none" w:sz="0" w:space="0" w:color="auto"/>
                <w:bottom w:val="none" w:sz="0" w:space="0" w:color="auto"/>
                <w:right w:val="none" w:sz="0" w:space="0" w:color="auto"/>
              </w:divBdr>
              <w:divsChild>
                <w:div w:id="12809910">
                  <w:marLeft w:val="0"/>
                  <w:marRight w:val="0"/>
                  <w:marTop w:val="0"/>
                  <w:marBottom w:val="0"/>
                  <w:divBdr>
                    <w:top w:val="none" w:sz="0" w:space="0" w:color="auto"/>
                    <w:left w:val="none" w:sz="0" w:space="0" w:color="auto"/>
                    <w:bottom w:val="none" w:sz="0" w:space="0" w:color="auto"/>
                    <w:right w:val="none" w:sz="0" w:space="0" w:color="auto"/>
                  </w:divBdr>
                  <w:divsChild>
                    <w:div w:id="1353654771">
                      <w:marLeft w:val="0"/>
                      <w:marRight w:val="0"/>
                      <w:marTop w:val="0"/>
                      <w:marBottom w:val="0"/>
                      <w:divBdr>
                        <w:top w:val="none" w:sz="0" w:space="0" w:color="auto"/>
                        <w:left w:val="none" w:sz="0" w:space="0" w:color="auto"/>
                        <w:bottom w:val="none" w:sz="0" w:space="0" w:color="auto"/>
                        <w:right w:val="none" w:sz="0" w:space="0" w:color="auto"/>
                      </w:divBdr>
                      <w:divsChild>
                        <w:div w:id="26761771">
                          <w:marLeft w:val="0"/>
                          <w:marRight w:val="0"/>
                          <w:marTop w:val="0"/>
                          <w:marBottom w:val="0"/>
                          <w:divBdr>
                            <w:top w:val="none" w:sz="0" w:space="0" w:color="auto"/>
                            <w:left w:val="none" w:sz="0" w:space="0" w:color="auto"/>
                            <w:bottom w:val="none" w:sz="0" w:space="0" w:color="auto"/>
                            <w:right w:val="none" w:sz="0" w:space="0" w:color="auto"/>
                          </w:divBdr>
                          <w:divsChild>
                            <w:div w:id="1132361516">
                              <w:marLeft w:val="0"/>
                              <w:marRight w:val="0"/>
                              <w:marTop w:val="0"/>
                              <w:marBottom w:val="0"/>
                              <w:divBdr>
                                <w:top w:val="none" w:sz="0" w:space="0" w:color="auto"/>
                                <w:left w:val="none" w:sz="0" w:space="0" w:color="auto"/>
                                <w:bottom w:val="none" w:sz="0" w:space="0" w:color="auto"/>
                                <w:right w:val="none" w:sz="0" w:space="0" w:color="auto"/>
                              </w:divBdr>
                              <w:divsChild>
                                <w:div w:id="73848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6897487">
      <w:bodyDiv w:val="1"/>
      <w:marLeft w:val="0"/>
      <w:marRight w:val="0"/>
      <w:marTop w:val="0"/>
      <w:marBottom w:val="0"/>
      <w:divBdr>
        <w:top w:val="none" w:sz="0" w:space="0" w:color="auto"/>
        <w:left w:val="none" w:sz="0" w:space="0" w:color="auto"/>
        <w:bottom w:val="none" w:sz="0" w:space="0" w:color="auto"/>
        <w:right w:val="none" w:sz="0" w:space="0" w:color="auto"/>
      </w:divBdr>
      <w:divsChild>
        <w:div w:id="252322363">
          <w:marLeft w:val="0"/>
          <w:marRight w:val="0"/>
          <w:marTop w:val="0"/>
          <w:marBottom w:val="0"/>
          <w:divBdr>
            <w:top w:val="none" w:sz="0" w:space="0" w:color="auto"/>
            <w:left w:val="none" w:sz="0" w:space="0" w:color="auto"/>
            <w:bottom w:val="none" w:sz="0" w:space="0" w:color="auto"/>
            <w:right w:val="none" w:sz="0" w:space="0" w:color="auto"/>
          </w:divBdr>
          <w:divsChild>
            <w:div w:id="1229800763">
              <w:marLeft w:val="0"/>
              <w:marRight w:val="0"/>
              <w:marTop w:val="0"/>
              <w:marBottom w:val="0"/>
              <w:divBdr>
                <w:top w:val="none" w:sz="0" w:space="0" w:color="auto"/>
                <w:left w:val="none" w:sz="0" w:space="0" w:color="auto"/>
                <w:bottom w:val="none" w:sz="0" w:space="0" w:color="auto"/>
                <w:right w:val="none" w:sz="0" w:space="0" w:color="auto"/>
              </w:divBdr>
              <w:divsChild>
                <w:div w:id="393823422">
                  <w:marLeft w:val="0"/>
                  <w:marRight w:val="0"/>
                  <w:marTop w:val="0"/>
                  <w:marBottom w:val="0"/>
                  <w:divBdr>
                    <w:top w:val="none" w:sz="0" w:space="0" w:color="auto"/>
                    <w:left w:val="none" w:sz="0" w:space="0" w:color="auto"/>
                    <w:bottom w:val="none" w:sz="0" w:space="0" w:color="auto"/>
                    <w:right w:val="none" w:sz="0" w:space="0" w:color="auto"/>
                  </w:divBdr>
                  <w:divsChild>
                    <w:div w:id="1149709516">
                      <w:marLeft w:val="0"/>
                      <w:marRight w:val="0"/>
                      <w:marTop w:val="0"/>
                      <w:marBottom w:val="0"/>
                      <w:divBdr>
                        <w:top w:val="none" w:sz="0" w:space="0" w:color="auto"/>
                        <w:left w:val="none" w:sz="0" w:space="0" w:color="auto"/>
                        <w:bottom w:val="none" w:sz="0" w:space="0" w:color="auto"/>
                        <w:right w:val="none" w:sz="0" w:space="0" w:color="auto"/>
                      </w:divBdr>
                      <w:divsChild>
                        <w:div w:id="303202275">
                          <w:marLeft w:val="0"/>
                          <w:marRight w:val="0"/>
                          <w:marTop w:val="0"/>
                          <w:marBottom w:val="0"/>
                          <w:divBdr>
                            <w:top w:val="none" w:sz="0" w:space="0" w:color="auto"/>
                            <w:left w:val="none" w:sz="0" w:space="0" w:color="auto"/>
                            <w:bottom w:val="none" w:sz="0" w:space="0" w:color="auto"/>
                            <w:right w:val="none" w:sz="0" w:space="0" w:color="auto"/>
                          </w:divBdr>
                          <w:divsChild>
                            <w:div w:id="1835953644">
                              <w:marLeft w:val="0"/>
                              <w:marRight w:val="0"/>
                              <w:marTop w:val="0"/>
                              <w:marBottom w:val="0"/>
                              <w:divBdr>
                                <w:top w:val="none" w:sz="0" w:space="0" w:color="auto"/>
                                <w:left w:val="none" w:sz="0" w:space="0" w:color="auto"/>
                                <w:bottom w:val="none" w:sz="0" w:space="0" w:color="auto"/>
                                <w:right w:val="none" w:sz="0" w:space="0" w:color="auto"/>
                              </w:divBdr>
                              <w:divsChild>
                                <w:div w:id="173233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7768371">
      <w:bodyDiv w:val="1"/>
      <w:marLeft w:val="0"/>
      <w:marRight w:val="0"/>
      <w:marTop w:val="0"/>
      <w:marBottom w:val="0"/>
      <w:divBdr>
        <w:top w:val="none" w:sz="0" w:space="0" w:color="auto"/>
        <w:left w:val="none" w:sz="0" w:space="0" w:color="auto"/>
        <w:bottom w:val="none" w:sz="0" w:space="0" w:color="auto"/>
        <w:right w:val="none" w:sz="0" w:space="0" w:color="auto"/>
      </w:divBdr>
      <w:divsChild>
        <w:div w:id="146214725">
          <w:marLeft w:val="0"/>
          <w:marRight w:val="0"/>
          <w:marTop w:val="0"/>
          <w:marBottom w:val="0"/>
          <w:divBdr>
            <w:top w:val="none" w:sz="0" w:space="0" w:color="auto"/>
            <w:left w:val="none" w:sz="0" w:space="0" w:color="auto"/>
            <w:bottom w:val="none" w:sz="0" w:space="0" w:color="auto"/>
            <w:right w:val="none" w:sz="0" w:space="0" w:color="auto"/>
          </w:divBdr>
          <w:divsChild>
            <w:div w:id="927813501">
              <w:marLeft w:val="0"/>
              <w:marRight w:val="0"/>
              <w:marTop w:val="0"/>
              <w:marBottom w:val="0"/>
              <w:divBdr>
                <w:top w:val="none" w:sz="0" w:space="0" w:color="auto"/>
                <w:left w:val="none" w:sz="0" w:space="0" w:color="auto"/>
                <w:bottom w:val="none" w:sz="0" w:space="0" w:color="auto"/>
                <w:right w:val="none" w:sz="0" w:space="0" w:color="auto"/>
              </w:divBdr>
              <w:divsChild>
                <w:div w:id="1362197597">
                  <w:marLeft w:val="0"/>
                  <w:marRight w:val="0"/>
                  <w:marTop w:val="0"/>
                  <w:marBottom w:val="0"/>
                  <w:divBdr>
                    <w:top w:val="none" w:sz="0" w:space="0" w:color="auto"/>
                    <w:left w:val="none" w:sz="0" w:space="0" w:color="auto"/>
                    <w:bottom w:val="none" w:sz="0" w:space="0" w:color="auto"/>
                    <w:right w:val="none" w:sz="0" w:space="0" w:color="auto"/>
                  </w:divBdr>
                  <w:divsChild>
                    <w:div w:id="867377346">
                      <w:marLeft w:val="0"/>
                      <w:marRight w:val="0"/>
                      <w:marTop w:val="0"/>
                      <w:marBottom w:val="0"/>
                      <w:divBdr>
                        <w:top w:val="none" w:sz="0" w:space="0" w:color="auto"/>
                        <w:left w:val="none" w:sz="0" w:space="0" w:color="auto"/>
                        <w:bottom w:val="none" w:sz="0" w:space="0" w:color="auto"/>
                        <w:right w:val="none" w:sz="0" w:space="0" w:color="auto"/>
                      </w:divBdr>
                      <w:divsChild>
                        <w:div w:id="1141382714">
                          <w:marLeft w:val="0"/>
                          <w:marRight w:val="0"/>
                          <w:marTop w:val="0"/>
                          <w:marBottom w:val="0"/>
                          <w:divBdr>
                            <w:top w:val="none" w:sz="0" w:space="0" w:color="auto"/>
                            <w:left w:val="none" w:sz="0" w:space="0" w:color="auto"/>
                            <w:bottom w:val="none" w:sz="0" w:space="0" w:color="auto"/>
                            <w:right w:val="none" w:sz="0" w:space="0" w:color="auto"/>
                          </w:divBdr>
                          <w:divsChild>
                            <w:div w:id="1510487122">
                              <w:marLeft w:val="0"/>
                              <w:marRight w:val="0"/>
                              <w:marTop w:val="0"/>
                              <w:marBottom w:val="0"/>
                              <w:divBdr>
                                <w:top w:val="none" w:sz="0" w:space="0" w:color="auto"/>
                                <w:left w:val="none" w:sz="0" w:space="0" w:color="auto"/>
                                <w:bottom w:val="none" w:sz="0" w:space="0" w:color="auto"/>
                                <w:right w:val="none" w:sz="0" w:space="0" w:color="auto"/>
                              </w:divBdr>
                              <w:divsChild>
                                <w:div w:id="32971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7080886">
      <w:bodyDiv w:val="1"/>
      <w:marLeft w:val="0"/>
      <w:marRight w:val="0"/>
      <w:marTop w:val="0"/>
      <w:marBottom w:val="0"/>
      <w:divBdr>
        <w:top w:val="none" w:sz="0" w:space="0" w:color="auto"/>
        <w:left w:val="none" w:sz="0" w:space="0" w:color="auto"/>
        <w:bottom w:val="none" w:sz="0" w:space="0" w:color="auto"/>
        <w:right w:val="none" w:sz="0" w:space="0" w:color="auto"/>
      </w:divBdr>
      <w:divsChild>
        <w:div w:id="652413648">
          <w:marLeft w:val="0"/>
          <w:marRight w:val="0"/>
          <w:marTop w:val="0"/>
          <w:marBottom w:val="0"/>
          <w:divBdr>
            <w:top w:val="none" w:sz="0" w:space="0" w:color="auto"/>
            <w:left w:val="none" w:sz="0" w:space="0" w:color="auto"/>
            <w:bottom w:val="none" w:sz="0" w:space="0" w:color="auto"/>
            <w:right w:val="none" w:sz="0" w:space="0" w:color="auto"/>
          </w:divBdr>
          <w:divsChild>
            <w:div w:id="1637446181">
              <w:marLeft w:val="0"/>
              <w:marRight w:val="0"/>
              <w:marTop w:val="0"/>
              <w:marBottom w:val="0"/>
              <w:divBdr>
                <w:top w:val="none" w:sz="0" w:space="0" w:color="auto"/>
                <w:left w:val="none" w:sz="0" w:space="0" w:color="auto"/>
                <w:bottom w:val="none" w:sz="0" w:space="0" w:color="auto"/>
                <w:right w:val="none" w:sz="0" w:space="0" w:color="auto"/>
              </w:divBdr>
              <w:divsChild>
                <w:div w:id="1999116672">
                  <w:marLeft w:val="0"/>
                  <w:marRight w:val="0"/>
                  <w:marTop w:val="0"/>
                  <w:marBottom w:val="0"/>
                  <w:divBdr>
                    <w:top w:val="none" w:sz="0" w:space="0" w:color="auto"/>
                    <w:left w:val="none" w:sz="0" w:space="0" w:color="auto"/>
                    <w:bottom w:val="none" w:sz="0" w:space="0" w:color="auto"/>
                    <w:right w:val="none" w:sz="0" w:space="0" w:color="auto"/>
                  </w:divBdr>
                  <w:divsChild>
                    <w:div w:id="954335589">
                      <w:marLeft w:val="0"/>
                      <w:marRight w:val="0"/>
                      <w:marTop w:val="0"/>
                      <w:marBottom w:val="0"/>
                      <w:divBdr>
                        <w:top w:val="none" w:sz="0" w:space="0" w:color="auto"/>
                        <w:left w:val="none" w:sz="0" w:space="0" w:color="auto"/>
                        <w:bottom w:val="none" w:sz="0" w:space="0" w:color="auto"/>
                        <w:right w:val="none" w:sz="0" w:space="0" w:color="auto"/>
                      </w:divBdr>
                      <w:divsChild>
                        <w:div w:id="1865828659">
                          <w:marLeft w:val="0"/>
                          <w:marRight w:val="0"/>
                          <w:marTop w:val="0"/>
                          <w:marBottom w:val="0"/>
                          <w:divBdr>
                            <w:top w:val="none" w:sz="0" w:space="0" w:color="auto"/>
                            <w:left w:val="none" w:sz="0" w:space="0" w:color="auto"/>
                            <w:bottom w:val="none" w:sz="0" w:space="0" w:color="auto"/>
                            <w:right w:val="none" w:sz="0" w:space="0" w:color="auto"/>
                          </w:divBdr>
                          <w:divsChild>
                            <w:div w:id="509490242">
                              <w:marLeft w:val="0"/>
                              <w:marRight w:val="0"/>
                              <w:marTop w:val="0"/>
                              <w:marBottom w:val="0"/>
                              <w:divBdr>
                                <w:top w:val="none" w:sz="0" w:space="0" w:color="auto"/>
                                <w:left w:val="none" w:sz="0" w:space="0" w:color="auto"/>
                                <w:bottom w:val="none" w:sz="0" w:space="0" w:color="auto"/>
                                <w:right w:val="none" w:sz="0" w:space="0" w:color="auto"/>
                              </w:divBdr>
                              <w:divsChild>
                                <w:div w:id="2518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6667975">
      <w:bodyDiv w:val="1"/>
      <w:marLeft w:val="0"/>
      <w:marRight w:val="0"/>
      <w:marTop w:val="0"/>
      <w:marBottom w:val="0"/>
      <w:divBdr>
        <w:top w:val="none" w:sz="0" w:space="0" w:color="auto"/>
        <w:left w:val="none" w:sz="0" w:space="0" w:color="auto"/>
        <w:bottom w:val="none" w:sz="0" w:space="0" w:color="auto"/>
        <w:right w:val="none" w:sz="0" w:space="0" w:color="auto"/>
      </w:divBdr>
      <w:divsChild>
        <w:div w:id="113332168">
          <w:marLeft w:val="0"/>
          <w:marRight w:val="0"/>
          <w:marTop w:val="0"/>
          <w:marBottom w:val="0"/>
          <w:divBdr>
            <w:top w:val="none" w:sz="0" w:space="0" w:color="auto"/>
            <w:left w:val="none" w:sz="0" w:space="0" w:color="auto"/>
            <w:bottom w:val="none" w:sz="0" w:space="0" w:color="auto"/>
            <w:right w:val="none" w:sz="0" w:space="0" w:color="auto"/>
          </w:divBdr>
          <w:divsChild>
            <w:div w:id="450518450">
              <w:marLeft w:val="0"/>
              <w:marRight w:val="0"/>
              <w:marTop w:val="0"/>
              <w:marBottom w:val="0"/>
              <w:divBdr>
                <w:top w:val="none" w:sz="0" w:space="0" w:color="auto"/>
                <w:left w:val="none" w:sz="0" w:space="0" w:color="auto"/>
                <w:bottom w:val="none" w:sz="0" w:space="0" w:color="auto"/>
                <w:right w:val="none" w:sz="0" w:space="0" w:color="auto"/>
              </w:divBdr>
              <w:divsChild>
                <w:div w:id="925265021">
                  <w:marLeft w:val="0"/>
                  <w:marRight w:val="0"/>
                  <w:marTop w:val="0"/>
                  <w:marBottom w:val="0"/>
                  <w:divBdr>
                    <w:top w:val="none" w:sz="0" w:space="0" w:color="auto"/>
                    <w:left w:val="none" w:sz="0" w:space="0" w:color="auto"/>
                    <w:bottom w:val="none" w:sz="0" w:space="0" w:color="auto"/>
                    <w:right w:val="none" w:sz="0" w:space="0" w:color="auto"/>
                  </w:divBdr>
                  <w:divsChild>
                    <w:div w:id="1034622799">
                      <w:marLeft w:val="0"/>
                      <w:marRight w:val="0"/>
                      <w:marTop w:val="0"/>
                      <w:marBottom w:val="0"/>
                      <w:divBdr>
                        <w:top w:val="none" w:sz="0" w:space="0" w:color="auto"/>
                        <w:left w:val="none" w:sz="0" w:space="0" w:color="auto"/>
                        <w:bottom w:val="none" w:sz="0" w:space="0" w:color="auto"/>
                        <w:right w:val="none" w:sz="0" w:space="0" w:color="auto"/>
                      </w:divBdr>
                      <w:divsChild>
                        <w:div w:id="565648307">
                          <w:marLeft w:val="0"/>
                          <w:marRight w:val="0"/>
                          <w:marTop w:val="0"/>
                          <w:marBottom w:val="0"/>
                          <w:divBdr>
                            <w:top w:val="none" w:sz="0" w:space="0" w:color="auto"/>
                            <w:left w:val="none" w:sz="0" w:space="0" w:color="auto"/>
                            <w:bottom w:val="none" w:sz="0" w:space="0" w:color="auto"/>
                            <w:right w:val="none" w:sz="0" w:space="0" w:color="auto"/>
                          </w:divBdr>
                          <w:divsChild>
                            <w:div w:id="1911963443">
                              <w:marLeft w:val="0"/>
                              <w:marRight w:val="0"/>
                              <w:marTop w:val="0"/>
                              <w:marBottom w:val="0"/>
                              <w:divBdr>
                                <w:top w:val="none" w:sz="0" w:space="0" w:color="auto"/>
                                <w:left w:val="none" w:sz="0" w:space="0" w:color="auto"/>
                                <w:bottom w:val="none" w:sz="0" w:space="0" w:color="auto"/>
                                <w:right w:val="none" w:sz="0" w:space="0" w:color="auto"/>
                              </w:divBdr>
                              <w:divsChild>
                                <w:div w:id="42022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6114024">
      <w:bodyDiv w:val="1"/>
      <w:marLeft w:val="0"/>
      <w:marRight w:val="0"/>
      <w:marTop w:val="0"/>
      <w:marBottom w:val="0"/>
      <w:divBdr>
        <w:top w:val="none" w:sz="0" w:space="0" w:color="auto"/>
        <w:left w:val="none" w:sz="0" w:space="0" w:color="auto"/>
        <w:bottom w:val="none" w:sz="0" w:space="0" w:color="auto"/>
        <w:right w:val="none" w:sz="0" w:space="0" w:color="auto"/>
      </w:divBdr>
      <w:divsChild>
        <w:div w:id="696933177">
          <w:marLeft w:val="0"/>
          <w:marRight w:val="0"/>
          <w:marTop w:val="0"/>
          <w:marBottom w:val="0"/>
          <w:divBdr>
            <w:top w:val="none" w:sz="0" w:space="0" w:color="auto"/>
            <w:left w:val="none" w:sz="0" w:space="0" w:color="auto"/>
            <w:bottom w:val="none" w:sz="0" w:space="0" w:color="auto"/>
            <w:right w:val="none" w:sz="0" w:space="0" w:color="auto"/>
          </w:divBdr>
          <w:divsChild>
            <w:div w:id="1528644270">
              <w:marLeft w:val="0"/>
              <w:marRight w:val="0"/>
              <w:marTop w:val="0"/>
              <w:marBottom w:val="0"/>
              <w:divBdr>
                <w:top w:val="none" w:sz="0" w:space="0" w:color="auto"/>
                <w:left w:val="none" w:sz="0" w:space="0" w:color="auto"/>
                <w:bottom w:val="none" w:sz="0" w:space="0" w:color="auto"/>
                <w:right w:val="none" w:sz="0" w:space="0" w:color="auto"/>
              </w:divBdr>
              <w:divsChild>
                <w:div w:id="1780757797">
                  <w:marLeft w:val="0"/>
                  <w:marRight w:val="0"/>
                  <w:marTop w:val="0"/>
                  <w:marBottom w:val="0"/>
                  <w:divBdr>
                    <w:top w:val="none" w:sz="0" w:space="0" w:color="auto"/>
                    <w:left w:val="none" w:sz="0" w:space="0" w:color="auto"/>
                    <w:bottom w:val="none" w:sz="0" w:space="0" w:color="auto"/>
                    <w:right w:val="none" w:sz="0" w:space="0" w:color="auto"/>
                  </w:divBdr>
                  <w:divsChild>
                    <w:div w:id="379596759">
                      <w:marLeft w:val="0"/>
                      <w:marRight w:val="0"/>
                      <w:marTop w:val="0"/>
                      <w:marBottom w:val="0"/>
                      <w:divBdr>
                        <w:top w:val="none" w:sz="0" w:space="0" w:color="auto"/>
                        <w:left w:val="none" w:sz="0" w:space="0" w:color="auto"/>
                        <w:bottom w:val="none" w:sz="0" w:space="0" w:color="auto"/>
                        <w:right w:val="none" w:sz="0" w:space="0" w:color="auto"/>
                      </w:divBdr>
                      <w:divsChild>
                        <w:div w:id="263533238">
                          <w:marLeft w:val="0"/>
                          <w:marRight w:val="0"/>
                          <w:marTop w:val="0"/>
                          <w:marBottom w:val="0"/>
                          <w:divBdr>
                            <w:top w:val="none" w:sz="0" w:space="0" w:color="auto"/>
                            <w:left w:val="none" w:sz="0" w:space="0" w:color="auto"/>
                            <w:bottom w:val="none" w:sz="0" w:space="0" w:color="auto"/>
                            <w:right w:val="none" w:sz="0" w:space="0" w:color="auto"/>
                          </w:divBdr>
                          <w:divsChild>
                            <w:div w:id="794910997">
                              <w:marLeft w:val="0"/>
                              <w:marRight w:val="0"/>
                              <w:marTop w:val="0"/>
                              <w:marBottom w:val="0"/>
                              <w:divBdr>
                                <w:top w:val="none" w:sz="0" w:space="0" w:color="auto"/>
                                <w:left w:val="none" w:sz="0" w:space="0" w:color="auto"/>
                                <w:bottom w:val="none" w:sz="0" w:space="0" w:color="auto"/>
                                <w:right w:val="none" w:sz="0" w:space="0" w:color="auto"/>
                              </w:divBdr>
                              <w:divsChild>
                                <w:div w:id="118024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5767476">
      <w:bodyDiv w:val="1"/>
      <w:marLeft w:val="0"/>
      <w:marRight w:val="0"/>
      <w:marTop w:val="0"/>
      <w:marBottom w:val="0"/>
      <w:divBdr>
        <w:top w:val="none" w:sz="0" w:space="0" w:color="auto"/>
        <w:left w:val="none" w:sz="0" w:space="0" w:color="auto"/>
        <w:bottom w:val="none" w:sz="0" w:space="0" w:color="auto"/>
        <w:right w:val="none" w:sz="0" w:space="0" w:color="auto"/>
      </w:divBdr>
      <w:divsChild>
        <w:div w:id="1658536563">
          <w:marLeft w:val="0"/>
          <w:marRight w:val="0"/>
          <w:marTop w:val="0"/>
          <w:marBottom w:val="0"/>
          <w:divBdr>
            <w:top w:val="none" w:sz="0" w:space="0" w:color="auto"/>
            <w:left w:val="none" w:sz="0" w:space="0" w:color="auto"/>
            <w:bottom w:val="none" w:sz="0" w:space="0" w:color="auto"/>
            <w:right w:val="none" w:sz="0" w:space="0" w:color="auto"/>
          </w:divBdr>
          <w:divsChild>
            <w:div w:id="1160584567">
              <w:marLeft w:val="0"/>
              <w:marRight w:val="0"/>
              <w:marTop w:val="0"/>
              <w:marBottom w:val="0"/>
              <w:divBdr>
                <w:top w:val="none" w:sz="0" w:space="0" w:color="auto"/>
                <w:left w:val="none" w:sz="0" w:space="0" w:color="auto"/>
                <w:bottom w:val="none" w:sz="0" w:space="0" w:color="auto"/>
                <w:right w:val="none" w:sz="0" w:space="0" w:color="auto"/>
              </w:divBdr>
              <w:divsChild>
                <w:div w:id="2064257437">
                  <w:marLeft w:val="0"/>
                  <w:marRight w:val="0"/>
                  <w:marTop w:val="0"/>
                  <w:marBottom w:val="0"/>
                  <w:divBdr>
                    <w:top w:val="none" w:sz="0" w:space="0" w:color="auto"/>
                    <w:left w:val="none" w:sz="0" w:space="0" w:color="auto"/>
                    <w:bottom w:val="none" w:sz="0" w:space="0" w:color="auto"/>
                    <w:right w:val="none" w:sz="0" w:space="0" w:color="auto"/>
                  </w:divBdr>
                  <w:divsChild>
                    <w:div w:id="437912653">
                      <w:marLeft w:val="0"/>
                      <w:marRight w:val="0"/>
                      <w:marTop w:val="0"/>
                      <w:marBottom w:val="0"/>
                      <w:divBdr>
                        <w:top w:val="none" w:sz="0" w:space="0" w:color="auto"/>
                        <w:left w:val="none" w:sz="0" w:space="0" w:color="auto"/>
                        <w:bottom w:val="none" w:sz="0" w:space="0" w:color="auto"/>
                        <w:right w:val="none" w:sz="0" w:space="0" w:color="auto"/>
                      </w:divBdr>
                      <w:divsChild>
                        <w:div w:id="617838097">
                          <w:marLeft w:val="0"/>
                          <w:marRight w:val="0"/>
                          <w:marTop w:val="0"/>
                          <w:marBottom w:val="0"/>
                          <w:divBdr>
                            <w:top w:val="none" w:sz="0" w:space="0" w:color="auto"/>
                            <w:left w:val="none" w:sz="0" w:space="0" w:color="auto"/>
                            <w:bottom w:val="none" w:sz="0" w:space="0" w:color="auto"/>
                            <w:right w:val="none" w:sz="0" w:space="0" w:color="auto"/>
                          </w:divBdr>
                          <w:divsChild>
                            <w:div w:id="1783264705">
                              <w:marLeft w:val="0"/>
                              <w:marRight w:val="0"/>
                              <w:marTop w:val="0"/>
                              <w:marBottom w:val="0"/>
                              <w:divBdr>
                                <w:top w:val="none" w:sz="0" w:space="0" w:color="auto"/>
                                <w:left w:val="none" w:sz="0" w:space="0" w:color="auto"/>
                                <w:bottom w:val="none" w:sz="0" w:space="0" w:color="auto"/>
                                <w:right w:val="none" w:sz="0" w:space="0" w:color="auto"/>
                              </w:divBdr>
                              <w:divsChild>
                                <w:div w:id="67904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0257240">
      <w:bodyDiv w:val="1"/>
      <w:marLeft w:val="0"/>
      <w:marRight w:val="0"/>
      <w:marTop w:val="0"/>
      <w:marBottom w:val="0"/>
      <w:divBdr>
        <w:top w:val="none" w:sz="0" w:space="0" w:color="auto"/>
        <w:left w:val="none" w:sz="0" w:space="0" w:color="auto"/>
        <w:bottom w:val="none" w:sz="0" w:space="0" w:color="auto"/>
        <w:right w:val="none" w:sz="0" w:space="0" w:color="auto"/>
      </w:divBdr>
      <w:divsChild>
        <w:div w:id="1334456809">
          <w:marLeft w:val="0"/>
          <w:marRight w:val="0"/>
          <w:marTop w:val="0"/>
          <w:marBottom w:val="0"/>
          <w:divBdr>
            <w:top w:val="none" w:sz="0" w:space="0" w:color="auto"/>
            <w:left w:val="none" w:sz="0" w:space="0" w:color="auto"/>
            <w:bottom w:val="none" w:sz="0" w:space="0" w:color="auto"/>
            <w:right w:val="none" w:sz="0" w:space="0" w:color="auto"/>
          </w:divBdr>
          <w:divsChild>
            <w:div w:id="1177887925">
              <w:marLeft w:val="0"/>
              <w:marRight w:val="0"/>
              <w:marTop w:val="0"/>
              <w:marBottom w:val="0"/>
              <w:divBdr>
                <w:top w:val="none" w:sz="0" w:space="0" w:color="auto"/>
                <w:left w:val="none" w:sz="0" w:space="0" w:color="auto"/>
                <w:bottom w:val="none" w:sz="0" w:space="0" w:color="auto"/>
                <w:right w:val="none" w:sz="0" w:space="0" w:color="auto"/>
              </w:divBdr>
              <w:divsChild>
                <w:div w:id="1029911170">
                  <w:marLeft w:val="0"/>
                  <w:marRight w:val="0"/>
                  <w:marTop w:val="0"/>
                  <w:marBottom w:val="0"/>
                  <w:divBdr>
                    <w:top w:val="none" w:sz="0" w:space="0" w:color="auto"/>
                    <w:left w:val="none" w:sz="0" w:space="0" w:color="auto"/>
                    <w:bottom w:val="none" w:sz="0" w:space="0" w:color="auto"/>
                    <w:right w:val="none" w:sz="0" w:space="0" w:color="auto"/>
                  </w:divBdr>
                  <w:divsChild>
                    <w:div w:id="529149219">
                      <w:marLeft w:val="0"/>
                      <w:marRight w:val="0"/>
                      <w:marTop w:val="0"/>
                      <w:marBottom w:val="0"/>
                      <w:divBdr>
                        <w:top w:val="none" w:sz="0" w:space="0" w:color="auto"/>
                        <w:left w:val="none" w:sz="0" w:space="0" w:color="auto"/>
                        <w:bottom w:val="none" w:sz="0" w:space="0" w:color="auto"/>
                        <w:right w:val="none" w:sz="0" w:space="0" w:color="auto"/>
                      </w:divBdr>
                      <w:divsChild>
                        <w:div w:id="411008607">
                          <w:marLeft w:val="0"/>
                          <w:marRight w:val="0"/>
                          <w:marTop w:val="0"/>
                          <w:marBottom w:val="0"/>
                          <w:divBdr>
                            <w:top w:val="none" w:sz="0" w:space="0" w:color="auto"/>
                            <w:left w:val="none" w:sz="0" w:space="0" w:color="auto"/>
                            <w:bottom w:val="none" w:sz="0" w:space="0" w:color="auto"/>
                            <w:right w:val="none" w:sz="0" w:space="0" w:color="auto"/>
                          </w:divBdr>
                          <w:divsChild>
                            <w:div w:id="40252453">
                              <w:marLeft w:val="0"/>
                              <w:marRight w:val="0"/>
                              <w:marTop w:val="0"/>
                              <w:marBottom w:val="0"/>
                              <w:divBdr>
                                <w:top w:val="none" w:sz="0" w:space="0" w:color="auto"/>
                                <w:left w:val="none" w:sz="0" w:space="0" w:color="auto"/>
                                <w:bottom w:val="none" w:sz="0" w:space="0" w:color="auto"/>
                                <w:right w:val="none" w:sz="0" w:space="0" w:color="auto"/>
                              </w:divBdr>
                              <w:divsChild>
                                <w:div w:id="67033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124460">
      <w:bodyDiv w:val="1"/>
      <w:marLeft w:val="0"/>
      <w:marRight w:val="0"/>
      <w:marTop w:val="0"/>
      <w:marBottom w:val="0"/>
      <w:divBdr>
        <w:top w:val="none" w:sz="0" w:space="0" w:color="auto"/>
        <w:left w:val="none" w:sz="0" w:space="0" w:color="auto"/>
        <w:bottom w:val="none" w:sz="0" w:space="0" w:color="auto"/>
        <w:right w:val="none" w:sz="0" w:space="0" w:color="auto"/>
      </w:divBdr>
      <w:divsChild>
        <w:div w:id="1105349706">
          <w:marLeft w:val="0"/>
          <w:marRight w:val="0"/>
          <w:marTop w:val="0"/>
          <w:marBottom w:val="0"/>
          <w:divBdr>
            <w:top w:val="none" w:sz="0" w:space="0" w:color="auto"/>
            <w:left w:val="none" w:sz="0" w:space="0" w:color="auto"/>
            <w:bottom w:val="none" w:sz="0" w:space="0" w:color="auto"/>
            <w:right w:val="none" w:sz="0" w:space="0" w:color="auto"/>
          </w:divBdr>
          <w:divsChild>
            <w:div w:id="1912932371">
              <w:marLeft w:val="0"/>
              <w:marRight w:val="0"/>
              <w:marTop w:val="0"/>
              <w:marBottom w:val="0"/>
              <w:divBdr>
                <w:top w:val="none" w:sz="0" w:space="0" w:color="auto"/>
                <w:left w:val="none" w:sz="0" w:space="0" w:color="auto"/>
                <w:bottom w:val="none" w:sz="0" w:space="0" w:color="auto"/>
                <w:right w:val="none" w:sz="0" w:space="0" w:color="auto"/>
              </w:divBdr>
              <w:divsChild>
                <w:div w:id="526867542">
                  <w:marLeft w:val="0"/>
                  <w:marRight w:val="0"/>
                  <w:marTop w:val="0"/>
                  <w:marBottom w:val="0"/>
                  <w:divBdr>
                    <w:top w:val="none" w:sz="0" w:space="0" w:color="auto"/>
                    <w:left w:val="none" w:sz="0" w:space="0" w:color="auto"/>
                    <w:bottom w:val="none" w:sz="0" w:space="0" w:color="auto"/>
                    <w:right w:val="none" w:sz="0" w:space="0" w:color="auto"/>
                  </w:divBdr>
                  <w:divsChild>
                    <w:div w:id="353114858">
                      <w:marLeft w:val="0"/>
                      <w:marRight w:val="0"/>
                      <w:marTop w:val="0"/>
                      <w:marBottom w:val="0"/>
                      <w:divBdr>
                        <w:top w:val="none" w:sz="0" w:space="0" w:color="auto"/>
                        <w:left w:val="none" w:sz="0" w:space="0" w:color="auto"/>
                        <w:bottom w:val="none" w:sz="0" w:space="0" w:color="auto"/>
                        <w:right w:val="none" w:sz="0" w:space="0" w:color="auto"/>
                      </w:divBdr>
                      <w:divsChild>
                        <w:div w:id="2111579996">
                          <w:marLeft w:val="0"/>
                          <w:marRight w:val="0"/>
                          <w:marTop w:val="0"/>
                          <w:marBottom w:val="0"/>
                          <w:divBdr>
                            <w:top w:val="none" w:sz="0" w:space="0" w:color="auto"/>
                            <w:left w:val="none" w:sz="0" w:space="0" w:color="auto"/>
                            <w:bottom w:val="none" w:sz="0" w:space="0" w:color="auto"/>
                            <w:right w:val="none" w:sz="0" w:space="0" w:color="auto"/>
                          </w:divBdr>
                          <w:divsChild>
                            <w:div w:id="396974600">
                              <w:marLeft w:val="0"/>
                              <w:marRight w:val="0"/>
                              <w:marTop w:val="0"/>
                              <w:marBottom w:val="0"/>
                              <w:divBdr>
                                <w:top w:val="none" w:sz="0" w:space="0" w:color="auto"/>
                                <w:left w:val="none" w:sz="0" w:space="0" w:color="auto"/>
                                <w:bottom w:val="none" w:sz="0" w:space="0" w:color="auto"/>
                                <w:right w:val="none" w:sz="0" w:space="0" w:color="auto"/>
                              </w:divBdr>
                              <w:divsChild>
                                <w:div w:id="108641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9509074">
      <w:bodyDiv w:val="1"/>
      <w:marLeft w:val="0"/>
      <w:marRight w:val="0"/>
      <w:marTop w:val="0"/>
      <w:marBottom w:val="0"/>
      <w:divBdr>
        <w:top w:val="none" w:sz="0" w:space="0" w:color="auto"/>
        <w:left w:val="none" w:sz="0" w:space="0" w:color="auto"/>
        <w:bottom w:val="none" w:sz="0" w:space="0" w:color="auto"/>
        <w:right w:val="none" w:sz="0" w:space="0" w:color="auto"/>
      </w:divBdr>
      <w:divsChild>
        <w:div w:id="654259002">
          <w:marLeft w:val="0"/>
          <w:marRight w:val="0"/>
          <w:marTop w:val="0"/>
          <w:marBottom w:val="0"/>
          <w:divBdr>
            <w:top w:val="none" w:sz="0" w:space="0" w:color="auto"/>
            <w:left w:val="none" w:sz="0" w:space="0" w:color="auto"/>
            <w:bottom w:val="none" w:sz="0" w:space="0" w:color="auto"/>
            <w:right w:val="none" w:sz="0" w:space="0" w:color="auto"/>
          </w:divBdr>
          <w:divsChild>
            <w:div w:id="2139951329">
              <w:marLeft w:val="0"/>
              <w:marRight w:val="0"/>
              <w:marTop w:val="0"/>
              <w:marBottom w:val="0"/>
              <w:divBdr>
                <w:top w:val="none" w:sz="0" w:space="0" w:color="auto"/>
                <w:left w:val="none" w:sz="0" w:space="0" w:color="auto"/>
                <w:bottom w:val="none" w:sz="0" w:space="0" w:color="auto"/>
                <w:right w:val="none" w:sz="0" w:space="0" w:color="auto"/>
              </w:divBdr>
              <w:divsChild>
                <w:div w:id="152726098">
                  <w:marLeft w:val="0"/>
                  <w:marRight w:val="0"/>
                  <w:marTop w:val="0"/>
                  <w:marBottom w:val="0"/>
                  <w:divBdr>
                    <w:top w:val="none" w:sz="0" w:space="0" w:color="auto"/>
                    <w:left w:val="none" w:sz="0" w:space="0" w:color="auto"/>
                    <w:bottom w:val="none" w:sz="0" w:space="0" w:color="auto"/>
                    <w:right w:val="none" w:sz="0" w:space="0" w:color="auto"/>
                  </w:divBdr>
                  <w:divsChild>
                    <w:div w:id="915014846">
                      <w:marLeft w:val="0"/>
                      <w:marRight w:val="0"/>
                      <w:marTop w:val="0"/>
                      <w:marBottom w:val="0"/>
                      <w:divBdr>
                        <w:top w:val="none" w:sz="0" w:space="0" w:color="auto"/>
                        <w:left w:val="none" w:sz="0" w:space="0" w:color="auto"/>
                        <w:bottom w:val="none" w:sz="0" w:space="0" w:color="auto"/>
                        <w:right w:val="none" w:sz="0" w:space="0" w:color="auto"/>
                      </w:divBdr>
                      <w:divsChild>
                        <w:div w:id="943420168">
                          <w:marLeft w:val="0"/>
                          <w:marRight w:val="0"/>
                          <w:marTop w:val="0"/>
                          <w:marBottom w:val="0"/>
                          <w:divBdr>
                            <w:top w:val="none" w:sz="0" w:space="0" w:color="auto"/>
                            <w:left w:val="none" w:sz="0" w:space="0" w:color="auto"/>
                            <w:bottom w:val="none" w:sz="0" w:space="0" w:color="auto"/>
                            <w:right w:val="none" w:sz="0" w:space="0" w:color="auto"/>
                          </w:divBdr>
                          <w:divsChild>
                            <w:div w:id="479419900">
                              <w:marLeft w:val="0"/>
                              <w:marRight w:val="0"/>
                              <w:marTop w:val="0"/>
                              <w:marBottom w:val="0"/>
                              <w:divBdr>
                                <w:top w:val="none" w:sz="0" w:space="0" w:color="auto"/>
                                <w:left w:val="none" w:sz="0" w:space="0" w:color="auto"/>
                                <w:bottom w:val="none" w:sz="0" w:space="0" w:color="auto"/>
                                <w:right w:val="none" w:sz="0" w:space="0" w:color="auto"/>
                              </w:divBdr>
                              <w:divsChild>
                                <w:div w:id="93462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2639213">
      <w:bodyDiv w:val="1"/>
      <w:marLeft w:val="0"/>
      <w:marRight w:val="0"/>
      <w:marTop w:val="0"/>
      <w:marBottom w:val="0"/>
      <w:divBdr>
        <w:top w:val="none" w:sz="0" w:space="0" w:color="auto"/>
        <w:left w:val="none" w:sz="0" w:space="0" w:color="auto"/>
        <w:bottom w:val="none" w:sz="0" w:space="0" w:color="auto"/>
        <w:right w:val="none" w:sz="0" w:space="0" w:color="auto"/>
      </w:divBdr>
      <w:divsChild>
        <w:div w:id="893544614">
          <w:marLeft w:val="0"/>
          <w:marRight w:val="0"/>
          <w:marTop w:val="0"/>
          <w:marBottom w:val="0"/>
          <w:divBdr>
            <w:top w:val="none" w:sz="0" w:space="0" w:color="auto"/>
            <w:left w:val="none" w:sz="0" w:space="0" w:color="auto"/>
            <w:bottom w:val="none" w:sz="0" w:space="0" w:color="auto"/>
            <w:right w:val="none" w:sz="0" w:space="0" w:color="auto"/>
          </w:divBdr>
          <w:divsChild>
            <w:div w:id="1773472617">
              <w:marLeft w:val="0"/>
              <w:marRight w:val="0"/>
              <w:marTop w:val="0"/>
              <w:marBottom w:val="0"/>
              <w:divBdr>
                <w:top w:val="none" w:sz="0" w:space="0" w:color="auto"/>
                <w:left w:val="none" w:sz="0" w:space="0" w:color="auto"/>
                <w:bottom w:val="none" w:sz="0" w:space="0" w:color="auto"/>
                <w:right w:val="none" w:sz="0" w:space="0" w:color="auto"/>
              </w:divBdr>
              <w:divsChild>
                <w:div w:id="1874228912">
                  <w:marLeft w:val="0"/>
                  <w:marRight w:val="0"/>
                  <w:marTop w:val="0"/>
                  <w:marBottom w:val="0"/>
                  <w:divBdr>
                    <w:top w:val="none" w:sz="0" w:space="0" w:color="auto"/>
                    <w:left w:val="none" w:sz="0" w:space="0" w:color="auto"/>
                    <w:bottom w:val="none" w:sz="0" w:space="0" w:color="auto"/>
                    <w:right w:val="none" w:sz="0" w:space="0" w:color="auto"/>
                  </w:divBdr>
                  <w:divsChild>
                    <w:div w:id="1295480776">
                      <w:marLeft w:val="0"/>
                      <w:marRight w:val="0"/>
                      <w:marTop w:val="0"/>
                      <w:marBottom w:val="0"/>
                      <w:divBdr>
                        <w:top w:val="none" w:sz="0" w:space="0" w:color="auto"/>
                        <w:left w:val="none" w:sz="0" w:space="0" w:color="auto"/>
                        <w:bottom w:val="none" w:sz="0" w:space="0" w:color="auto"/>
                        <w:right w:val="none" w:sz="0" w:space="0" w:color="auto"/>
                      </w:divBdr>
                      <w:divsChild>
                        <w:div w:id="583681638">
                          <w:marLeft w:val="0"/>
                          <w:marRight w:val="0"/>
                          <w:marTop w:val="0"/>
                          <w:marBottom w:val="0"/>
                          <w:divBdr>
                            <w:top w:val="none" w:sz="0" w:space="0" w:color="auto"/>
                            <w:left w:val="none" w:sz="0" w:space="0" w:color="auto"/>
                            <w:bottom w:val="none" w:sz="0" w:space="0" w:color="auto"/>
                            <w:right w:val="none" w:sz="0" w:space="0" w:color="auto"/>
                          </w:divBdr>
                          <w:divsChild>
                            <w:div w:id="596058849">
                              <w:marLeft w:val="0"/>
                              <w:marRight w:val="0"/>
                              <w:marTop w:val="0"/>
                              <w:marBottom w:val="0"/>
                              <w:divBdr>
                                <w:top w:val="none" w:sz="0" w:space="0" w:color="auto"/>
                                <w:left w:val="none" w:sz="0" w:space="0" w:color="auto"/>
                                <w:bottom w:val="none" w:sz="0" w:space="0" w:color="auto"/>
                                <w:right w:val="none" w:sz="0" w:space="0" w:color="auto"/>
                              </w:divBdr>
                              <w:divsChild>
                                <w:div w:id="208760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8784269">
      <w:bodyDiv w:val="1"/>
      <w:marLeft w:val="0"/>
      <w:marRight w:val="0"/>
      <w:marTop w:val="0"/>
      <w:marBottom w:val="0"/>
      <w:divBdr>
        <w:top w:val="none" w:sz="0" w:space="0" w:color="auto"/>
        <w:left w:val="none" w:sz="0" w:space="0" w:color="auto"/>
        <w:bottom w:val="none" w:sz="0" w:space="0" w:color="auto"/>
        <w:right w:val="none" w:sz="0" w:space="0" w:color="auto"/>
      </w:divBdr>
      <w:divsChild>
        <w:div w:id="1405420306">
          <w:marLeft w:val="0"/>
          <w:marRight w:val="0"/>
          <w:marTop w:val="0"/>
          <w:marBottom w:val="0"/>
          <w:divBdr>
            <w:top w:val="none" w:sz="0" w:space="0" w:color="auto"/>
            <w:left w:val="none" w:sz="0" w:space="0" w:color="auto"/>
            <w:bottom w:val="none" w:sz="0" w:space="0" w:color="auto"/>
            <w:right w:val="none" w:sz="0" w:space="0" w:color="auto"/>
          </w:divBdr>
          <w:divsChild>
            <w:div w:id="949779717">
              <w:marLeft w:val="0"/>
              <w:marRight w:val="0"/>
              <w:marTop w:val="0"/>
              <w:marBottom w:val="0"/>
              <w:divBdr>
                <w:top w:val="none" w:sz="0" w:space="0" w:color="auto"/>
                <w:left w:val="none" w:sz="0" w:space="0" w:color="auto"/>
                <w:bottom w:val="none" w:sz="0" w:space="0" w:color="auto"/>
                <w:right w:val="none" w:sz="0" w:space="0" w:color="auto"/>
              </w:divBdr>
              <w:divsChild>
                <w:div w:id="80104705">
                  <w:marLeft w:val="0"/>
                  <w:marRight w:val="0"/>
                  <w:marTop w:val="0"/>
                  <w:marBottom w:val="0"/>
                  <w:divBdr>
                    <w:top w:val="none" w:sz="0" w:space="0" w:color="auto"/>
                    <w:left w:val="none" w:sz="0" w:space="0" w:color="auto"/>
                    <w:bottom w:val="none" w:sz="0" w:space="0" w:color="auto"/>
                    <w:right w:val="none" w:sz="0" w:space="0" w:color="auto"/>
                  </w:divBdr>
                  <w:divsChild>
                    <w:div w:id="746342695">
                      <w:marLeft w:val="0"/>
                      <w:marRight w:val="0"/>
                      <w:marTop w:val="0"/>
                      <w:marBottom w:val="0"/>
                      <w:divBdr>
                        <w:top w:val="none" w:sz="0" w:space="0" w:color="auto"/>
                        <w:left w:val="none" w:sz="0" w:space="0" w:color="auto"/>
                        <w:bottom w:val="none" w:sz="0" w:space="0" w:color="auto"/>
                        <w:right w:val="none" w:sz="0" w:space="0" w:color="auto"/>
                      </w:divBdr>
                      <w:divsChild>
                        <w:div w:id="87577423">
                          <w:marLeft w:val="0"/>
                          <w:marRight w:val="0"/>
                          <w:marTop w:val="0"/>
                          <w:marBottom w:val="0"/>
                          <w:divBdr>
                            <w:top w:val="none" w:sz="0" w:space="0" w:color="auto"/>
                            <w:left w:val="none" w:sz="0" w:space="0" w:color="auto"/>
                            <w:bottom w:val="none" w:sz="0" w:space="0" w:color="auto"/>
                            <w:right w:val="none" w:sz="0" w:space="0" w:color="auto"/>
                          </w:divBdr>
                          <w:divsChild>
                            <w:div w:id="2085176181">
                              <w:marLeft w:val="0"/>
                              <w:marRight w:val="0"/>
                              <w:marTop w:val="0"/>
                              <w:marBottom w:val="0"/>
                              <w:divBdr>
                                <w:top w:val="none" w:sz="0" w:space="0" w:color="auto"/>
                                <w:left w:val="none" w:sz="0" w:space="0" w:color="auto"/>
                                <w:bottom w:val="none" w:sz="0" w:space="0" w:color="auto"/>
                                <w:right w:val="none" w:sz="0" w:space="0" w:color="auto"/>
                              </w:divBdr>
                              <w:divsChild>
                                <w:div w:id="11914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7495286">
      <w:bodyDiv w:val="1"/>
      <w:marLeft w:val="0"/>
      <w:marRight w:val="0"/>
      <w:marTop w:val="0"/>
      <w:marBottom w:val="0"/>
      <w:divBdr>
        <w:top w:val="none" w:sz="0" w:space="0" w:color="auto"/>
        <w:left w:val="none" w:sz="0" w:space="0" w:color="auto"/>
        <w:bottom w:val="none" w:sz="0" w:space="0" w:color="auto"/>
        <w:right w:val="none" w:sz="0" w:space="0" w:color="auto"/>
      </w:divBdr>
      <w:divsChild>
        <w:div w:id="1727030538">
          <w:marLeft w:val="0"/>
          <w:marRight w:val="0"/>
          <w:marTop w:val="0"/>
          <w:marBottom w:val="0"/>
          <w:divBdr>
            <w:top w:val="none" w:sz="0" w:space="0" w:color="auto"/>
            <w:left w:val="none" w:sz="0" w:space="0" w:color="auto"/>
            <w:bottom w:val="none" w:sz="0" w:space="0" w:color="auto"/>
            <w:right w:val="none" w:sz="0" w:space="0" w:color="auto"/>
          </w:divBdr>
          <w:divsChild>
            <w:div w:id="1413819478">
              <w:marLeft w:val="0"/>
              <w:marRight w:val="0"/>
              <w:marTop w:val="0"/>
              <w:marBottom w:val="0"/>
              <w:divBdr>
                <w:top w:val="none" w:sz="0" w:space="0" w:color="auto"/>
                <w:left w:val="none" w:sz="0" w:space="0" w:color="auto"/>
                <w:bottom w:val="none" w:sz="0" w:space="0" w:color="auto"/>
                <w:right w:val="none" w:sz="0" w:space="0" w:color="auto"/>
              </w:divBdr>
              <w:divsChild>
                <w:div w:id="1845512466">
                  <w:marLeft w:val="0"/>
                  <w:marRight w:val="0"/>
                  <w:marTop w:val="0"/>
                  <w:marBottom w:val="0"/>
                  <w:divBdr>
                    <w:top w:val="none" w:sz="0" w:space="0" w:color="auto"/>
                    <w:left w:val="none" w:sz="0" w:space="0" w:color="auto"/>
                    <w:bottom w:val="none" w:sz="0" w:space="0" w:color="auto"/>
                    <w:right w:val="none" w:sz="0" w:space="0" w:color="auto"/>
                  </w:divBdr>
                  <w:divsChild>
                    <w:div w:id="974676461">
                      <w:marLeft w:val="0"/>
                      <w:marRight w:val="0"/>
                      <w:marTop w:val="0"/>
                      <w:marBottom w:val="0"/>
                      <w:divBdr>
                        <w:top w:val="none" w:sz="0" w:space="0" w:color="auto"/>
                        <w:left w:val="none" w:sz="0" w:space="0" w:color="auto"/>
                        <w:bottom w:val="none" w:sz="0" w:space="0" w:color="auto"/>
                        <w:right w:val="none" w:sz="0" w:space="0" w:color="auto"/>
                      </w:divBdr>
                      <w:divsChild>
                        <w:div w:id="1972397652">
                          <w:marLeft w:val="0"/>
                          <w:marRight w:val="0"/>
                          <w:marTop w:val="0"/>
                          <w:marBottom w:val="0"/>
                          <w:divBdr>
                            <w:top w:val="none" w:sz="0" w:space="0" w:color="auto"/>
                            <w:left w:val="none" w:sz="0" w:space="0" w:color="auto"/>
                            <w:bottom w:val="none" w:sz="0" w:space="0" w:color="auto"/>
                            <w:right w:val="none" w:sz="0" w:space="0" w:color="auto"/>
                          </w:divBdr>
                          <w:divsChild>
                            <w:div w:id="1302343313">
                              <w:marLeft w:val="0"/>
                              <w:marRight w:val="0"/>
                              <w:marTop w:val="0"/>
                              <w:marBottom w:val="0"/>
                              <w:divBdr>
                                <w:top w:val="none" w:sz="0" w:space="0" w:color="auto"/>
                                <w:left w:val="none" w:sz="0" w:space="0" w:color="auto"/>
                                <w:bottom w:val="none" w:sz="0" w:space="0" w:color="auto"/>
                                <w:right w:val="none" w:sz="0" w:space="0" w:color="auto"/>
                              </w:divBdr>
                              <w:divsChild>
                                <w:div w:id="63799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8734503">
      <w:bodyDiv w:val="1"/>
      <w:marLeft w:val="0"/>
      <w:marRight w:val="0"/>
      <w:marTop w:val="0"/>
      <w:marBottom w:val="0"/>
      <w:divBdr>
        <w:top w:val="none" w:sz="0" w:space="0" w:color="auto"/>
        <w:left w:val="none" w:sz="0" w:space="0" w:color="auto"/>
        <w:bottom w:val="none" w:sz="0" w:space="0" w:color="auto"/>
        <w:right w:val="none" w:sz="0" w:space="0" w:color="auto"/>
      </w:divBdr>
      <w:divsChild>
        <w:div w:id="370303966">
          <w:marLeft w:val="0"/>
          <w:marRight w:val="0"/>
          <w:marTop w:val="0"/>
          <w:marBottom w:val="0"/>
          <w:divBdr>
            <w:top w:val="none" w:sz="0" w:space="0" w:color="auto"/>
            <w:left w:val="none" w:sz="0" w:space="0" w:color="auto"/>
            <w:bottom w:val="none" w:sz="0" w:space="0" w:color="auto"/>
            <w:right w:val="none" w:sz="0" w:space="0" w:color="auto"/>
          </w:divBdr>
          <w:divsChild>
            <w:div w:id="1931312874">
              <w:marLeft w:val="0"/>
              <w:marRight w:val="0"/>
              <w:marTop w:val="0"/>
              <w:marBottom w:val="0"/>
              <w:divBdr>
                <w:top w:val="none" w:sz="0" w:space="0" w:color="auto"/>
                <w:left w:val="none" w:sz="0" w:space="0" w:color="auto"/>
                <w:bottom w:val="none" w:sz="0" w:space="0" w:color="auto"/>
                <w:right w:val="none" w:sz="0" w:space="0" w:color="auto"/>
              </w:divBdr>
              <w:divsChild>
                <w:div w:id="1350989395">
                  <w:marLeft w:val="0"/>
                  <w:marRight w:val="0"/>
                  <w:marTop w:val="0"/>
                  <w:marBottom w:val="0"/>
                  <w:divBdr>
                    <w:top w:val="none" w:sz="0" w:space="0" w:color="auto"/>
                    <w:left w:val="none" w:sz="0" w:space="0" w:color="auto"/>
                    <w:bottom w:val="none" w:sz="0" w:space="0" w:color="auto"/>
                    <w:right w:val="none" w:sz="0" w:space="0" w:color="auto"/>
                  </w:divBdr>
                  <w:divsChild>
                    <w:div w:id="126819158">
                      <w:marLeft w:val="0"/>
                      <w:marRight w:val="0"/>
                      <w:marTop w:val="0"/>
                      <w:marBottom w:val="0"/>
                      <w:divBdr>
                        <w:top w:val="none" w:sz="0" w:space="0" w:color="auto"/>
                        <w:left w:val="none" w:sz="0" w:space="0" w:color="auto"/>
                        <w:bottom w:val="none" w:sz="0" w:space="0" w:color="auto"/>
                        <w:right w:val="none" w:sz="0" w:space="0" w:color="auto"/>
                      </w:divBdr>
                      <w:divsChild>
                        <w:div w:id="899362446">
                          <w:marLeft w:val="0"/>
                          <w:marRight w:val="0"/>
                          <w:marTop w:val="0"/>
                          <w:marBottom w:val="0"/>
                          <w:divBdr>
                            <w:top w:val="none" w:sz="0" w:space="0" w:color="auto"/>
                            <w:left w:val="none" w:sz="0" w:space="0" w:color="auto"/>
                            <w:bottom w:val="none" w:sz="0" w:space="0" w:color="auto"/>
                            <w:right w:val="none" w:sz="0" w:space="0" w:color="auto"/>
                          </w:divBdr>
                          <w:divsChild>
                            <w:div w:id="1899972848">
                              <w:marLeft w:val="0"/>
                              <w:marRight w:val="0"/>
                              <w:marTop w:val="0"/>
                              <w:marBottom w:val="0"/>
                              <w:divBdr>
                                <w:top w:val="none" w:sz="0" w:space="0" w:color="auto"/>
                                <w:left w:val="none" w:sz="0" w:space="0" w:color="auto"/>
                                <w:bottom w:val="none" w:sz="0" w:space="0" w:color="auto"/>
                                <w:right w:val="none" w:sz="0" w:space="0" w:color="auto"/>
                              </w:divBdr>
                              <w:divsChild>
                                <w:div w:id="170721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4549153">
      <w:bodyDiv w:val="1"/>
      <w:marLeft w:val="0"/>
      <w:marRight w:val="0"/>
      <w:marTop w:val="0"/>
      <w:marBottom w:val="0"/>
      <w:divBdr>
        <w:top w:val="none" w:sz="0" w:space="0" w:color="auto"/>
        <w:left w:val="none" w:sz="0" w:space="0" w:color="auto"/>
        <w:bottom w:val="none" w:sz="0" w:space="0" w:color="auto"/>
        <w:right w:val="none" w:sz="0" w:space="0" w:color="auto"/>
      </w:divBdr>
      <w:divsChild>
        <w:div w:id="1305891130">
          <w:marLeft w:val="0"/>
          <w:marRight w:val="0"/>
          <w:marTop w:val="0"/>
          <w:marBottom w:val="0"/>
          <w:divBdr>
            <w:top w:val="none" w:sz="0" w:space="0" w:color="auto"/>
            <w:left w:val="none" w:sz="0" w:space="0" w:color="auto"/>
            <w:bottom w:val="none" w:sz="0" w:space="0" w:color="auto"/>
            <w:right w:val="none" w:sz="0" w:space="0" w:color="auto"/>
          </w:divBdr>
          <w:divsChild>
            <w:div w:id="1488403676">
              <w:marLeft w:val="0"/>
              <w:marRight w:val="0"/>
              <w:marTop w:val="0"/>
              <w:marBottom w:val="0"/>
              <w:divBdr>
                <w:top w:val="none" w:sz="0" w:space="0" w:color="auto"/>
                <w:left w:val="none" w:sz="0" w:space="0" w:color="auto"/>
                <w:bottom w:val="none" w:sz="0" w:space="0" w:color="auto"/>
                <w:right w:val="none" w:sz="0" w:space="0" w:color="auto"/>
              </w:divBdr>
              <w:divsChild>
                <w:div w:id="642468985">
                  <w:marLeft w:val="0"/>
                  <w:marRight w:val="0"/>
                  <w:marTop w:val="0"/>
                  <w:marBottom w:val="0"/>
                  <w:divBdr>
                    <w:top w:val="none" w:sz="0" w:space="0" w:color="auto"/>
                    <w:left w:val="none" w:sz="0" w:space="0" w:color="auto"/>
                    <w:bottom w:val="none" w:sz="0" w:space="0" w:color="auto"/>
                    <w:right w:val="none" w:sz="0" w:space="0" w:color="auto"/>
                  </w:divBdr>
                  <w:divsChild>
                    <w:div w:id="1100948867">
                      <w:marLeft w:val="0"/>
                      <w:marRight w:val="0"/>
                      <w:marTop w:val="0"/>
                      <w:marBottom w:val="0"/>
                      <w:divBdr>
                        <w:top w:val="none" w:sz="0" w:space="0" w:color="auto"/>
                        <w:left w:val="none" w:sz="0" w:space="0" w:color="auto"/>
                        <w:bottom w:val="none" w:sz="0" w:space="0" w:color="auto"/>
                        <w:right w:val="none" w:sz="0" w:space="0" w:color="auto"/>
                      </w:divBdr>
                      <w:divsChild>
                        <w:div w:id="2115780798">
                          <w:marLeft w:val="0"/>
                          <w:marRight w:val="0"/>
                          <w:marTop w:val="0"/>
                          <w:marBottom w:val="0"/>
                          <w:divBdr>
                            <w:top w:val="none" w:sz="0" w:space="0" w:color="auto"/>
                            <w:left w:val="none" w:sz="0" w:space="0" w:color="auto"/>
                            <w:bottom w:val="none" w:sz="0" w:space="0" w:color="auto"/>
                            <w:right w:val="none" w:sz="0" w:space="0" w:color="auto"/>
                          </w:divBdr>
                          <w:divsChild>
                            <w:div w:id="1380590721">
                              <w:marLeft w:val="0"/>
                              <w:marRight w:val="0"/>
                              <w:marTop w:val="0"/>
                              <w:marBottom w:val="0"/>
                              <w:divBdr>
                                <w:top w:val="none" w:sz="0" w:space="0" w:color="auto"/>
                                <w:left w:val="none" w:sz="0" w:space="0" w:color="auto"/>
                                <w:bottom w:val="none" w:sz="0" w:space="0" w:color="auto"/>
                                <w:right w:val="none" w:sz="0" w:space="0" w:color="auto"/>
                              </w:divBdr>
                              <w:divsChild>
                                <w:div w:id="162217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0640679">
      <w:bodyDiv w:val="1"/>
      <w:marLeft w:val="0"/>
      <w:marRight w:val="0"/>
      <w:marTop w:val="0"/>
      <w:marBottom w:val="0"/>
      <w:divBdr>
        <w:top w:val="none" w:sz="0" w:space="0" w:color="auto"/>
        <w:left w:val="none" w:sz="0" w:space="0" w:color="auto"/>
        <w:bottom w:val="none" w:sz="0" w:space="0" w:color="auto"/>
        <w:right w:val="none" w:sz="0" w:space="0" w:color="auto"/>
      </w:divBdr>
      <w:divsChild>
        <w:div w:id="257714909">
          <w:marLeft w:val="0"/>
          <w:marRight w:val="0"/>
          <w:marTop w:val="0"/>
          <w:marBottom w:val="0"/>
          <w:divBdr>
            <w:top w:val="none" w:sz="0" w:space="0" w:color="auto"/>
            <w:left w:val="none" w:sz="0" w:space="0" w:color="auto"/>
            <w:bottom w:val="none" w:sz="0" w:space="0" w:color="auto"/>
            <w:right w:val="none" w:sz="0" w:space="0" w:color="auto"/>
          </w:divBdr>
          <w:divsChild>
            <w:div w:id="274751635">
              <w:marLeft w:val="0"/>
              <w:marRight w:val="0"/>
              <w:marTop w:val="0"/>
              <w:marBottom w:val="0"/>
              <w:divBdr>
                <w:top w:val="none" w:sz="0" w:space="0" w:color="auto"/>
                <w:left w:val="none" w:sz="0" w:space="0" w:color="auto"/>
                <w:bottom w:val="none" w:sz="0" w:space="0" w:color="auto"/>
                <w:right w:val="none" w:sz="0" w:space="0" w:color="auto"/>
              </w:divBdr>
              <w:divsChild>
                <w:div w:id="1406025276">
                  <w:marLeft w:val="0"/>
                  <w:marRight w:val="0"/>
                  <w:marTop w:val="0"/>
                  <w:marBottom w:val="0"/>
                  <w:divBdr>
                    <w:top w:val="none" w:sz="0" w:space="0" w:color="auto"/>
                    <w:left w:val="none" w:sz="0" w:space="0" w:color="auto"/>
                    <w:bottom w:val="none" w:sz="0" w:space="0" w:color="auto"/>
                    <w:right w:val="none" w:sz="0" w:space="0" w:color="auto"/>
                  </w:divBdr>
                  <w:divsChild>
                    <w:div w:id="2007243707">
                      <w:marLeft w:val="0"/>
                      <w:marRight w:val="0"/>
                      <w:marTop w:val="0"/>
                      <w:marBottom w:val="0"/>
                      <w:divBdr>
                        <w:top w:val="none" w:sz="0" w:space="0" w:color="auto"/>
                        <w:left w:val="none" w:sz="0" w:space="0" w:color="auto"/>
                        <w:bottom w:val="none" w:sz="0" w:space="0" w:color="auto"/>
                        <w:right w:val="none" w:sz="0" w:space="0" w:color="auto"/>
                      </w:divBdr>
                      <w:divsChild>
                        <w:div w:id="1063983903">
                          <w:marLeft w:val="0"/>
                          <w:marRight w:val="0"/>
                          <w:marTop w:val="0"/>
                          <w:marBottom w:val="0"/>
                          <w:divBdr>
                            <w:top w:val="none" w:sz="0" w:space="0" w:color="auto"/>
                            <w:left w:val="none" w:sz="0" w:space="0" w:color="auto"/>
                            <w:bottom w:val="none" w:sz="0" w:space="0" w:color="auto"/>
                            <w:right w:val="none" w:sz="0" w:space="0" w:color="auto"/>
                          </w:divBdr>
                          <w:divsChild>
                            <w:div w:id="1722900752">
                              <w:marLeft w:val="0"/>
                              <w:marRight w:val="0"/>
                              <w:marTop w:val="0"/>
                              <w:marBottom w:val="0"/>
                              <w:divBdr>
                                <w:top w:val="none" w:sz="0" w:space="0" w:color="auto"/>
                                <w:left w:val="none" w:sz="0" w:space="0" w:color="auto"/>
                                <w:bottom w:val="none" w:sz="0" w:space="0" w:color="auto"/>
                                <w:right w:val="none" w:sz="0" w:space="0" w:color="auto"/>
                              </w:divBdr>
                              <w:divsChild>
                                <w:div w:id="158533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7538913">
      <w:bodyDiv w:val="1"/>
      <w:marLeft w:val="0"/>
      <w:marRight w:val="0"/>
      <w:marTop w:val="0"/>
      <w:marBottom w:val="0"/>
      <w:divBdr>
        <w:top w:val="none" w:sz="0" w:space="0" w:color="auto"/>
        <w:left w:val="none" w:sz="0" w:space="0" w:color="auto"/>
        <w:bottom w:val="none" w:sz="0" w:space="0" w:color="auto"/>
        <w:right w:val="none" w:sz="0" w:space="0" w:color="auto"/>
      </w:divBdr>
      <w:divsChild>
        <w:div w:id="1185903616">
          <w:marLeft w:val="0"/>
          <w:marRight w:val="0"/>
          <w:marTop w:val="0"/>
          <w:marBottom w:val="0"/>
          <w:divBdr>
            <w:top w:val="none" w:sz="0" w:space="0" w:color="auto"/>
            <w:left w:val="none" w:sz="0" w:space="0" w:color="auto"/>
            <w:bottom w:val="none" w:sz="0" w:space="0" w:color="auto"/>
            <w:right w:val="none" w:sz="0" w:space="0" w:color="auto"/>
          </w:divBdr>
          <w:divsChild>
            <w:div w:id="2019769567">
              <w:marLeft w:val="0"/>
              <w:marRight w:val="0"/>
              <w:marTop w:val="0"/>
              <w:marBottom w:val="0"/>
              <w:divBdr>
                <w:top w:val="none" w:sz="0" w:space="0" w:color="auto"/>
                <w:left w:val="none" w:sz="0" w:space="0" w:color="auto"/>
                <w:bottom w:val="none" w:sz="0" w:space="0" w:color="auto"/>
                <w:right w:val="none" w:sz="0" w:space="0" w:color="auto"/>
              </w:divBdr>
              <w:divsChild>
                <w:div w:id="305554449">
                  <w:marLeft w:val="0"/>
                  <w:marRight w:val="0"/>
                  <w:marTop w:val="0"/>
                  <w:marBottom w:val="0"/>
                  <w:divBdr>
                    <w:top w:val="none" w:sz="0" w:space="0" w:color="auto"/>
                    <w:left w:val="none" w:sz="0" w:space="0" w:color="auto"/>
                    <w:bottom w:val="none" w:sz="0" w:space="0" w:color="auto"/>
                    <w:right w:val="none" w:sz="0" w:space="0" w:color="auto"/>
                  </w:divBdr>
                  <w:divsChild>
                    <w:div w:id="524057639">
                      <w:marLeft w:val="0"/>
                      <w:marRight w:val="0"/>
                      <w:marTop w:val="0"/>
                      <w:marBottom w:val="0"/>
                      <w:divBdr>
                        <w:top w:val="none" w:sz="0" w:space="0" w:color="auto"/>
                        <w:left w:val="none" w:sz="0" w:space="0" w:color="auto"/>
                        <w:bottom w:val="none" w:sz="0" w:space="0" w:color="auto"/>
                        <w:right w:val="none" w:sz="0" w:space="0" w:color="auto"/>
                      </w:divBdr>
                      <w:divsChild>
                        <w:div w:id="1275602550">
                          <w:marLeft w:val="0"/>
                          <w:marRight w:val="0"/>
                          <w:marTop w:val="0"/>
                          <w:marBottom w:val="0"/>
                          <w:divBdr>
                            <w:top w:val="none" w:sz="0" w:space="0" w:color="auto"/>
                            <w:left w:val="none" w:sz="0" w:space="0" w:color="auto"/>
                            <w:bottom w:val="none" w:sz="0" w:space="0" w:color="auto"/>
                            <w:right w:val="none" w:sz="0" w:space="0" w:color="auto"/>
                          </w:divBdr>
                          <w:divsChild>
                            <w:div w:id="331378791">
                              <w:marLeft w:val="0"/>
                              <w:marRight w:val="0"/>
                              <w:marTop w:val="0"/>
                              <w:marBottom w:val="0"/>
                              <w:divBdr>
                                <w:top w:val="none" w:sz="0" w:space="0" w:color="auto"/>
                                <w:left w:val="none" w:sz="0" w:space="0" w:color="auto"/>
                                <w:bottom w:val="none" w:sz="0" w:space="0" w:color="auto"/>
                                <w:right w:val="none" w:sz="0" w:space="0" w:color="auto"/>
                              </w:divBdr>
                              <w:divsChild>
                                <w:div w:id="14555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0784336">
      <w:bodyDiv w:val="1"/>
      <w:marLeft w:val="0"/>
      <w:marRight w:val="0"/>
      <w:marTop w:val="0"/>
      <w:marBottom w:val="0"/>
      <w:divBdr>
        <w:top w:val="none" w:sz="0" w:space="0" w:color="auto"/>
        <w:left w:val="none" w:sz="0" w:space="0" w:color="auto"/>
        <w:bottom w:val="none" w:sz="0" w:space="0" w:color="auto"/>
        <w:right w:val="none" w:sz="0" w:space="0" w:color="auto"/>
      </w:divBdr>
      <w:divsChild>
        <w:div w:id="40792017">
          <w:marLeft w:val="0"/>
          <w:marRight w:val="0"/>
          <w:marTop w:val="0"/>
          <w:marBottom w:val="0"/>
          <w:divBdr>
            <w:top w:val="none" w:sz="0" w:space="0" w:color="auto"/>
            <w:left w:val="none" w:sz="0" w:space="0" w:color="auto"/>
            <w:bottom w:val="none" w:sz="0" w:space="0" w:color="auto"/>
            <w:right w:val="none" w:sz="0" w:space="0" w:color="auto"/>
          </w:divBdr>
          <w:divsChild>
            <w:div w:id="175271774">
              <w:marLeft w:val="0"/>
              <w:marRight w:val="0"/>
              <w:marTop w:val="0"/>
              <w:marBottom w:val="0"/>
              <w:divBdr>
                <w:top w:val="none" w:sz="0" w:space="0" w:color="auto"/>
                <w:left w:val="none" w:sz="0" w:space="0" w:color="auto"/>
                <w:bottom w:val="none" w:sz="0" w:space="0" w:color="auto"/>
                <w:right w:val="none" w:sz="0" w:space="0" w:color="auto"/>
              </w:divBdr>
              <w:divsChild>
                <w:div w:id="1435252093">
                  <w:marLeft w:val="0"/>
                  <w:marRight w:val="0"/>
                  <w:marTop w:val="0"/>
                  <w:marBottom w:val="0"/>
                  <w:divBdr>
                    <w:top w:val="none" w:sz="0" w:space="0" w:color="auto"/>
                    <w:left w:val="none" w:sz="0" w:space="0" w:color="auto"/>
                    <w:bottom w:val="none" w:sz="0" w:space="0" w:color="auto"/>
                    <w:right w:val="none" w:sz="0" w:space="0" w:color="auto"/>
                  </w:divBdr>
                  <w:divsChild>
                    <w:div w:id="1172602521">
                      <w:marLeft w:val="0"/>
                      <w:marRight w:val="0"/>
                      <w:marTop w:val="0"/>
                      <w:marBottom w:val="0"/>
                      <w:divBdr>
                        <w:top w:val="none" w:sz="0" w:space="0" w:color="auto"/>
                        <w:left w:val="none" w:sz="0" w:space="0" w:color="auto"/>
                        <w:bottom w:val="none" w:sz="0" w:space="0" w:color="auto"/>
                        <w:right w:val="none" w:sz="0" w:space="0" w:color="auto"/>
                      </w:divBdr>
                      <w:divsChild>
                        <w:div w:id="1789465486">
                          <w:marLeft w:val="0"/>
                          <w:marRight w:val="0"/>
                          <w:marTop w:val="0"/>
                          <w:marBottom w:val="0"/>
                          <w:divBdr>
                            <w:top w:val="none" w:sz="0" w:space="0" w:color="auto"/>
                            <w:left w:val="none" w:sz="0" w:space="0" w:color="auto"/>
                            <w:bottom w:val="none" w:sz="0" w:space="0" w:color="auto"/>
                            <w:right w:val="none" w:sz="0" w:space="0" w:color="auto"/>
                          </w:divBdr>
                          <w:divsChild>
                            <w:div w:id="1990094521">
                              <w:marLeft w:val="0"/>
                              <w:marRight w:val="0"/>
                              <w:marTop w:val="0"/>
                              <w:marBottom w:val="0"/>
                              <w:divBdr>
                                <w:top w:val="none" w:sz="0" w:space="0" w:color="auto"/>
                                <w:left w:val="none" w:sz="0" w:space="0" w:color="auto"/>
                                <w:bottom w:val="none" w:sz="0" w:space="0" w:color="auto"/>
                                <w:right w:val="none" w:sz="0" w:space="0" w:color="auto"/>
                              </w:divBdr>
                              <w:divsChild>
                                <w:div w:id="47946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5255368">
      <w:bodyDiv w:val="1"/>
      <w:marLeft w:val="0"/>
      <w:marRight w:val="0"/>
      <w:marTop w:val="0"/>
      <w:marBottom w:val="0"/>
      <w:divBdr>
        <w:top w:val="none" w:sz="0" w:space="0" w:color="auto"/>
        <w:left w:val="none" w:sz="0" w:space="0" w:color="auto"/>
        <w:bottom w:val="none" w:sz="0" w:space="0" w:color="auto"/>
        <w:right w:val="none" w:sz="0" w:space="0" w:color="auto"/>
      </w:divBdr>
      <w:divsChild>
        <w:div w:id="1400909589">
          <w:marLeft w:val="0"/>
          <w:marRight w:val="0"/>
          <w:marTop w:val="0"/>
          <w:marBottom w:val="0"/>
          <w:divBdr>
            <w:top w:val="none" w:sz="0" w:space="0" w:color="auto"/>
            <w:left w:val="none" w:sz="0" w:space="0" w:color="auto"/>
            <w:bottom w:val="none" w:sz="0" w:space="0" w:color="auto"/>
            <w:right w:val="none" w:sz="0" w:space="0" w:color="auto"/>
          </w:divBdr>
          <w:divsChild>
            <w:div w:id="3167577">
              <w:marLeft w:val="0"/>
              <w:marRight w:val="0"/>
              <w:marTop w:val="0"/>
              <w:marBottom w:val="0"/>
              <w:divBdr>
                <w:top w:val="none" w:sz="0" w:space="0" w:color="auto"/>
                <w:left w:val="none" w:sz="0" w:space="0" w:color="auto"/>
                <w:bottom w:val="none" w:sz="0" w:space="0" w:color="auto"/>
                <w:right w:val="none" w:sz="0" w:space="0" w:color="auto"/>
              </w:divBdr>
              <w:divsChild>
                <w:div w:id="1996568453">
                  <w:marLeft w:val="0"/>
                  <w:marRight w:val="0"/>
                  <w:marTop w:val="0"/>
                  <w:marBottom w:val="0"/>
                  <w:divBdr>
                    <w:top w:val="none" w:sz="0" w:space="0" w:color="auto"/>
                    <w:left w:val="none" w:sz="0" w:space="0" w:color="auto"/>
                    <w:bottom w:val="none" w:sz="0" w:space="0" w:color="auto"/>
                    <w:right w:val="none" w:sz="0" w:space="0" w:color="auto"/>
                  </w:divBdr>
                  <w:divsChild>
                    <w:div w:id="884146749">
                      <w:marLeft w:val="0"/>
                      <w:marRight w:val="0"/>
                      <w:marTop w:val="0"/>
                      <w:marBottom w:val="0"/>
                      <w:divBdr>
                        <w:top w:val="none" w:sz="0" w:space="0" w:color="auto"/>
                        <w:left w:val="none" w:sz="0" w:space="0" w:color="auto"/>
                        <w:bottom w:val="none" w:sz="0" w:space="0" w:color="auto"/>
                        <w:right w:val="none" w:sz="0" w:space="0" w:color="auto"/>
                      </w:divBdr>
                      <w:divsChild>
                        <w:div w:id="770128247">
                          <w:marLeft w:val="0"/>
                          <w:marRight w:val="0"/>
                          <w:marTop w:val="0"/>
                          <w:marBottom w:val="0"/>
                          <w:divBdr>
                            <w:top w:val="none" w:sz="0" w:space="0" w:color="auto"/>
                            <w:left w:val="none" w:sz="0" w:space="0" w:color="auto"/>
                            <w:bottom w:val="none" w:sz="0" w:space="0" w:color="auto"/>
                            <w:right w:val="none" w:sz="0" w:space="0" w:color="auto"/>
                          </w:divBdr>
                          <w:divsChild>
                            <w:div w:id="841621684">
                              <w:marLeft w:val="0"/>
                              <w:marRight w:val="0"/>
                              <w:marTop w:val="0"/>
                              <w:marBottom w:val="0"/>
                              <w:divBdr>
                                <w:top w:val="none" w:sz="0" w:space="0" w:color="auto"/>
                                <w:left w:val="none" w:sz="0" w:space="0" w:color="auto"/>
                                <w:bottom w:val="none" w:sz="0" w:space="0" w:color="auto"/>
                                <w:right w:val="none" w:sz="0" w:space="0" w:color="auto"/>
                              </w:divBdr>
                              <w:divsChild>
                                <w:div w:id="84922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9696324">
      <w:bodyDiv w:val="1"/>
      <w:marLeft w:val="0"/>
      <w:marRight w:val="0"/>
      <w:marTop w:val="0"/>
      <w:marBottom w:val="0"/>
      <w:divBdr>
        <w:top w:val="none" w:sz="0" w:space="0" w:color="auto"/>
        <w:left w:val="none" w:sz="0" w:space="0" w:color="auto"/>
        <w:bottom w:val="none" w:sz="0" w:space="0" w:color="auto"/>
        <w:right w:val="none" w:sz="0" w:space="0" w:color="auto"/>
      </w:divBdr>
      <w:divsChild>
        <w:div w:id="1806386503">
          <w:marLeft w:val="0"/>
          <w:marRight w:val="0"/>
          <w:marTop w:val="0"/>
          <w:marBottom w:val="0"/>
          <w:divBdr>
            <w:top w:val="none" w:sz="0" w:space="0" w:color="auto"/>
            <w:left w:val="none" w:sz="0" w:space="0" w:color="auto"/>
            <w:bottom w:val="none" w:sz="0" w:space="0" w:color="auto"/>
            <w:right w:val="none" w:sz="0" w:space="0" w:color="auto"/>
          </w:divBdr>
          <w:divsChild>
            <w:div w:id="1705057328">
              <w:marLeft w:val="0"/>
              <w:marRight w:val="0"/>
              <w:marTop w:val="0"/>
              <w:marBottom w:val="0"/>
              <w:divBdr>
                <w:top w:val="none" w:sz="0" w:space="0" w:color="auto"/>
                <w:left w:val="none" w:sz="0" w:space="0" w:color="auto"/>
                <w:bottom w:val="none" w:sz="0" w:space="0" w:color="auto"/>
                <w:right w:val="none" w:sz="0" w:space="0" w:color="auto"/>
              </w:divBdr>
              <w:divsChild>
                <w:div w:id="2147311882">
                  <w:marLeft w:val="0"/>
                  <w:marRight w:val="0"/>
                  <w:marTop w:val="0"/>
                  <w:marBottom w:val="0"/>
                  <w:divBdr>
                    <w:top w:val="none" w:sz="0" w:space="0" w:color="auto"/>
                    <w:left w:val="none" w:sz="0" w:space="0" w:color="auto"/>
                    <w:bottom w:val="none" w:sz="0" w:space="0" w:color="auto"/>
                    <w:right w:val="none" w:sz="0" w:space="0" w:color="auto"/>
                  </w:divBdr>
                  <w:divsChild>
                    <w:div w:id="74206824">
                      <w:marLeft w:val="0"/>
                      <w:marRight w:val="0"/>
                      <w:marTop w:val="0"/>
                      <w:marBottom w:val="0"/>
                      <w:divBdr>
                        <w:top w:val="none" w:sz="0" w:space="0" w:color="auto"/>
                        <w:left w:val="none" w:sz="0" w:space="0" w:color="auto"/>
                        <w:bottom w:val="none" w:sz="0" w:space="0" w:color="auto"/>
                        <w:right w:val="none" w:sz="0" w:space="0" w:color="auto"/>
                      </w:divBdr>
                      <w:divsChild>
                        <w:div w:id="71464665">
                          <w:marLeft w:val="0"/>
                          <w:marRight w:val="0"/>
                          <w:marTop w:val="0"/>
                          <w:marBottom w:val="0"/>
                          <w:divBdr>
                            <w:top w:val="none" w:sz="0" w:space="0" w:color="auto"/>
                            <w:left w:val="none" w:sz="0" w:space="0" w:color="auto"/>
                            <w:bottom w:val="none" w:sz="0" w:space="0" w:color="auto"/>
                            <w:right w:val="none" w:sz="0" w:space="0" w:color="auto"/>
                          </w:divBdr>
                          <w:divsChild>
                            <w:div w:id="238558106">
                              <w:marLeft w:val="0"/>
                              <w:marRight w:val="0"/>
                              <w:marTop w:val="0"/>
                              <w:marBottom w:val="0"/>
                              <w:divBdr>
                                <w:top w:val="none" w:sz="0" w:space="0" w:color="auto"/>
                                <w:left w:val="none" w:sz="0" w:space="0" w:color="auto"/>
                                <w:bottom w:val="none" w:sz="0" w:space="0" w:color="auto"/>
                                <w:right w:val="none" w:sz="0" w:space="0" w:color="auto"/>
                              </w:divBdr>
                              <w:divsChild>
                                <w:div w:id="174190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3692850">
      <w:bodyDiv w:val="1"/>
      <w:marLeft w:val="0"/>
      <w:marRight w:val="0"/>
      <w:marTop w:val="0"/>
      <w:marBottom w:val="0"/>
      <w:divBdr>
        <w:top w:val="none" w:sz="0" w:space="0" w:color="auto"/>
        <w:left w:val="none" w:sz="0" w:space="0" w:color="auto"/>
        <w:bottom w:val="none" w:sz="0" w:space="0" w:color="auto"/>
        <w:right w:val="none" w:sz="0" w:space="0" w:color="auto"/>
      </w:divBdr>
      <w:divsChild>
        <w:div w:id="250436777">
          <w:marLeft w:val="0"/>
          <w:marRight w:val="0"/>
          <w:marTop w:val="0"/>
          <w:marBottom w:val="0"/>
          <w:divBdr>
            <w:top w:val="none" w:sz="0" w:space="0" w:color="auto"/>
            <w:left w:val="none" w:sz="0" w:space="0" w:color="auto"/>
            <w:bottom w:val="none" w:sz="0" w:space="0" w:color="auto"/>
            <w:right w:val="none" w:sz="0" w:space="0" w:color="auto"/>
          </w:divBdr>
          <w:divsChild>
            <w:div w:id="329453759">
              <w:marLeft w:val="0"/>
              <w:marRight w:val="0"/>
              <w:marTop w:val="0"/>
              <w:marBottom w:val="0"/>
              <w:divBdr>
                <w:top w:val="none" w:sz="0" w:space="0" w:color="auto"/>
                <w:left w:val="none" w:sz="0" w:space="0" w:color="auto"/>
                <w:bottom w:val="none" w:sz="0" w:space="0" w:color="auto"/>
                <w:right w:val="none" w:sz="0" w:space="0" w:color="auto"/>
              </w:divBdr>
              <w:divsChild>
                <w:div w:id="1935363154">
                  <w:marLeft w:val="0"/>
                  <w:marRight w:val="0"/>
                  <w:marTop w:val="0"/>
                  <w:marBottom w:val="0"/>
                  <w:divBdr>
                    <w:top w:val="none" w:sz="0" w:space="0" w:color="auto"/>
                    <w:left w:val="none" w:sz="0" w:space="0" w:color="auto"/>
                    <w:bottom w:val="none" w:sz="0" w:space="0" w:color="auto"/>
                    <w:right w:val="none" w:sz="0" w:space="0" w:color="auto"/>
                  </w:divBdr>
                  <w:divsChild>
                    <w:div w:id="1628967310">
                      <w:marLeft w:val="0"/>
                      <w:marRight w:val="0"/>
                      <w:marTop w:val="0"/>
                      <w:marBottom w:val="0"/>
                      <w:divBdr>
                        <w:top w:val="none" w:sz="0" w:space="0" w:color="auto"/>
                        <w:left w:val="none" w:sz="0" w:space="0" w:color="auto"/>
                        <w:bottom w:val="none" w:sz="0" w:space="0" w:color="auto"/>
                        <w:right w:val="none" w:sz="0" w:space="0" w:color="auto"/>
                      </w:divBdr>
                      <w:divsChild>
                        <w:div w:id="912931229">
                          <w:marLeft w:val="0"/>
                          <w:marRight w:val="0"/>
                          <w:marTop w:val="0"/>
                          <w:marBottom w:val="0"/>
                          <w:divBdr>
                            <w:top w:val="none" w:sz="0" w:space="0" w:color="auto"/>
                            <w:left w:val="none" w:sz="0" w:space="0" w:color="auto"/>
                            <w:bottom w:val="none" w:sz="0" w:space="0" w:color="auto"/>
                            <w:right w:val="none" w:sz="0" w:space="0" w:color="auto"/>
                          </w:divBdr>
                          <w:divsChild>
                            <w:div w:id="301230612">
                              <w:marLeft w:val="0"/>
                              <w:marRight w:val="0"/>
                              <w:marTop w:val="0"/>
                              <w:marBottom w:val="0"/>
                              <w:divBdr>
                                <w:top w:val="none" w:sz="0" w:space="0" w:color="auto"/>
                                <w:left w:val="none" w:sz="0" w:space="0" w:color="auto"/>
                                <w:bottom w:val="none" w:sz="0" w:space="0" w:color="auto"/>
                                <w:right w:val="none" w:sz="0" w:space="0" w:color="auto"/>
                              </w:divBdr>
                              <w:divsChild>
                                <w:div w:id="62901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7435314">
      <w:bodyDiv w:val="1"/>
      <w:marLeft w:val="0"/>
      <w:marRight w:val="0"/>
      <w:marTop w:val="0"/>
      <w:marBottom w:val="0"/>
      <w:divBdr>
        <w:top w:val="none" w:sz="0" w:space="0" w:color="auto"/>
        <w:left w:val="none" w:sz="0" w:space="0" w:color="auto"/>
        <w:bottom w:val="none" w:sz="0" w:space="0" w:color="auto"/>
        <w:right w:val="none" w:sz="0" w:space="0" w:color="auto"/>
      </w:divBdr>
      <w:divsChild>
        <w:div w:id="851335497">
          <w:marLeft w:val="0"/>
          <w:marRight w:val="0"/>
          <w:marTop w:val="0"/>
          <w:marBottom w:val="0"/>
          <w:divBdr>
            <w:top w:val="none" w:sz="0" w:space="0" w:color="auto"/>
            <w:left w:val="none" w:sz="0" w:space="0" w:color="auto"/>
            <w:bottom w:val="none" w:sz="0" w:space="0" w:color="auto"/>
            <w:right w:val="none" w:sz="0" w:space="0" w:color="auto"/>
          </w:divBdr>
          <w:divsChild>
            <w:div w:id="1461999680">
              <w:marLeft w:val="0"/>
              <w:marRight w:val="0"/>
              <w:marTop w:val="0"/>
              <w:marBottom w:val="0"/>
              <w:divBdr>
                <w:top w:val="none" w:sz="0" w:space="0" w:color="auto"/>
                <w:left w:val="none" w:sz="0" w:space="0" w:color="auto"/>
                <w:bottom w:val="none" w:sz="0" w:space="0" w:color="auto"/>
                <w:right w:val="none" w:sz="0" w:space="0" w:color="auto"/>
              </w:divBdr>
              <w:divsChild>
                <w:div w:id="1956405297">
                  <w:marLeft w:val="0"/>
                  <w:marRight w:val="0"/>
                  <w:marTop w:val="0"/>
                  <w:marBottom w:val="0"/>
                  <w:divBdr>
                    <w:top w:val="none" w:sz="0" w:space="0" w:color="auto"/>
                    <w:left w:val="none" w:sz="0" w:space="0" w:color="auto"/>
                    <w:bottom w:val="none" w:sz="0" w:space="0" w:color="auto"/>
                    <w:right w:val="none" w:sz="0" w:space="0" w:color="auto"/>
                  </w:divBdr>
                  <w:divsChild>
                    <w:div w:id="1087268020">
                      <w:marLeft w:val="0"/>
                      <w:marRight w:val="0"/>
                      <w:marTop w:val="0"/>
                      <w:marBottom w:val="0"/>
                      <w:divBdr>
                        <w:top w:val="none" w:sz="0" w:space="0" w:color="auto"/>
                        <w:left w:val="none" w:sz="0" w:space="0" w:color="auto"/>
                        <w:bottom w:val="none" w:sz="0" w:space="0" w:color="auto"/>
                        <w:right w:val="none" w:sz="0" w:space="0" w:color="auto"/>
                      </w:divBdr>
                      <w:divsChild>
                        <w:div w:id="1533036117">
                          <w:marLeft w:val="0"/>
                          <w:marRight w:val="0"/>
                          <w:marTop w:val="0"/>
                          <w:marBottom w:val="0"/>
                          <w:divBdr>
                            <w:top w:val="none" w:sz="0" w:space="0" w:color="auto"/>
                            <w:left w:val="none" w:sz="0" w:space="0" w:color="auto"/>
                            <w:bottom w:val="none" w:sz="0" w:space="0" w:color="auto"/>
                            <w:right w:val="none" w:sz="0" w:space="0" w:color="auto"/>
                          </w:divBdr>
                          <w:divsChild>
                            <w:div w:id="2090958022">
                              <w:marLeft w:val="0"/>
                              <w:marRight w:val="0"/>
                              <w:marTop w:val="0"/>
                              <w:marBottom w:val="0"/>
                              <w:divBdr>
                                <w:top w:val="none" w:sz="0" w:space="0" w:color="auto"/>
                                <w:left w:val="none" w:sz="0" w:space="0" w:color="auto"/>
                                <w:bottom w:val="none" w:sz="0" w:space="0" w:color="auto"/>
                                <w:right w:val="none" w:sz="0" w:space="0" w:color="auto"/>
                              </w:divBdr>
                              <w:divsChild>
                                <w:div w:id="180087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0922177">
      <w:bodyDiv w:val="1"/>
      <w:marLeft w:val="0"/>
      <w:marRight w:val="0"/>
      <w:marTop w:val="0"/>
      <w:marBottom w:val="0"/>
      <w:divBdr>
        <w:top w:val="none" w:sz="0" w:space="0" w:color="auto"/>
        <w:left w:val="none" w:sz="0" w:space="0" w:color="auto"/>
        <w:bottom w:val="none" w:sz="0" w:space="0" w:color="auto"/>
        <w:right w:val="none" w:sz="0" w:space="0" w:color="auto"/>
      </w:divBdr>
      <w:divsChild>
        <w:div w:id="1328896716">
          <w:marLeft w:val="0"/>
          <w:marRight w:val="0"/>
          <w:marTop w:val="0"/>
          <w:marBottom w:val="0"/>
          <w:divBdr>
            <w:top w:val="none" w:sz="0" w:space="0" w:color="auto"/>
            <w:left w:val="none" w:sz="0" w:space="0" w:color="auto"/>
            <w:bottom w:val="none" w:sz="0" w:space="0" w:color="auto"/>
            <w:right w:val="none" w:sz="0" w:space="0" w:color="auto"/>
          </w:divBdr>
          <w:divsChild>
            <w:div w:id="1787234397">
              <w:marLeft w:val="0"/>
              <w:marRight w:val="0"/>
              <w:marTop w:val="0"/>
              <w:marBottom w:val="0"/>
              <w:divBdr>
                <w:top w:val="none" w:sz="0" w:space="0" w:color="auto"/>
                <w:left w:val="none" w:sz="0" w:space="0" w:color="auto"/>
                <w:bottom w:val="none" w:sz="0" w:space="0" w:color="auto"/>
                <w:right w:val="none" w:sz="0" w:space="0" w:color="auto"/>
              </w:divBdr>
              <w:divsChild>
                <w:div w:id="1532838572">
                  <w:marLeft w:val="0"/>
                  <w:marRight w:val="0"/>
                  <w:marTop w:val="0"/>
                  <w:marBottom w:val="0"/>
                  <w:divBdr>
                    <w:top w:val="none" w:sz="0" w:space="0" w:color="auto"/>
                    <w:left w:val="none" w:sz="0" w:space="0" w:color="auto"/>
                    <w:bottom w:val="none" w:sz="0" w:space="0" w:color="auto"/>
                    <w:right w:val="none" w:sz="0" w:space="0" w:color="auto"/>
                  </w:divBdr>
                  <w:divsChild>
                    <w:div w:id="1878271194">
                      <w:marLeft w:val="0"/>
                      <w:marRight w:val="0"/>
                      <w:marTop w:val="0"/>
                      <w:marBottom w:val="0"/>
                      <w:divBdr>
                        <w:top w:val="none" w:sz="0" w:space="0" w:color="auto"/>
                        <w:left w:val="none" w:sz="0" w:space="0" w:color="auto"/>
                        <w:bottom w:val="none" w:sz="0" w:space="0" w:color="auto"/>
                        <w:right w:val="none" w:sz="0" w:space="0" w:color="auto"/>
                      </w:divBdr>
                      <w:divsChild>
                        <w:div w:id="1421217739">
                          <w:marLeft w:val="0"/>
                          <w:marRight w:val="0"/>
                          <w:marTop w:val="0"/>
                          <w:marBottom w:val="0"/>
                          <w:divBdr>
                            <w:top w:val="none" w:sz="0" w:space="0" w:color="auto"/>
                            <w:left w:val="none" w:sz="0" w:space="0" w:color="auto"/>
                            <w:bottom w:val="none" w:sz="0" w:space="0" w:color="auto"/>
                            <w:right w:val="none" w:sz="0" w:space="0" w:color="auto"/>
                          </w:divBdr>
                          <w:divsChild>
                            <w:div w:id="173349985">
                              <w:marLeft w:val="0"/>
                              <w:marRight w:val="0"/>
                              <w:marTop w:val="0"/>
                              <w:marBottom w:val="0"/>
                              <w:divBdr>
                                <w:top w:val="none" w:sz="0" w:space="0" w:color="auto"/>
                                <w:left w:val="none" w:sz="0" w:space="0" w:color="auto"/>
                                <w:bottom w:val="none" w:sz="0" w:space="0" w:color="auto"/>
                                <w:right w:val="none" w:sz="0" w:space="0" w:color="auto"/>
                              </w:divBdr>
                              <w:divsChild>
                                <w:div w:id="128608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0022360">
      <w:bodyDiv w:val="1"/>
      <w:marLeft w:val="0"/>
      <w:marRight w:val="0"/>
      <w:marTop w:val="0"/>
      <w:marBottom w:val="0"/>
      <w:divBdr>
        <w:top w:val="none" w:sz="0" w:space="0" w:color="auto"/>
        <w:left w:val="none" w:sz="0" w:space="0" w:color="auto"/>
        <w:bottom w:val="none" w:sz="0" w:space="0" w:color="auto"/>
        <w:right w:val="none" w:sz="0" w:space="0" w:color="auto"/>
      </w:divBdr>
      <w:divsChild>
        <w:div w:id="1606228069">
          <w:marLeft w:val="0"/>
          <w:marRight w:val="0"/>
          <w:marTop w:val="0"/>
          <w:marBottom w:val="0"/>
          <w:divBdr>
            <w:top w:val="none" w:sz="0" w:space="0" w:color="auto"/>
            <w:left w:val="none" w:sz="0" w:space="0" w:color="auto"/>
            <w:bottom w:val="none" w:sz="0" w:space="0" w:color="auto"/>
            <w:right w:val="none" w:sz="0" w:space="0" w:color="auto"/>
          </w:divBdr>
          <w:divsChild>
            <w:div w:id="416748221">
              <w:marLeft w:val="0"/>
              <w:marRight w:val="0"/>
              <w:marTop w:val="0"/>
              <w:marBottom w:val="0"/>
              <w:divBdr>
                <w:top w:val="none" w:sz="0" w:space="0" w:color="auto"/>
                <w:left w:val="none" w:sz="0" w:space="0" w:color="auto"/>
                <w:bottom w:val="none" w:sz="0" w:space="0" w:color="auto"/>
                <w:right w:val="none" w:sz="0" w:space="0" w:color="auto"/>
              </w:divBdr>
              <w:divsChild>
                <w:div w:id="850098382">
                  <w:marLeft w:val="0"/>
                  <w:marRight w:val="0"/>
                  <w:marTop w:val="0"/>
                  <w:marBottom w:val="0"/>
                  <w:divBdr>
                    <w:top w:val="none" w:sz="0" w:space="0" w:color="auto"/>
                    <w:left w:val="none" w:sz="0" w:space="0" w:color="auto"/>
                    <w:bottom w:val="none" w:sz="0" w:space="0" w:color="auto"/>
                    <w:right w:val="none" w:sz="0" w:space="0" w:color="auto"/>
                  </w:divBdr>
                  <w:divsChild>
                    <w:div w:id="937560132">
                      <w:marLeft w:val="0"/>
                      <w:marRight w:val="0"/>
                      <w:marTop w:val="0"/>
                      <w:marBottom w:val="0"/>
                      <w:divBdr>
                        <w:top w:val="none" w:sz="0" w:space="0" w:color="auto"/>
                        <w:left w:val="none" w:sz="0" w:space="0" w:color="auto"/>
                        <w:bottom w:val="none" w:sz="0" w:space="0" w:color="auto"/>
                        <w:right w:val="none" w:sz="0" w:space="0" w:color="auto"/>
                      </w:divBdr>
                      <w:divsChild>
                        <w:div w:id="990056177">
                          <w:marLeft w:val="0"/>
                          <w:marRight w:val="0"/>
                          <w:marTop w:val="0"/>
                          <w:marBottom w:val="0"/>
                          <w:divBdr>
                            <w:top w:val="none" w:sz="0" w:space="0" w:color="auto"/>
                            <w:left w:val="none" w:sz="0" w:space="0" w:color="auto"/>
                            <w:bottom w:val="none" w:sz="0" w:space="0" w:color="auto"/>
                            <w:right w:val="none" w:sz="0" w:space="0" w:color="auto"/>
                          </w:divBdr>
                          <w:divsChild>
                            <w:div w:id="1250583697">
                              <w:marLeft w:val="0"/>
                              <w:marRight w:val="0"/>
                              <w:marTop w:val="0"/>
                              <w:marBottom w:val="0"/>
                              <w:divBdr>
                                <w:top w:val="none" w:sz="0" w:space="0" w:color="auto"/>
                                <w:left w:val="none" w:sz="0" w:space="0" w:color="auto"/>
                                <w:bottom w:val="none" w:sz="0" w:space="0" w:color="auto"/>
                                <w:right w:val="none" w:sz="0" w:space="0" w:color="auto"/>
                              </w:divBdr>
                              <w:divsChild>
                                <w:div w:id="70506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4364522">
      <w:bodyDiv w:val="1"/>
      <w:marLeft w:val="0"/>
      <w:marRight w:val="0"/>
      <w:marTop w:val="0"/>
      <w:marBottom w:val="0"/>
      <w:divBdr>
        <w:top w:val="none" w:sz="0" w:space="0" w:color="auto"/>
        <w:left w:val="none" w:sz="0" w:space="0" w:color="auto"/>
        <w:bottom w:val="none" w:sz="0" w:space="0" w:color="auto"/>
        <w:right w:val="none" w:sz="0" w:space="0" w:color="auto"/>
      </w:divBdr>
      <w:divsChild>
        <w:div w:id="1469127351">
          <w:marLeft w:val="0"/>
          <w:marRight w:val="0"/>
          <w:marTop w:val="0"/>
          <w:marBottom w:val="0"/>
          <w:divBdr>
            <w:top w:val="none" w:sz="0" w:space="0" w:color="auto"/>
            <w:left w:val="none" w:sz="0" w:space="0" w:color="auto"/>
            <w:bottom w:val="none" w:sz="0" w:space="0" w:color="auto"/>
            <w:right w:val="none" w:sz="0" w:space="0" w:color="auto"/>
          </w:divBdr>
          <w:divsChild>
            <w:div w:id="1807699365">
              <w:marLeft w:val="0"/>
              <w:marRight w:val="0"/>
              <w:marTop w:val="0"/>
              <w:marBottom w:val="0"/>
              <w:divBdr>
                <w:top w:val="none" w:sz="0" w:space="0" w:color="auto"/>
                <w:left w:val="none" w:sz="0" w:space="0" w:color="auto"/>
                <w:bottom w:val="none" w:sz="0" w:space="0" w:color="auto"/>
                <w:right w:val="none" w:sz="0" w:space="0" w:color="auto"/>
              </w:divBdr>
              <w:divsChild>
                <w:div w:id="1472594526">
                  <w:marLeft w:val="0"/>
                  <w:marRight w:val="0"/>
                  <w:marTop w:val="0"/>
                  <w:marBottom w:val="0"/>
                  <w:divBdr>
                    <w:top w:val="none" w:sz="0" w:space="0" w:color="auto"/>
                    <w:left w:val="none" w:sz="0" w:space="0" w:color="auto"/>
                    <w:bottom w:val="none" w:sz="0" w:space="0" w:color="auto"/>
                    <w:right w:val="none" w:sz="0" w:space="0" w:color="auto"/>
                  </w:divBdr>
                  <w:divsChild>
                    <w:div w:id="327249156">
                      <w:marLeft w:val="0"/>
                      <w:marRight w:val="0"/>
                      <w:marTop w:val="0"/>
                      <w:marBottom w:val="0"/>
                      <w:divBdr>
                        <w:top w:val="none" w:sz="0" w:space="0" w:color="auto"/>
                        <w:left w:val="none" w:sz="0" w:space="0" w:color="auto"/>
                        <w:bottom w:val="none" w:sz="0" w:space="0" w:color="auto"/>
                        <w:right w:val="none" w:sz="0" w:space="0" w:color="auto"/>
                      </w:divBdr>
                      <w:divsChild>
                        <w:div w:id="1745948373">
                          <w:marLeft w:val="0"/>
                          <w:marRight w:val="0"/>
                          <w:marTop w:val="0"/>
                          <w:marBottom w:val="0"/>
                          <w:divBdr>
                            <w:top w:val="none" w:sz="0" w:space="0" w:color="auto"/>
                            <w:left w:val="none" w:sz="0" w:space="0" w:color="auto"/>
                            <w:bottom w:val="none" w:sz="0" w:space="0" w:color="auto"/>
                            <w:right w:val="none" w:sz="0" w:space="0" w:color="auto"/>
                          </w:divBdr>
                          <w:divsChild>
                            <w:div w:id="1535115927">
                              <w:marLeft w:val="0"/>
                              <w:marRight w:val="0"/>
                              <w:marTop w:val="0"/>
                              <w:marBottom w:val="0"/>
                              <w:divBdr>
                                <w:top w:val="none" w:sz="0" w:space="0" w:color="auto"/>
                                <w:left w:val="none" w:sz="0" w:space="0" w:color="auto"/>
                                <w:bottom w:val="none" w:sz="0" w:space="0" w:color="auto"/>
                                <w:right w:val="none" w:sz="0" w:space="0" w:color="auto"/>
                              </w:divBdr>
                              <w:divsChild>
                                <w:div w:id="8830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0787553">
      <w:bodyDiv w:val="1"/>
      <w:marLeft w:val="0"/>
      <w:marRight w:val="0"/>
      <w:marTop w:val="0"/>
      <w:marBottom w:val="0"/>
      <w:divBdr>
        <w:top w:val="none" w:sz="0" w:space="0" w:color="auto"/>
        <w:left w:val="none" w:sz="0" w:space="0" w:color="auto"/>
        <w:bottom w:val="none" w:sz="0" w:space="0" w:color="auto"/>
        <w:right w:val="none" w:sz="0" w:space="0" w:color="auto"/>
      </w:divBdr>
      <w:divsChild>
        <w:div w:id="2011636090">
          <w:marLeft w:val="0"/>
          <w:marRight w:val="0"/>
          <w:marTop w:val="0"/>
          <w:marBottom w:val="0"/>
          <w:divBdr>
            <w:top w:val="none" w:sz="0" w:space="0" w:color="auto"/>
            <w:left w:val="none" w:sz="0" w:space="0" w:color="auto"/>
            <w:bottom w:val="none" w:sz="0" w:space="0" w:color="auto"/>
            <w:right w:val="none" w:sz="0" w:space="0" w:color="auto"/>
          </w:divBdr>
          <w:divsChild>
            <w:div w:id="1809280297">
              <w:marLeft w:val="0"/>
              <w:marRight w:val="0"/>
              <w:marTop w:val="0"/>
              <w:marBottom w:val="0"/>
              <w:divBdr>
                <w:top w:val="none" w:sz="0" w:space="0" w:color="auto"/>
                <w:left w:val="none" w:sz="0" w:space="0" w:color="auto"/>
                <w:bottom w:val="none" w:sz="0" w:space="0" w:color="auto"/>
                <w:right w:val="none" w:sz="0" w:space="0" w:color="auto"/>
              </w:divBdr>
              <w:divsChild>
                <w:div w:id="1984505411">
                  <w:marLeft w:val="0"/>
                  <w:marRight w:val="0"/>
                  <w:marTop w:val="0"/>
                  <w:marBottom w:val="0"/>
                  <w:divBdr>
                    <w:top w:val="none" w:sz="0" w:space="0" w:color="auto"/>
                    <w:left w:val="none" w:sz="0" w:space="0" w:color="auto"/>
                    <w:bottom w:val="none" w:sz="0" w:space="0" w:color="auto"/>
                    <w:right w:val="none" w:sz="0" w:space="0" w:color="auto"/>
                  </w:divBdr>
                  <w:divsChild>
                    <w:div w:id="743377857">
                      <w:marLeft w:val="0"/>
                      <w:marRight w:val="0"/>
                      <w:marTop w:val="0"/>
                      <w:marBottom w:val="0"/>
                      <w:divBdr>
                        <w:top w:val="none" w:sz="0" w:space="0" w:color="auto"/>
                        <w:left w:val="none" w:sz="0" w:space="0" w:color="auto"/>
                        <w:bottom w:val="none" w:sz="0" w:space="0" w:color="auto"/>
                        <w:right w:val="none" w:sz="0" w:space="0" w:color="auto"/>
                      </w:divBdr>
                      <w:divsChild>
                        <w:div w:id="1450468817">
                          <w:marLeft w:val="0"/>
                          <w:marRight w:val="0"/>
                          <w:marTop w:val="0"/>
                          <w:marBottom w:val="0"/>
                          <w:divBdr>
                            <w:top w:val="none" w:sz="0" w:space="0" w:color="auto"/>
                            <w:left w:val="none" w:sz="0" w:space="0" w:color="auto"/>
                            <w:bottom w:val="none" w:sz="0" w:space="0" w:color="auto"/>
                            <w:right w:val="none" w:sz="0" w:space="0" w:color="auto"/>
                          </w:divBdr>
                          <w:divsChild>
                            <w:div w:id="576981235">
                              <w:marLeft w:val="0"/>
                              <w:marRight w:val="0"/>
                              <w:marTop w:val="0"/>
                              <w:marBottom w:val="0"/>
                              <w:divBdr>
                                <w:top w:val="none" w:sz="0" w:space="0" w:color="auto"/>
                                <w:left w:val="none" w:sz="0" w:space="0" w:color="auto"/>
                                <w:bottom w:val="none" w:sz="0" w:space="0" w:color="auto"/>
                                <w:right w:val="none" w:sz="0" w:space="0" w:color="auto"/>
                              </w:divBdr>
                              <w:divsChild>
                                <w:div w:id="212160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8773684">
      <w:bodyDiv w:val="1"/>
      <w:marLeft w:val="0"/>
      <w:marRight w:val="0"/>
      <w:marTop w:val="0"/>
      <w:marBottom w:val="0"/>
      <w:divBdr>
        <w:top w:val="none" w:sz="0" w:space="0" w:color="auto"/>
        <w:left w:val="none" w:sz="0" w:space="0" w:color="auto"/>
        <w:bottom w:val="none" w:sz="0" w:space="0" w:color="auto"/>
        <w:right w:val="none" w:sz="0" w:space="0" w:color="auto"/>
      </w:divBdr>
      <w:divsChild>
        <w:div w:id="2134593804">
          <w:marLeft w:val="0"/>
          <w:marRight w:val="0"/>
          <w:marTop w:val="0"/>
          <w:marBottom w:val="0"/>
          <w:divBdr>
            <w:top w:val="none" w:sz="0" w:space="0" w:color="auto"/>
            <w:left w:val="none" w:sz="0" w:space="0" w:color="auto"/>
            <w:bottom w:val="none" w:sz="0" w:space="0" w:color="auto"/>
            <w:right w:val="none" w:sz="0" w:space="0" w:color="auto"/>
          </w:divBdr>
          <w:divsChild>
            <w:div w:id="608851390">
              <w:marLeft w:val="0"/>
              <w:marRight w:val="0"/>
              <w:marTop w:val="0"/>
              <w:marBottom w:val="0"/>
              <w:divBdr>
                <w:top w:val="none" w:sz="0" w:space="0" w:color="auto"/>
                <w:left w:val="none" w:sz="0" w:space="0" w:color="auto"/>
                <w:bottom w:val="none" w:sz="0" w:space="0" w:color="auto"/>
                <w:right w:val="none" w:sz="0" w:space="0" w:color="auto"/>
              </w:divBdr>
              <w:divsChild>
                <w:div w:id="1581791610">
                  <w:marLeft w:val="0"/>
                  <w:marRight w:val="0"/>
                  <w:marTop w:val="0"/>
                  <w:marBottom w:val="0"/>
                  <w:divBdr>
                    <w:top w:val="none" w:sz="0" w:space="0" w:color="auto"/>
                    <w:left w:val="none" w:sz="0" w:space="0" w:color="auto"/>
                    <w:bottom w:val="none" w:sz="0" w:space="0" w:color="auto"/>
                    <w:right w:val="none" w:sz="0" w:space="0" w:color="auto"/>
                  </w:divBdr>
                  <w:divsChild>
                    <w:div w:id="1299333591">
                      <w:marLeft w:val="0"/>
                      <w:marRight w:val="0"/>
                      <w:marTop w:val="0"/>
                      <w:marBottom w:val="0"/>
                      <w:divBdr>
                        <w:top w:val="none" w:sz="0" w:space="0" w:color="auto"/>
                        <w:left w:val="none" w:sz="0" w:space="0" w:color="auto"/>
                        <w:bottom w:val="none" w:sz="0" w:space="0" w:color="auto"/>
                        <w:right w:val="none" w:sz="0" w:space="0" w:color="auto"/>
                      </w:divBdr>
                      <w:divsChild>
                        <w:div w:id="789662887">
                          <w:marLeft w:val="0"/>
                          <w:marRight w:val="0"/>
                          <w:marTop w:val="0"/>
                          <w:marBottom w:val="0"/>
                          <w:divBdr>
                            <w:top w:val="none" w:sz="0" w:space="0" w:color="auto"/>
                            <w:left w:val="none" w:sz="0" w:space="0" w:color="auto"/>
                            <w:bottom w:val="none" w:sz="0" w:space="0" w:color="auto"/>
                            <w:right w:val="none" w:sz="0" w:space="0" w:color="auto"/>
                          </w:divBdr>
                          <w:divsChild>
                            <w:div w:id="650597633">
                              <w:marLeft w:val="0"/>
                              <w:marRight w:val="0"/>
                              <w:marTop w:val="0"/>
                              <w:marBottom w:val="0"/>
                              <w:divBdr>
                                <w:top w:val="none" w:sz="0" w:space="0" w:color="auto"/>
                                <w:left w:val="none" w:sz="0" w:space="0" w:color="auto"/>
                                <w:bottom w:val="none" w:sz="0" w:space="0" w:color="auto"/>
                                <w:right w:val="none" w:sz="0" w:space="0" w:color="auto"/>
                              </w:divBdr>
                              <w:divsChild>
                                <w:div w:id="12400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411525">
      <w:bodyDiv w:val="1"/>
      <w:marLeft w:val="0"/>
      <w:marRight w:val="0"/>
      <w:marTop w:val="0"/>
      <w:marBottom w:val="0"/>
      <w:divBdr>
        <w:top w:val="none" w:sz="0" w:space="0" w:color="auto"/>
        <w:left w:val="none" w:sz="0" w:space="0" w:color="auto"/>
        <w:bottom w:val="none" w:sz="0" w:space="0" w:color="auto"/>
        <w:right w:val="none" w:sz="0" w:space="0" w:color="auto"/>
      </w:divBdr>
      <w:divsChild>
        <w:div w:id="2106341920">
          <w:marLeft w:val="0"/>
          <w:marRight w:val="0"/>
          <w:marTop w:val="0"/>
          <w:marBottom w:val="0"/>
          <w:divBdr>
            <w:top w:val="none" w:sz="0" w:space="0" w:color="auto"/>
            <w:left w:val="none" w:sz="0" w:space="0" w:color="auto"/>
            <w:bottom w:val="none" w:sz="0" w:space="0" w:color="auto"/>
            <w:right w:val="none" w:sz="0" w:space="0" w:color="auto"/>
          </w:divBdr>
          <w:divsChild>
            <w:div w:id="129129398">
              <w:marLeft w:val="0"/>
              <w:marRight w:val="0"/>
              <w:marTop w:val="0"/>
              <w:marBottom w:val="0"/>
              <w:divBdr>
                <w:top w:val="none" w:sz="0" w:space="0" w:color="auto"/>
                <w:left w:val="none" w:sz="0" w:space="0" w:color="auto"/>
                <w:bottom w:val="none" w:sz="0" w:space="0" w:color="auto"/>
                <w:right w:val="none" w:sz="0" w:space="0" w:color="auto"/>
              </w:divBdr>
              <w:divsChild>
                <w:div w:id="283581979">
                  <w:marLeft w:val="0"/>
                  <w:marRight w:val="0"/>
                  <w:marTop w:val="0"/>
                  <w:marBottom w:val="0"/>
                  <w:divBdr>
                    <w:top w:val="none" w:sz="0" w:space="0" w:color="auto"/>
                    <w:left w:val="none" w:sz="0" w:space="0" w:color="auto"/>
                    <w:bottom w:val="none" w:sz="0" w:space="0" w:color="auto"/>
                    <w:right w:val="none" w:sz="0" w:space="0" w:color="auto"/>
                  </w:divBdr>
                  <w:divsChild>
                    <w:div w:id="1414740696">
                      <w:marLeft w:val="0"/>
                      <w:marRight w:val="0"/>
                      <w:marTop w:val="0"/>
                      <w:marBottom w:val="0"/>
                      <w:divBdr>
                        <w:top w:val="none" w:sz="0" w:space="0" w:color="auto"/>
                        <w:left w:val="none" w:sz="0" w:space="0" w:color="auto"/>
                        <w:bottom w:val="none" w:sz="0" w:space="0" w:color="auto"/>
                        <w:right w:val="none" w:sz="0" w:space="0" w:color="auto"/>
                      </w:divBdr>
                      <w:divsChild>
                        <w:div w:id="1288076265">
                          <w:marLeft w:val="0"/>
                          <w:marRight w:val="0"/>
                          <w:marTop w:val="0"/>
                          <w:marBottom w:val="0"/>
                          <w:divBdr>
                            <w:top w:val="none" w:sz="0" w:space="0" w:color="auto"/>
                            <w:left w:val="none" w:sz="0" w:space="0" w:color="auto"/>
                            <w:bottom w:val="none" w:sz="0" w:space="0" w:color="auto"/>
                            <w:right w:val="none" w:sz="0" w:space="0" w:color="auto"/>
                          </w:divBdr>
                          <w:divsChild>
                            <w:div w:id="1256019179">
                              <w:marLeft w:val="0"/>
                              <w:marRight w:val="0"/>
                              <w:marTop w:val="0"/>
                              <w:marBottom w:val="0"/>
                              <w:divBdr>
                                <w:top w:val="none" w:sz="0" w:space="0" w:color="auto"/>
                                <w:left w:val="none" w:sz="0" w:space="0" w:color="auto"/>
                                <w:bottom w:val="none" w:sz="0" w:space="0" w:color="auto"/>
                                <w:right w:val="none" w:sz="0" w:space="0" w:color="auto"/>
                              </w:divBdr>
                              <w:divsChild>
                                <w:div w:id="96353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0396768">
      <w:bodyDiv w:val="1"/>
      <w:marLeft w:val="0"/>
      <w:marRight w:val="0"/>
      <w:marTop w:val="0"/>
      <w:marBottom w:val="0"/>
      <w:divBdr>
        <w:top w:val="none" w:sz="0" w:space="0" w:color="auto"/>
        <w:left w:val="none" w:sz="0" w:space="0" w:color="auto"/>
        <w:bottom w:val="none" w:sz="0" w:space="0" w:color="auto"/>
        <w:right w:val="none" w:sz="0" w:space="0" w:color="auto"/>
      </w:divBdr>
      <w:divsChild>
        <w:div w:id="1776441122">
          <w:marLeft w:val="0"/>
          <w:marRight w:val="0"/>
          <w:marTop w:val="0"/>
          <w:marBottom w:val="0"/>
          <w:divBdr>
            <w:top w:val="none" w:sz="0" w:space="0" w:color="auto"/>
            <w:left w:val="none" w:sz="0" w:space="0" w:color="auto"/>
            <w:bottom w:val="none" w:sz="0" w:space="0" w:color="auto"/>
            <w:right w:val="none" w:sz="0" w:space="0" w:color="auto"/>
          </w:divBdr>
          <w:divsChild>
            <w:div w:id="1611014382">
              <w:marLeft w:val="0"/>
              <w:marRight w:val="0"/>
              <w:marTop w:val="0"/>
              <w:marBottom w:val="0"/>
              <w:divBdr>
                <w:top w:val="none" w:sz="0" w:space="0" w:color="auto"/>
                <w:left w:val="none" w:sz="0" w:space="0" w:color="auto"/>
                <w:bottom w:val="none" w:sz="0" w:space="0" w:color="auto"/>
                <w:right w:val="none" w:sz="0" w:space="0" w:color="auto"/>
              </w:divBdr>
              <w:divsChild>
                <w:div w:id="721297533">
                  <w:marLeft w:val="0"/>
                  <w:marRight w:val="0"/>
                  <w:marTop w:val="0"/>
                  <w:marBottom w:val="0"/>
                  <w:divBdr>
                    <w:top w:val="none" w:sz="0" w:space="0" w:color="auto"/>
                    <w:left w:val="none" w:sz="0" w:space="0" w:color="auto"/>
                    <w:bottom w:val="none" w:sz="0" w:space="0" w:color="auto"/>
                    <w:right w:val="none" w:sz="0" w:space="0" w:color="auto"/>
                  </w:divBdr>
                  <w:divsChild>
                    <w:div w:id="1933200187">
                      <w:marLeft w:val="0"/>
                      <w:marRight w:val="0"/>
                      <w:marTop w:val="0"/>
                      <w:marBottom w:val="0"/>
                      <w:divBdr>
                        <w:top w:val="none" w:sz="0" w:space="0" w:color="auto"/>
                        <w:left w:val="none" w:sz="0" w:space="0" w:color="auto"/>
                        <w:bottom w:val="none" w:sz="0" w:space="0" w:color="auto"/>
                        <w:right w:val="none" w:sz="0" w:space="0" w:color="auto"/>
                      </w:divBdr>
                      <w:divsChild>
                        <w:div w:id="1042899317">
                          <w:marLeft w:val="0"/>
                          <w:marRight w:val="0"/>
                          <w:marTop w:val="0"/>
                          <w:marBottom w:val="0"/>
                          <w:divBdr>
                            <w:top w:val="none" w:sz="0" w:space="0" w:color="auto"/>
                            <w:left w:val="none" w:sz="0" w:space="0" w:color="auto"/>
                            <w:bottom w:val="none" w:sz="0" w:space="0" w:color="auto"/>
                            <w:right w:val="none" w:sz="0" w:space="0" w:color="auto"/>
                          </w:divBdr>
                          <w:divsChild>
                            <w:div w:id="1138493115">
                              <w:marLeft w:val="0"/>
                              <w:marRight w:val="0"/>
                              <w:marTop w:val="0"/>
                              <w:marBottom w:val="0"/>
                              <w:divBdr>
                                <w:top w:val="none" w:sz="0" w:space="0" w:color="auto"/>
                                <w:left w:val="none" w:sz="0" w:space="0" w:color="auto"/>
                                <w:bottom w:val="none" w:sz="0" w:space="0" w:color="auto"/>
                                <w:right w:val="none" w:sz="0" w:space="0" w:color="auto"/>
                              </w:divBdr>
                              <w:divsChild>
                                <w:div w:id="39651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2704172">
      <w:bodyDiv w:val="1"/>
      <w:marLeft w:val="0"/>
      <w:marRight w:val="0"/>
      <w:marTop w:val="0"/>
      <w:marBottom w:val="0"/>
      <w:divBdr>
        <w:top w:val="none" w:sz="0" w:space="0" w:color="auto"/>
        <w:left w:val="none" w:sz="0" w:space="0" w:color="auto"/>
        <w:bottom w:val="none" w:sz="0" w:space="0" w:color="auto"/>
        <w:right w:val="none" w:sz="0" w:space="0" w:color="auto"/>
      </w:divBdr>
      <w:divsChild>
        <w:div w:id="1306740994">
          <w:marLeft w:val="0"/>
          <w:marRight w:val="0"/>
          <w:marTop w:val="0"/>
          <w:marBottom w:val="0"/>
          <w:divBdr>
            <w:top w:val="none" w:sz="0" w:space="0" w:color="auto"/>
            <w:left w:val="none" w:sz="0" w:space="0" w:color="auto"/>
            <w:bottom w:val="none" w:sz="0" w:space="0" w:color="auto"/>
            <w:right w:val="none" w:sz="0" w:space="0" w:color="auto"/>
          </w:divBdr>
          <w:divsChild>
            <w:div w:id="1280647149">
              <w:marLeft w:val="0"/>
              <w:marRight w:val="0"/>
              <w:marTop w:val="0"/>
              <w:marBottom w:val="0"/>
              <w:divBdr>
                <w:top w:val="none" w:sz="0" w:space="0" w:color="auto"/>
                <w:left w:val="none" w:sz="0" w:space="0" w:color="auto"/>
                <w:bottom w:val="none" w:sz="0" w:space="0" w:color="auto"/>
                <w:right w:val="none" w:sz="0" w:space="0" w:color="auto"/>
              </w:divBdr>
              <w:divsChild>
                <w:div w:id="2009017342">
                  <w:marLeft w:val="0"/>
                  <w:marRight w:val="0"/>
                  <w:marTop w:val="0"/>
                  <w:marBottom w:val="0"/>
                  <w:divBdr>
                    <w:top w:val="none" w:sz="0" w:space="0" w:color="auto"/>
                    <w:left w:val="none" w:sz="0" w:space="0" w:color="auto"/>
                    <w:bottom w:val="none" w:sz="0" w:space="0" w:color="auto"/>
                    <w:right w:val="none" w:sz="0" w:space="0" w:color="auto"/>
                  </w:divBdr>
                  <w:divsChild>
                    <w:div w:id="1915627276">
                      <w:marLeft w:val="0"/>
                      <w:marRight w:val="0"/>
                      <w:marTop w:val="0"/>
                      <w:marBottom w:val="0"/>
                      <w:divBdr>
                        <w:top w:val="none" w:sz="0" w:space="0" w:color="auto"/>
                        <w:left w:val="none" w:sz="0" w:space="0" w:color="auto"/>
                        <w:bottom w:val="none" w:sz="0" w:space="0" w:color="auto"/>
                        <w:right w:val="none" w:sz="0" w:space="0" w:color="auto"/>
                      </w:divBdr>
                      <w:divsChild>
                        <w:div w:id="446239004">
                          <w:marLeft w:val="0"/>
                          <w:marRight w:val="0"/>
                          <w:marTop w:val="0"/>
                          <w:marBottom w:val="0"/>
                          <w:divBdr>
                            <w:top w:val="none" w:sz="0" w:space="0" w:color="auto"/>
                            <w:left w:val="none" w:sz="0" w:space="0" w:color="auto"/>
                            <w:bottom w:val="none" w:sz="0" w:space="0" w:color="auto"/>
                            <w:right w:val="none" w:sz="0" w:space="0" w:color="auto"/>
                          </w:divBdr>
                          <w:divsChild>
                            <w:div w:id="1490902707">
                              <w:marLeft w:val="0"/>
                              <w:marRight w:val="0"/>
                              <w:marTop w:val="0"/>
                              <w:marBottom w:val="0"/>
                              <w:divBdr>
                                <w:top w:val="none" w:sz="0" w:space="0" w:color="auto"/>
                                <w:left w:val="none" w:sz="0" w:space="0" w:color="auto"/>
                                <w:bottom w:val="none" w:sz="0" w:space="0" w:color="auto"/>
                                <w:right w:val="none" w:sz="0" w:space="0" w:color="auto"/>
                              </w:divBdr>
                              <w:divsChild>
                                <w:div w:id="30975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295083">
      <w:bodyDiv w:val="1"/>
      <w:marLeft w:val="0"/>
      <w:marRight w:val="0"/>
      <w:marTop w:val="0"/>
      <w:marBottom w:val="0"/>
      <w:divBdr>
        <w:top w:val="none" w:sz="0" w:space="0" w:color="auto"/>
        <w:left w:val="none" w:sz="0" w:space="0" w:color="auto"/>
        <w:bottom w:val="none" w:sz="0" w:space="0" w:color="auto"/>
        <w:right w:val="none" w:sz="0" w:space="0" w:color="auto"/>
      </w:divBdr>
      <w:divsChild>
        <w:div w:id="615867659">
          <w:marLeft w:val="0"/>
          <w:marRight w:val="0"/>
          <w:marTop w:val="0"/>
          <w:marBottom w:val="0"/>
          <w:divBdr>
            <w:top w:val="none" w:sz="0" w:space="0" w:color="auto"/>
            <w:left w:val="none" w:sz="0" w:space="0" w:color="auto"/>
            <w:bottom w:val="none" w:sz="0" w:space="0" w:color="auto"/>
            <w:right w:val="none" w:sz="0" w:space="0" w:color="auto"/>
          </w:divBdr>
          <w:divsChild>
            <w:div w:id="1908227914">
              <w:marLeft w:val="0"/>
              <w:marRight w:val="0"/>
              <w:marTop w:val="0"/>
              <w:marBottom w:val="0"/>
              <w:divBdr>
                <w:top w:val="none" w:sz="0" w:space="0" w:color="auto"/>
                <w:left w:val="none" w:sz="0" w:space="0" w:color="auto"/>
                <w:bottom w:val="none" w:sz="0" w:space="0" w:color="auto"/>
                <w:right w:val="none" w:sz="0" w:space="0" w:color="auto"/>
              </w:divBdr>
              <w:divsChild>
                <w:div w:id="1316488539">
                  <w:marLeft w:val="0"/>
                  <w:marRight w:val="0"/>
                  <w:marTop w:val="0"/>
                  <w:marBottom w:val="0"/>
                  <w:divBdr>
                    <w:top w:val="none" w:sz="0" w:space="0" w:color="auto"/>
                    <w:left w:val="none" w:sz="0" w:space="0" w:color="auto"/>
                    <w:bottom w:val="none" w:sz="0" w:space="0" w:color="auto"/>
                    <w:right w:val="none" w:sz="0" w:space="0" w:color="auto"/>
                  </w:divBdr>
                  <w:divsChild>
                    <w:div w:id="1538860093">
                      <w:marLeft w:val="0"/>
                      <w:marRight w:val="0"/>
                      <w:marTop w:val="0"/>
                      <w:marBottom w:val="0"/>
                      <w:divBdr>
                        <w:top w:val="none" w:sz="0" w:space="0" w:color="auto"/>
                        <w:left w:val="none" w:sz="0" w:space="0" w:color="auto"/>
                        <w:bottom w:val="none" w:sz="0" w:space="0" w:color="auto"/>
                        <w:right w:val="none" w:sz="0" w:space="0" w:color="auto"/>
                      </w:divBdr>
                      <w:divsChild>
                        <w:div w:id="12147170">
                          <w:marLeft w:val="0"/>
                          <w:marRight w:val="0"/>
                          <w:marTop w:val="0"/>
                          <w:marBottom w:val="0"/>
                          <w:divBdr>
                            <w:top w:val="none" w:sz="0" w:space="0" w:color="auto"/>
                            <w:left w:val="none" w:sz="0" w:space="0" w:color="auto"/>
                            <w:bottom w:val="none" w:sz="0" w:space="0" w:color="auto"/>
                            <w:right w:val="none" w:sz="0" w:space="0" w:color="auto"/>
                          </w:divBdr>
                          <w:divsChild>
                            <w:div w:id="285741030">
                              <w:marLeft w:val="0"/>
                              <w:marRight w:val="0"/>
                              <w:marTop w:val="0"/>
                              <w:marBottom w:val="0"/>
                              <w:divBdr>
                                <w:top w:val="none" w:sz="0" w:space="0" w:color="auto"/>
                                <w:left w:val="none" w:sz="0" w:space="0" w:color="auto"/>
                                <w:bottom w:val="none" w:sz="0" w:space="0" w:color="auto"/>
                                <w:right w:val="none" w:sz="0" w:space="0" w:color="auto"/>
                              </w:divBdr>
                              <w:divsChild>
                                <w:div w:id="163979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9078356">
      <w:bodyDiv w:val="1"/>
      <w:marLeft w:val="0"/>
      <w:marRight w:val="0"/>
      <w:marTop w:val="0"/>
      <w:marBottom w:val="0"/>
      <w:divBdr>
        <w:top w:val="none" w:sz="0" w:space="0" w:color="auto"/>
        <w:left w:val="none" w:sz="0" w:space="0" w:color="auto"/>
        <w:bottom w:val="none" w:sz="0" w:space="0" w:color="auto"/>
        <w:right w:val="none" w:sz="0" w:space="0" w:color="auto"/>
      </w:divBdr>
      <w:divsChild>
        <w:div w:id="298337988">
          <w:marLeft w:val="0"/>
          <w:marRight w:val="0"/>
          <w:marTop w:val="0"/>
          <w:marBottom w:val="0"/>
          <w:divBdr>
            <w:top w:val="none" w:sz="0" w:space="0" w:color="auto"/>
            <w:left w:val="none" w:sz="0" w:space="0" w:color="auto"/>
            <w:bottom w:val="none" w:sz="0" w:space="0" w:color="auto"/>
            <w:right w:val="none" w:sz="0" w:space="0" w:color="auto"/>
          </w:divBdr>
          <w:divsChild>
            <w:div w:id="1966815560">
              <w:marLeft w:val="0"/>
              <w:marRight w:val="0"/>
              <w:marTop w:val="0"/>
              <w:marBottom w:val="0"/>
              <w:divBdr>
                <w:top w:val="none" w:sz="0" w:space="0" w:color="auto"/>
                <w:left w:val="none" w:sz="0" w:space="0" w:color="auto"/>
                <w:bottom w:val="none" w:sz="0" w:space="0" w:color="auto"/>
                <w:right w:val="none" w:sz="0" w:space="0" w:color="auto"/>
              </w:divBdr>
              <w:divsChild>
                <w:div w:id="503587839">
                  <w:marLeft w:val="0"/>
                  <w:marRight w:val="0"/>
                  <w:marTop w:val="0"/>
                  <w:marBottom w:val="0"/>
                  <w:divBdr>
                    <w:top w:val="none" w:sz="0" w:space="0" w:color="auto"/>
                    <w:left w:val="none" w:sz="0" w:space="0" w:color="auto"/>
                    <w:bottom w:val="none" w:sz="0" w:space="0" w:color="auto"/>
                    <w:right w:val="none" w:sz="0" w:space="0" w:color="auto"/>
                  </w:divBdr>
                  <w:divsChild>
                    <w:div w:id="629943760">
                      <w:marLeft w:val="0"/>
                      <w:marRight w:val="0"/>
                      <w:marTop w:val="0"/>
                      <w:marBottom w:val="0"/>
                      <w:divBdr>
                        <w:top w:val="none" w:sz="0" w:space="0" w:color="auto"/>
                        <w:left w:val="none" w:sz="0" w:space="0" w:color="auto"/>
                        <w:bottom w:val="none" w:sz="0" w:space="0" w:color="auto"/>
                        <w:right w:val="none" w:sz="0" w:space="0" w:color="auto"/>
                      </w:divBdr>
                      <w:divsChild>
                        <w:div w:id="78793524">
                          <w:marLeft w:val="0"/>
                          <w:marRight w:val="0"/>
                          <w:marTop w:val="0"/>
                          <w:marBottom w:val="0"/>
                          <w:divBdr>
                            <w:top w:val="none" w:sz="0" w:space="0" w:color="auto"/>
                            <w:left w:val="none" w:sz="0" w:space="0" w:color="auto"/>
                            <w:bottom w:val="none" w:sz="0" w:space="0" w:color="auto"/>
                            <w:right w:val="none" w:sz="0" w:space="0" w:color="auto"/>
                          </w:divBdr>
                          <w:divsChild>
                            <w:div w:id="272716309">
                              <w:marLeft w:val="0"/>
                              <w:marRight w:val="0"/>
                              <w:marTop w:val="0"/>
                              <w:marBottom w:val="0"/>
                              <w:divBdr>
                                <w:top w:val="none" w:sz="0" w:space="0" w:color="auto"/>
                                <w:left w:val="none" w:sz="0" w:space="0" w:color="auto"/>
                                <w:bottom w:val="none" w:sz="0" w:space="0" w:color="auto"/>
                                <w:right w:val="none" w:sz="0" w:space="0" w:color="auto"/>
                              </w:divBdr>
                              <w:divsChild>
                                <w:div w:id="201047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4251060">
      <w:bodyDiv w:val="1"/>
      <w:marLeft w:val="0"/>
      <w:marRight w:val="0"/>
      <w:marTop w:val="0"/>
      <w:marBottom w:val="0"/>
      <w:divBdr>
        <w:top w:val="none" w:sz="0" w:space="0" w:color="auto"/>
        <w:left w:val="none" w:sz="0" w:space="0" w:color="auto"/>
        <w:bottom w:val="none" w:sz="0" w:space="0" w:color="auto"/>
        <w:right w:val="none" w:sz="0" w:space="0" w:color="auto"/>
      </w:divBdr>
      <w:divsChild>
        <w:div w:id="1499341432">
          <w:marLeft w:val="0"/>
          <w:marRight w:val="0"/>
          <w:marTop w:val="0"/>
          <w:marBottom w:val="0"/>
          <w:divBdr>
            <w:top w:val="none" w:sz="0" w:space="0" w:color="auto"/>
            <w:left w:val="none" w:sz="0" w:space="0" w:color="auto"/>
            <w:bottom w:val="none" w:sz="0" w:space="0" w:color="auto"/>
            <w:right w:val="none" w:sz="0" w:space="0" w:color="auto"/>
          </w:divBdr>
          <w:divsChild>
            <w:div w:id="2075155318">
              <w:marLeft w:val="0"/>
              <w:marRight w:val="0"/>
              <w:marTop w:val="0"/>
              <w:marBottom w:val="0"/>
              <w:divBdr>
                <w:top w:val="none" w:sz="0" w:space="0" w:color="auto"/>
                <w:left w:val="none" w:sz="0" w:space="0" w:color="auto"/>
                <w:bottom w:val="none" w:sz="0" w:space="0" w:color="auto"/>
                <w:right w:val="none" w:sz="0" w:space="0" w:color="auto"/>
              </w:divBdr>
              <w:divsChild>
                <w:div w:id="970213244">
                  <w:marLeft w:val="0"/>
                  <w:marRight w:val="0"/>
                  <w:marTop w:val="0"/>
                  <w:marBottom w:val="0"/>
                  <w:divBdr>
                    <w:top w:val="none" w:sz="0" w:space="0" w:color="auto"/>
                    <w:left w:val="none" w:sz="0" w:space="0" w:color="auto"/>
                    <w:bottom w:val="none" w:sz="0" w:space="0" w:color="auto"/>
                    <w:right w:val="none" w:sz="0" w:space="0" w:color="auto"/>
                  </w:divBdr>
                  <w:divsChild>
                    <w:div w:id="1964385190">
                      <w:marLeft w:val="0"/>
                      <w:marRight w:val="0"/>
                      <w:marTop w:val="0"/>
                      <w:marBottom w:val="0"/>
                      <w:divBdr>
                        <w:top w:val="none" w:sz="0" w:space="0" w:color="auto"/>
                        <w:left w:val="none" w:sz="0" w:space="0" w:color="auto"/>
                        <w:bottom w:val="none" w:sz="0" w:space="0" w:color="auto"/>
                        <w:right w:val="none" w:sz="0" w:space="0" w:color="auto"/>
                      </w:divBdr>
                      <w:divsChild>
                        <w:div w:id="369838205">
                          <w:marLeft w:val="0"/>
                          <w:marRight w:val="0"/>
                          <w:marTop w:val="0"/>
                          <w:marBottom w:val="0"/>
                          <w:divBdr>
                            <w:top w:val="none" w:sz="0" w:space="0" w:color="auto"/>
                            <w:left w:val="none" w:sz="0" w:space="0" w:color="auto"/>
                            <w:bottom w:val="none" w:sz="0" w:space="0" w:color="auto"/>
                            <w:right w:val="none" w:sz="0" w:space="0" w:color="auto"/>
                          </w:divBdr>
                          <w:divsChild>
                            <w:div w:id="1773208537">
                              <w:marLeft w:val="0"/>
                              <w:marRight w:val="0"/>
                              <w:marTop w:val="0"/>
                              <w:marBottom w:val="0"/>
                              <w:divBdr>
                                <w:top w:val="none" w:sz="0" w:space="0" w:color="auto"/>
                                <w:left w:val="none" w:sz="0" w:space="0" w:color="auto"/>
                                <w:bottom w:val="none" w:sz="0" w:space="0" w:color="auto"/>
                                <w:right w:val="none" w:sz="0" w:space="0" w:color="auto"/>
                              </w:divBdr>
                              <w:divsChild>
                                <w:div w:id="93848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4103219">
      <w:bodyDiv w:val="1"/>
      <w:marLeft w:val="0"/>
      <w:marRight w:val="0"/>
      <w:marTop w:val="0"/>
      <w:marBottom w:val="0"/>
      <w:divBdr>
        <w:top w:val="none" w:sz="0" w:space="0" w:color="auto"/>
        <w:left w:val="none" w:sz="0" w:space="0" w:color="auto"/>
        <w:bottom w:val="none" w:sz="0" w:space="0" w:color="auto"/>
        <w:right w:val="none" w:sz="0" w:space="0" w:color="auto"/>
      </w:divBdr>
      <w:divsChild>
        <w:div w:id="289094916">
          <w:marLeft w:val="0"/>
          <w:marRight w:val="0"/>
          <w:marTop w:val="0"/>
          <w:marBottom w:val="0"/>
          <w:divBdr>
            <w:top w:val="none" w:sz="0" w:space="0" w:color="auto"/>
            <w:left w:val="none" w:sz="0" w:space="0" w:color="auto"/>
            <w:bottom w:val="none" w:sz="0" w:space="0" w:color="auto"/>
            <w:right w:val="none" w:sz="0" w:space="0" w:color="auto"/>
          </w:divBdr>
          <w:divsChild>
            <w:div w:id="1563760368">
              <w:marLeft w:val="0"/>
              <w:marRight w:val="0"/>
              <w:marTop w:val="0"/>
              <w:marBottom w:val="0"/>
              <w:divBdr>
                <w:top w:val="none" w:sz="0" w:space="0" w:color="auto"/>
                <w:left w:val="none" w:sz="0" w:space="0" w:color="auto"/>
                <w:bottom w:val="none" w:sz="0" w:space="0" w:color="auto"/>
                <w:right w:val="none" w:sz="0" w:space="0" w:color="auto"/>
              </w:divBdr>
              <w:divsChild>
                <w:div w:id="554242211">
                  <w:marLeft w:val="0"/>
                  <w:marRight w:val="0"/>
                  <w:marTop w:val="0"/>
                  <w:marBottom w:val="0"/>
                  <w:divBdr>
                    <w:top w:val="none" w:sz="0" w:space="0" w:color="auto"/>
                    <w:left w:val="none" w:sz="0" w:space="0" w:color="auto"/>
                    <w:bottom w:val="none" w:sz="0" w:space="0" w:color="auto"/>
                    <w:right w:val="none" w:sz="0" w:space="0" w:color="auto"/>
                  </w:divBdr>
                  <w:divsChild>
                    <w:div w:id="1642734028">
                      <w:marLeft w:val="0"/>
                      <w:marRight w:val="0"/>
                      <w:marTop w:val="0"/>
                      <w:marBottom w:val="0"/>
                      <w:divBdr>
                        <w:top w:val="none" w:sz="0" w:space="0" w:color="auto"/>
                        <w:left w:val="none" w:sz="0" w:space="0" w:color="auto"/>
                        <w:bottom w:val="none" w:sz="0" w:space="0" w:color="auto"/>
                        <w:right w:val="none" w:sz="0" w:space="0" w:color="auto"/>
                      </w:divBdr>
                      <w:divsChild>
                        <w:div w:id="1524321098">
                          <w:marLeft w:val="0"/>
                          <w:marRight w:val="0"/>
                          <w:marTop w:val="0"/>
                          <w:marBottom w:val="0"/>
                          <w:divBdr>
                            <w:top w:val="none" w:sz="0" w:space="0" w:color="auto"/>
                            <w:left w:val="none" w:sz="0" w:space="0" w:color="auto"/>
                            <w:bottom w:val="none" w:sz="0" w:space="0" w:color="auto"/>
                            <w:right w:val="none" w:sz="0" w:space="0" w:color="auto"/>
                          </w:divBdr>
                          <w:divsChild>
                            <w:div w:id="1812552980">
                              <w:marLeft w:val="0"/>
                              <w:marRight w:val="0"/>
                              <w:marTop w:val="0"/>
                              <w:marBottom w:val="0"/>
                              <w:divBdr>
                                <w:top w:val="none" w:sz="0" w:space="0" w:color="auto"/>
                                <w:left w:val="none" w:sz="0" w:space="0" w:color="auto"/>
                                <w:bottom w:val="none" w:sz="0" w:space="0" w:color="auto"/>
                                <w:right w:val="none" w:sz="0" w:space="0" w:color="auto"/>
                              </w:divBdr>
                              <w:divsChild>
                                <w:div w:id="122429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4739271">
      <w:bodyDiv w:val="1"/>
      <w:marLeft w:val="0"/>
      <w:marRight w:val="0"/>
      <w:marTop w:val="0"/>
      <w:marBottom w:val="0"/>
      <w:divBdr>
        <w:top w:val="none" w:sz="0" w:space="0" w:color="auto"/>
        <w:left w:val="none" w:sz="0" w:space="0" w:color="auto"/>
        <w:bottom w:val="none" w:sz="0" w:space="0" w:color="auto"/>
        <w:right w:val="none" w:sz="0" w:space="0" w:color="auto"/>
      </w:divBdr>
      <w:divsChild>
        <w:div w:id="237061428">
          <w:marLeft w:val="0"/>
          <w:marRight w:val="0"/>
          <w:marTop w:val="0"/>
          <w:marBottom w:val="0"/>
          <w:divBdr>
            <w:top w:val="none" w:sz="0" w:space="0" w:color="auto"/>
            <w:left w:val="none" w:sz="0" w:space="0" w:color="auto"/>
            <w:bottom w:val="none" w:sz="0" w:space="0" w:color="auto"/>
            <w:right w:val="none" w:sz="0" w:space="0" w:color="auto"/>
          </w:divBdr>
          <w:divsChild>
            <w:div w:id="689532836">
              <w:marLeft w:val="0"/>
              <w:marRight w:val="0"/>
              <w:marTop w:val="0"/>
              <w:marBottom w:val="0"/>
              <w:divBdr>
                <w:top w:val="none" w:sz="0" w:space="0" w:color="auto"/>
                <w:left w:val="none" w:sz="0" w:space="0" w:color="auto"/>
                <w:bottom w:val="none" w:sz="0" w:space="0" w:color="auto"/>
                <w:right w:val="none" w:sz="0" w:space="0" w:color="auto"/>
              </w:divBdr>
              <w:divsChild>
                <w:div w:id="674184814">
                  <w:marLeft w:val="0"/>
                  <w:marRight w:val="0"/>
                  <w:marTop w:val="0"/>
                  <w:marBottom w:val="0"/>
                  <w:divBdr>
                    <w:top w:val="none" w:sz="0" w:space="0" w:color="auto"/>
                    <w:left w:val="none" w:sz="0" w:space="0" w:color="auto"/>
                    <w:bottom w:val="none" w:sz="0" w:space="0" w:color="auto"/>
                    <w:right w:val="none" w:sz="0" w:space="0" w:color="auto"/>
                  </w:divBdr>
                  <w:divsChild>
                    <w:div w:id="895504664">
                      <w:marLeft w:val="0"/>
                      <w:marRight w:val="0"/>
                      <w:marTop w:val="0"/>
                      <w:marBottom w:val="0"/>
                      <w:divBdr>
                        <w:top w:val="none" w:sz="0" w:space="0" w:color="auto"/>
                        <w:left w:val="none" w:sz="0" w:space="0" w:color="auto"/>
                        <w:bottom w:val="none" w:sz="0" w:space="0" w:color="auto"/>
                        <w:right w:val="none" w:sz="0" w:space="0" w:color="auto"/>
                      </w:divBdr>
                      <w:divsChild>
                        <w:div w:id="1887793565">
                          <w:marLeft w:val="0"/>
                          <w:marRight w:val="0"/>
                          <w:marTop w:val="0"/>
                          <w:marBottom w:val="0"/>
                          <w:divBdr>
                            <w:top w:val="none" w:sz="0" w:space="0" w:color="auto"/>
                            <w:left w:val="none" w:sz="0" w:space="0" w:color="auto"/>
                            <w:bottom w:val="none" w:sz="0" w:space="0" w:color="auto"/>
                            <w:right w:val="none" w:sz="0" w:space="0" w:color="auto"/>
                          </w:divBdr>
                          <w:divsChild>
                            <w:div w:id="1669093362">
                              <w:marLeft w:val="0"/>
                              <w:marRight w:val="0"/>
                              <w:marTop w:val="0"/>
                              <w:marBottom w:val="0"/>
                              <w:divBdr>
                                <w:top w:val="none" w:sz="0" w:space="0" w:color="auto"/>
                                <w:left w:val="none" w:sz="0" w:space="0" w:color="auto"/>
                                <w:bottom w:val="none" w:sz="0" w:space="0" w:color="auto"/>
                                <w:right w:val="none" w:sz="0" w:space="0" w:color="auto"/>
                              </w:divBdr>
                              <w:divsChild>
                                <w:div w:id="140545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4613049">
      <w:bodyDiv w:val="1"/>
      <w:marLeft w:val="0"/>
      <w:marRight w:val="0"/>
      <w:marTop w:val="0"/>
      <w:marBottom w:val="0"/>
      <w:divBdr>
        <w:top w:val="none" w:sz="0" w:space="0" w:color="auto"/>
        <w:left w:val="none" w:sz="0" w:space="0" w:color="auto"/>
        <w:bottom w:val="none" w:sz="0" w:space="0" w:color="auto"/>
        <w:right w:val="none" w:sz="0" w:space="0" w:color="auto"/>
      </w:divBdr>
      <w:divsChild>
        <w:div w:id="1619680806">
          <w:marLeft w:val="0"/>
          <w:marRight w:val="0"/>
          <w:marTop w:val="0"/>
          <w:marBottom w:val="0"/>
          <w:divBdr>
            <w:top w:val="none" w:sz="0" w:space="0" w:color="auto"/>
            <w:left w:val="none" w:sz="0" w:space="0" w:color="auto"/>
            <w:bottom w:val="none" w:sz="0" w:space="0" w:color="auto"/>
            <w:right w:val="none" w:sz="0" w:space="0" w:color="auto"/>
          </w:divBdr>
          <w:divsChild>
            <w:div w:id="1139764234">
              <w:marLeft w:val="0"/>
              <w:marRight w:val="0"/>
              <w:marTop w:val="0"/>
              <w:marBottom w:val="0"/>
              <w:divBdr>
                <w:top w:val="none" w:sz="0" w:space="0" w:color="auto"/>
                <w:left w:val="none" w:sz="0" w:space="0" w:color="auto"/>
                <w:bottom w:val="none" w:sz="0" w:space="0" w:color="auto"/>
                <w:right w:val="none" w:sz="0" w:space="0" w:color="auto"/>
              </w:divBdr>
              <w:divsChild>
                <w:div w:id="2018343556">
                  <w:marLeft w:val="0"/>
                  <w:marRight w:val="0"/>
                  <w:marTop w:val="0"/>
                  <w:marBottom w:val="0"/>
                  <w:divBdr>
                    <w:top w:val="none" w:sz="0" w:space="0" w:color="auto"/>
                    <w:left w:val="none" w:sz="0" w:space="0" w:color="auto"/>
                    <w:bottom w:val="none" w:sz="0" w:space="0" w:color="auto"/>
                    <w:right w:val="none" w:sz="0" w:space="0" w:color="auto"/>
                  </w:divBdr>
                  <w:divsChild>
                    <w:div w:id="1166827883">
                      <w:marLeft w:val="0"/>
                      <w:marRight w:val="0"/>
                      <w:marTop w:val="0"/>
                      <w:marBottom w:val="0"/>
                      <w:divBdr>
                        <w:top w:val="none" w:sz="0" w:space="0" w:color="auto"/>
                        <w:left w:val="none" w:sz="0" w:space="0" w:color="auto"/>
                        <w:bottom w:val="none" w:sz="0" w:space="0" w:color="auto"/>
                        <w:right w:val="none" w:sz="0" w:space="0" w:color="auto"/>
                      </w:divBdr>
                      <w:divsChild>
                        <w:div w:id="1767996830">
                          <w:marLeft w:val="0"/>
                          <w:marRight w:val="0"/>
                          <w:marTop w:val="0"/>
                          <w:marBottom w:val="0"/>
                          <w:divBdr>
                            <w:top w:val="none" w:sz="0" w:space="0" w:color="auto"/>
                            <w:left w:val="none" w:sz="0" w:space="0" w:color="auto"/>
                            <w:bottom w:val="none" w:sz="0" w:space="0" w:color="auto"/>
                            <w:right w:val="none" w:sz="0" w:space="0" w:color="auto"/>
                          </w:divBdr>
                          <w:divsChild>
                            <w:div w:id="38238963">
                              <w:marLeft w:val="0"/>
                              <w:marRight w:val="0"/>
                              <w:marTop w:val="0"/>
                              <w:marBottom w:val="0"/>
                              <w:divBdr>
                                <w:top w:val="none" w:sz="0" w:space="0" w:color="auto"/>
                                <w:left w:val="none" w:sz="0" w:space="0" w:color="auto"/>
                                <w:bottom w:val="none" w:sz="0" w:space="0" w:color="auto"/>
                                <w:right w:val="none" w:sz="0" w:space="0" w:color="auto"/>
                              </w:divBdr>
                              <w:divsChild>
                                <w:div w:id="184596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6406798">
      <w:bodyDiv w:val="1"/>
      <w:marLeft w:val="0"/>
      <w:marRight w:val="0"/>
      <w:marTop w:val="0"/>
      <w:marBottom w:val="0"/>
      <w:divBdr>
        <w:top w:val="none" w:sz="0" w:space="0" w:color="auto"/>
        <w:left w:val="none" w:sz="0" w:space="0" w:color="auto"/>
        <w:bottom w:val="none" w:sz="0" w:space="0" w:color="auto"/>
        <w:right w:val="none" w:sz="0" w:space="0" w:color="auto"/>
      </w:divBdr>
      <w:divsChild>
        <w:div w:id="640113693">
          <w:marLeft w:val="0"/>
          <w:marRight w:val="0"/>
          <w:marTop w:val="0"/>
          <w:marBottom w:val="0"/>
          <w:divBdr>
            <w:top w:val="none" w:sz="0" w:space="0" w:color="auto"/>
            <w:left w:val="none" w:sz="0" w:space="0" w:color="auto"/>
            <w:bottom w:val="none" w:sz="0" w:space="0" w:color="auto"/>
            <w:right w:val="none" w:sz="0" w:space="0" w:color="auto"/>
          </w:divBdr>
          <w:divsChild>
            <w:div w:id="922954923">
              <w:marLeft w:val="0"/>
              <w:marRight w:val="0"/>
              <w:marTop w:val="0"/>
              <w:marBottom w:val="0"/>
              <w:divBdr>
                <w:top w:val="none" w:sz="0" w:space="0" w:color="auto"/>
                <w:left w:val="none" w:sz="0" w:space="0" w:color="auto"/>
                <w:bottom w:val="none" w:sz="0" w:space="0" w:color="auto"/>
                <w:right w:val="none" w:sz="0" w:space="0" w:color="auto"/>
              </w:divBdr>
              <w:divsChild>
                <w:div w:id="1550649252">
                  <w:marLeft w:val="0"/>
                  <w:marRight w:val="0"/>
                  <w:marTop w:val="0"/>
                  <w:marBottom w:val="0"/>
                  <w:divBdr>
                    <w:top w:val="none" w:sz="0" w:space="0" w:color="auto"/>
                    <w:left w:val="none" w:sz="0" w:space="0" w:color="auto"/>
                    <w:bottom w:val="none" w:sz="0" w:space="0" w:color="auto"/>
                    <w:right w:val="none" w:sz="0" w:space="0" w:color="auto"/>
                  </w:divBdr>
                  <w:divsChild>
                    <w:div w:id="1511526273">
                      <w:marLeft w:val="0"/>
                      <w:marRight w:val="0"/>
                      <w:marTop w:val="0"/>
                      <w:marBottom w:val="0"/>
                      <w:divBdr>
                        <w:top w:val="none" w:sz="0" w:space="0" w:color="auto"/>
                        <w:left w:val="none" w:sz="0" w:space="0" w:color="auto"/>
                        <w:bottom w:val="none" w:sz="0" w:space="0" w:color="auto"/>
                        <w:right w:val="none" w:sz="0" w:space="0" w:color="auto"/>
                      </w:divBdr>
                      <w:divsChild>
                        <w:div w:id="1079643396">
                          <w:marLeft w:val="0"/>
                          <w:marRight w:val="0"/>
                          <w:marTop w:val="0"/>
                          <w:marBottom w:val="0"/>
                          <w:divBdr>
                            <w:top w:val="none" w:sz="0" w:space="0" w:color="auto"/>
                            <w:left w:val="none" w:sz="0" w:space="0" w:color="auto"/>
                            <w:bottom w:val="none" w:sz="0" w:space="0" w:color="auto"/>
                            <w:right w:val="none" w:sz="0" w:space="0" w:color="auto"/>
                          </w:divBdr>
                          <w:divsChild>
                            <w:div w:id="2976126">
                              <w:marLeft w:val="0"/>
                              <w:marRight w:val="0"/>
                              <w:marTop w:val="0"/>
                              <w:marBottom w:val="0"/>
                              <w:divBdr>
                                <w:top w:val="none" w:sz="0" w:space="0" w:color="auto"/>
                                <w:left w:val="none" w:sz="0" w:space="0" w:color="auto"/>
                                <w:bottom w:val="none" w:sz="0" w:space="0" w:color="auto"/>
                                <w:right w:val="none" w:sz="0" w:space="0" w:color="auto"/>
                              </w:divBdr>
                              <w:divsChild>
                                <w:div w:id="54796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1212551">
      <w:bodyDiv w:val="1"/>
      <w:marLeft w:val="0"/>
      <w:marRight w:val="0"/>
      <w:marTop w:val="0"/>
      <w:marBottom w:val="0"/>
      <w:divBdr>
        <w:top w:val="none" w:sz="0" w:space="0" w:color="auto"/>
        <w:left w:val="none" w:sz="0" w:space="0" w:color="auto"/>
        <w:bottom w:val="none" w:sz="0" w:space="0" w:color="auto"/>
        <w:right w:val="none" w:sz="0" w:space="0" w:color="auto"/>
      </w:divBdr>
      <w:divsChild>
        <w:div w:id="1776628589">
          <w:marLeft w:val="0"/>
          <w:marRight w:val="0"/>
          <w:marTop w:val="0"/>
          <w:marBottom w:val="0"/>
          <w:divBdr>
            <w:top w:val="none" w:sz="0" w:space="0" w:color="auto"/>
            <w:left w:val="none" w:sz="0" w:space="0" w:color="auto"/>
            <w:bottom w:val="none" w:sz="0" w:space="0" w:color="auto"/>
            <w:right w:val="none" w:sz="0" w:space="0" w:color="auto"/>
          </w:divBdr>
          <w:divsChild>
            <w:div w:id="483132365">
              <w:marLeft w:val="0"/>
              <w:marRight w:val="0"/>
              <w:marTop w:val="0"/>
              <w:marBottom w:val="0"/>
              <w:divBdr>
                <w:top w:val="none" w:sz="0" w:space="0" w:color="auto"/>
                <w:left w:val="none" w:sz="0" w:space="0" w:color="auto"/>
                <w:bottom w:val="none" w:sz="0" w:space="0" w:color="auto"/>
                <w:right w:val="none" w:sz="0" w:space="0" w:color="auto"/>
              </w:divBdr>
              <w:divsChild>
                <w:div w:id="1799029217">
                  <w:marLeft w:val="0"/>
                  <w:marRight w:val="0"/>
                  <w:marTop w:val="0"/>
                  <w:marBottom w:val="0"/>
                  <w:divBdr>
                    <w:top w:val="none" w:sz="0" w:space="0" w:color="auto"/>
                    <w:left w:val="none" w:sz="0" w:space="0" w:color="auto"/>
                    <w:bottom w:val="none" w:sz="0" w:space="0" w:color="auto"/>
                    <w:right w:val="none" w:sz="0" w:space="0" w:color="auto"/>
                  </w:divBdr>
                  <w:divsChild>
                    <w:div w:id="756708536">
                      <w:marLeft w:val="0"/>
                      <w:marRight w:val="0"/>
                      <w:marTop w:val="0"/>
                      <w:marBottom w:val="0"/>
                      <w:divBdr>
                        <w:top w:val="none" w:sz="0" w:space="0" w:color="auto"/>
                        <w:left w:val="none" w:sz="0" w:space="0" w:color="auto"/>
                        <w:bottom w:val="none" w:sz="0" w:space="0" w:color="auto"/>
                        <w:right w:val="none" w:sz="0" w:space="0" w:color="auto"/>
                      </w:divBdr>
                      <w:divsChild>
                        <w:div w:id="384528356">
                          <w:marLeft w:val="0"/>
                          <w:marRight w:val="0"/>
                          <w:marTop w:val="0"/>
                          <w:marBottom w:val="0"/>
                          <w:divBdr>
                            <w:top w:val="none" w:sz="0" w:space="0" w:color="auto"/>
                            <w:left w:val="none" w:sz="0" w:space="0" w:color="auto"/>
                            <w:bottom w:val="none" w:sz="0" w:space="0" w:color="auto"/>
                            <w:right w:val="none" w:sz="0" w:space="0" w:color="auto"/>
                          </w:divBdr>
                          <w:divsChild>
                            <w:div w:id="1807426116">
                              <w:marLeft w:val="0"/>
                              <w:marRight w:val="0"/>
                              <w:marTop w:val="0"/>
                              <w:marBottom w:val="0"/>
                              <w:divBdr>
                                <w:top w:val="none" w:sz="0" w:space="0" w:color="auto"/>
                                <w:left w:val="none" w:sz="0" w:space="0" w:color="auto"/>
                                <w:bottom w:val="none" w:sz="0" w:space="0" w:color="auto"/>
                                <w:right w:val="none" w:sz="0" w:space="0" w:color="auto"/>
                              </w:divBdr>
                              <w:divsChild>
                                <w:div w:id="52732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4943289">
      <w:bodyDiv w:val="1"/>
      <w:marLeft w:val="0"/>
      <w:marRight w:val="0"/>
      <w:marTop w:val="0"/>
      <w:marBottom w:val="0"/>
      <w:divBdr>
        <w:top w:val="none" w:sz="0" w:space="0" w:color="auto"/>
        <w:left w:val="none" w:sz="0" w:space="0" w:color="auto"/>
        <w:bottom w:val="none" w:sz="0" w:space="0" w:color="auto"/>
        <w:right w:val="none" w:sz="0" w:space="0" w:color="auto"/>
      </w:divBdr>
      <w:divsChild>
        <w:div w:id="1501773227">
          <w:marLeft w:val="0"/>
          <w:marRight w:val="0"/>
          <w:marTop w:val="0"/>
          <w:marBottom w:val="0"/>
          <w:divBdr>
            <w:top w:val="none" w:sz="0" w:space="0" w:color="auto"/>
            <w:left w:val="none" w:sz="0" w:space="0" w:color="auto"/>
            <w:bottom w:val="none" w:sz="0" w:space="0" w:color="auto"/>
            <w:right w:val="none" w:sz="0" w:space="0" w:color="auto"/>
          </w:divBdr>
          <w:divsChild>
            <w:div w:id="1817989051">
              <w:marLeft w:val="0"/>
              <w:marRight w:val="0"/>
              <w:marTop w:val="0"/>
              <w:marBottom w:val="0"/>
              <w:divBdr>
                <w:top w:val="none" w:sz="0" w:space="0" w:color="auto"/>
                <w:left w:val="none" w:sz="0" w:space="0" w:color="auto"/>
                <w:bottom w:val="none" w:sz="0" w:space="0" w:color="auto"/>
                <w:right w:val="none" w:sz="0" w:space="0" w:color="auto"/>
              </w:divBdr>
              <w:divsChild>
                <w:div w:id="1093089193">
                  <w:marLeft w:val="0"/>
                  <w:marRight w:val="0"/>
                  <w:marTop w:val="0"/>
                  <w:marBottom w:val="0"/>
                  <w:divBdr>
                    <w:top w:val="none" w:sz="0" w:space="0" w:color="auto"/>
                    <w:left w:val="none" w:sz="0" w:space="0" w:color="auto"/>
                    <w:bottom w:val="none" w:sz="0" w:space="0" w:color="auto"/>
                    <w:right w:val="none" w:sz="0" w:space="0" w:color="auto"/>
                  </w:divBdr>
                  <w:divsChild>
                    <w:div w:id="2065179649">
                      <w:marLeft w:val="0"/>
                      <w:marRight w:val="0"/>
                      <w:marTop w:val="0"/>
                      <w:marBottom w:val="0"/>
                      <w:divBdr>
                        <w:top w:val="none" w:sz="0" w:space="0" w:color="auto"/>
                        <w:left w:val="none" w:sz="0" w:space="0" w:color="auto"/>
                        <w:bottom w:val="none" w:sz="0" w:space="0" w:color="auto"/>
                        <w:right w:val="none" w:sz="0" w:space="0" w:color="auto"/>
                      </w:divBdr>
                      <w:divsChild>
                        <w:div w:id="1895894844">
                          <w:marLeft w:val="0"/>
                          <w:marRight w:val="0"/>
                          <w:marTop w:val="0"/>
                          <w:marBottom w:val="0"/>
                          <w:divBdr>
                            <w:top w:val="none" w:sz="0" w:space="0" w:color="auto"/>
                            <w:left w:val="none" w:sz="0" w:space="0" w:color="auto"/>
                            <w:bottom w:val="none" w:sz="0" w:space="0" w:color="auto"/>
                            <w:right w:val="none" w:sz="0" w:space="0" w:color="auto"/>
                          </w:divBdr>
                          <w:divsChild>
                            <w:div w:id="410087054">
                              <w:marLeft w:val="0"/>
                              <w:marRight w:val="0"/>
                              <w:marTop w:val="0"/>
                              <w:marBottom w:val="0"/>
                              <w:divBdr>
                                <w:top w:val="none" w:sz="0" w:space="0" w:color="auto"/>
                                <w:left w:val="none" w:sz="0" w:space="0" w:color="auto"/>
                                <w:bottom w:val="none" w:sz="0" w:space="0" w:color="auto"/>
                                <w:right w:val="none" w:sz="0" w:space="0" w:color="auto"/>
                              </w:divBdr>
                              <w:divsChild>
                                <w:div w:id="128473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0263464">
      <w:bodyDiv w:val="1"/>
      <w:marLeft w:val="0"/>
      <w:marRight w:val="0"/>
      <w:marTop w:val="0"/>
      <w:marBottom w:val="0"/>
      <w:divBdr>
        <w:top w:val="none" w:sz="0" w:space="0" w:color="auto"/>
        <w:left w:val="none" w:sz="0" w:space="0" w:color="auto"/>
        <w:bottom w:val="none" w:sz="0" w:space="0" w:color="auto"/>
        <w:right w:val="none" w:sz="0" w:space="0" w:color="auto"/>
      </w:divBdr>
      <w:divsChild>
        <w:div w:id="2111584343">
          <w:marLeft w:val="0"/>
          <w:marRight w:val="0"/>
          <w:marTop w:val="0"/>
          <w:marBottom w:val="0"/>
          <w:divBdr>
            <w:top w:val="none" w:sz="0" w:space="0" w:color="auto"/>
            <w:left w:val="none" w:sz="0" w:space="0" w:color="auto"/>
            <w:bottom w:val="none" w:sz="0" w:space="0" w:color="auto"/>
            <w:right w:val="none" w:sz="0" w:space="0" w:color="auto"/>
          </w:divBdr>
          <w:divsChild>
            <w:div w:id="546645538">
              <w:marLeft w:val="0"/>
              <w:marRight w:val="0"/>
              <w:marTop w:val="0"/>
              <w:marBottom w:val="0"/>
              <w:divBdr>
                <w:top w:val="none" w:sz="0" w:space="0" w:color="auto"/>
                <w:left w:val="none" w:sz="0" w:space="0" w:color="auto"/>
                <w:bottom w:val="none" w:sz="0" w:space="0" w:color="auto"/>
                <w:right w:val="none" w:sz="0" w:space="0" w:color="auto"/>
              </w:divBdr>
              <w:divsChild>
                <w:div w:id="917521944">
                  <w:marLeft w:val="0"/>
                  <w:marRight w:val="0"/>
                  <w:marTop w:val="0"/>
                  <w:marBottom w:val="0"/>
                  <w:divBdr>
                    <w:top w:val="none" w:sz="0" w:space="0" w:color="auto"/>
                    <w:left w:val="none" w:sz="0" w:space="0" w:color="auto"/>
                    <w:bottom w:val="none" w:sz="0" w:space="0" w:color="auto"/>
                    <w:right w:val="none" w:sz="0" w:space="0" w:color="auto"/>
                  </w:divBdr>
                  <w:divsChild>
                    <w:div w:id="1653176960">
                      <w:marLeft w:val="0"/>
                      <w:marRight w:val="0"/>
                      <w:marTop w:val="0"/>
                      <w:marBottom w:val="0"/>
                      <w:divBdr>
                        <w:top w:val="none" w:sz="0" w:space="0" w:color="auto"/>
                        <w:left w:val="none" w:sz="0" w:space="0" w:color="auto"/>
                        <w:bottom w:val="none" w:sz="0" w:space="0" w:color="auto"/>
                        <w:right w:val="none" w:sz="0" w:space="0" w:color="auto"/>
                      </w:divBdr>
                      <w:divsChild>
                        <w:div w:id="418410450">
                          <w:marLeft w:val="0"/>
                          <w:marRight w:val="0"/>
                          <w:marTop w:val="0"/>
                          <w:marBottom w:val="0"/>
                          <w:divBdr>
                            <w:top w:val="none" w:sz="0" w:space="0" w:color="auto"/>
                            <w:left w:val="none" w:sz="0" w:space="0" w:color="auto"/>
                            <w:bottom w:val="none" w:sz="0" w:space="0" w:color="auto"/>
                            <w:right w:val="none" w:sz="0" w:space="0" w:color="auto"/>
                          </w:divBdr>
                          <w:divsChild>
                            <w:div w:id="1392002330">
                              <w:marLeft w:val="0"/>
                              <w:marRight w:val="0"/>
                              <w:marTop w:val="0"/>
                              <w:marBottom w:val="0"/>
                              <w:divBdr>
                                <w:top w:val="none" w:sz="0" w:space="0" w:color="auto"/>
                                <w:left w:val="none" w:sz="0" w:space="0" w:color="auto"/>
                                <w:bottom w:val="none" w:sz="0" w:space="0" w:color="auto"/>
                                <w:right w:val="none" w:sz="0" w:space="0" w:color="auto"/>
                              </w:divBdr>
                              <w:divsChild>
                                <w:div w:id="177486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2424522">
      <w:bodyDiv w:val="1"/>
      <w:marLeft w:val="0"/>
      <w:marRight w:val="0"/>
      <w:marTop w:val="0"/>
      <w:marBottom w:val="0"/>
      <w:divBdr>
        <w:top w:val="none" w:sz="0" w:space="0" w:color="auto"/>
        <w:left w:val="none" w:sz="0" w:space="0" w:color="auto"/>
        <w:bottom w:val="none" w:sz="0" w:space="0" w:color="auto"/>
        <w:right w:val="none" w:sz="0" w:space="0" w:color="auto"/>
      </w:divBdr>
      <w:divsChild>
        <w:div w:id="1694765550">
          <w:marLeft w:val="0"/>
          <w:marRight w:val="0"/>
          <w:marTop w:val="0"/>
          <w:marBottom w:val="0"/>
          <w:divBdr>
            <w:top w:val="none" w:sz="0" w:space="0" w:color="auto"/>
            <w:left w:val="none" w:sz="0" w:space="0" w:color="auto"/>
            <w:bottom w:val="none" w:sz="0" w:space="0" w:color="auto"/>
            <w:right w:val="none" w:sz="0" w:space="0" w:color="auto"/>
          </w:divBdr>
          <w:divsChild>
            <w:div w:id="2119983720">
              <w:marLeft w:val="0"/>
              <w:marRight w:val="0"/>
              <w:marTop w:val="0"/>
              <w:marBottom w:val="0"/>
              <w:divBdr>
                <w:top w:val="none" w:sz="0" w:space="0" w:color="auto"/>
                <w:left w:val="none" w:sz="0" w:space="0" w:color="auto"/>
                <w:bottom w:val="none" w:sz="0" w:space="0" w:color="auto"/>
                <w:right w:val="none" w:sz="0" w:space="0" w:color="auto"/>
              </w:divBdr>
              <w:divsChild>
                <w:div w:id="667056336">
                  <w:marLeft w:val="0"/>
                  <w:marRight w:val="0"/>
                  <w:marTop w:val="0"/>
                  <w:marBottom w:val="0"/>
                  <w:divBdr>
                    <w:top w:val="none" w:sz="0" w:space="0" w:color="auto"/>
                    <w:left w:val="none" w:sz="0" w:space="0" w:color="auto"/>
                    <w:bottom w:val="none" w:sz="0" w:space="0" w:color="auto"/>
                    <w:right w:val="none" w:sz="0" w:space="0" w:color="auto"/>
                  </w:divBdr>
                  <w:divsChild>
                    <w:div w:id="1992754961">
                      <w:marLeft w:val="0"/>
                      <w:marRight w:val="0"/>
                      <w:marTop w:val="0"/>
                      <w:marBottom w:val="0"/>
                      <w:divBdr>
                        <w:top w:val="none" w:sz="0" w:space="0" w:color="auto"/>
                        <w:left w:val="none" w:sz="0" w:space="0" w:color="auto"/>
                        <w:bottom w:val="none" w:sz="0" w:space="0" w:color="auto"/>
                        <w:right w:val="none" w:sz="0" w:space="0" w:color="auto"/>
                      </w:divBdr>
                      <w:divsChild>
                        <w:div w:id="879440536">
                          <w:marLeft w:val="0"/>
                          <w:marRight w:val="0"/>
                          <w:marTop w:val="0"/>
                          <w:marBottom w:val="0"/>
                          <w:divBdr>
                            <w:top w:val="none" w:sz="0" w:space="0" w:color="auto"/>
                            <w:left w:val="none" w:sz="0" w:space="0" w:color="auto"/>
                            <w:bottom w:val="none" w:sz="0" w:space="0" w:color="auto"/>
                            <w:right w:val="none" w:sz="0" w:space="0" w:color="auto"/>
                          </w:divBdr>
                          <w:divsChild>
                            <w:div w:id="1194464943">
                              <w:marLeft w:val="0"/>
                              <w:marRight w:val="0"/>
                              <w:marTop w:val="0"/>
                              <w:marBottom w:val="0"/>
                              <w:divBdr>
                                <w:top w:val="none" w:sz="0" w:space="0" w:color="auto"/>
                                <w:left w:val="none" w:sz="0" w:space="0" w:color="auto"/>
                                <w:bottom w:val="none" w:sz="0" w:space="0" w:color="auto"/>
                                <w:right w:val="none" w:sz="0" w:space="0" w:color="auto"/>
                              </w:divBdr>
                              <w:divsChild>
                                <w:div w:id="92885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3317903">
      <w:bodyDiv w:val="1"/>
      <w:marLeft w:val="0"/>
      <w:marRight w:val="0"/>
      <w:marTop w:val="0"/>
      <w:marBottom w:val="0"/>
      <w:divBdr>
        <w:top w:val="none" w:sz="0" w:space="0" w:color="auto"/>
        <w:left w:val="none" w:sz="0" w:space="0" w:color="auto"/>
        <w:bottom w:val="none" w:sz="0" w:space="0" w:color="auto"/>
        <w:right w:val="none" w:sz="0" w:space="0" w:color="auto"/>
      </w:divBdr>
      <w:divsChild>
        <w:div w:id="853112336">
          <w:marLeft w:val="0"/>
          <w:marRight w:val="0"/>
          <w:marTop w:val="0"/>
          <w:marBottom w:val="0"/>
          <w:divBdr>
            <w:top w:val="none" w:sz="0" w:space="0" w:color="auto"/>
            <w:left w:val="none" w:sz="0" w:space="0" w:color="auto"/>
            <w:bottom w:val="none" w:sz="0" w:space="0" w:color="auto"/>
            <w:right w:val="none" w:sz="0" w:space="0" w:color="auto"/>
          </w:divBdr>
          <w:divsChild>
            <w:div w:id="828860024">
              <w:marLeft w:val="0"/>
              <w:marRight w:val="0"/>
              <w:marTop w:val="0"/>
              <w:marBottom w:val="0"/>
              <w:divBdr>
                <w:top w:val="none" w:sz="0" w:space="0" w:color="auto"/>
                <w:left w:val="none" w:sz="0" w:space="0" w:color="auto"/>
                <w:bottom w:val="none" w:sz="0" w:space="0" w:color="auto"/>
                <w:right w:val="none" w:sz="0" w:space="0" w:color="auto"/>
              </w:divBdr>
              <w:divsChild>
                <w:div w:id="1693989349">
                  <w:marLeft w:val="0"/>
                  <w:marRight w:val="0"/>
                  <w:marTop w:val="0"/>
                  <w:marBottom w:val="0"/>
                  <w:divBdr>
                    <w:top w:val="none" w:sz="0" w:space="0" w:color="auto"/>
                    <w:left w:val="none" w:sz="0" w:space="0" w:color="auto"/>
                    <w:bottom w:val="none" w:sz="0" w:space="0" w:color="auto"/>
                    <w:right w:val="none" w:sz="0" w:space="0" w:color="auto"/>
                  </w:divBdr>
                  <w:divsChild>
                    <w:div w:id="410857878">
                      <w:marLeft w:val="0"/>
                      <w:marRight w:val="0"/>
                      <w:marTop w:val="0"/>
                      <w:marBottom w:val="0"/>
                      <w:divBdr>
                        <w:top w:val="none" w:sz="0" w:space="0" w:color="auto"/>
                        <w:left w:val="none" w:sz="0" w:space="0" w:color="auto"/>
                        <w:bottom w:val="none" w:sz="0" w:space="0" w:color="auto"/>
                        <w:right w:val="none" w:sz="0" w:space="0" w:color="auto"/>
                      </w:divBdr>
                      <w:divsChild>
                        <w:div w:id="778993577">
                          <w:marLeft w:val="0"/>
                          <w:marRight w:val="0"/>
                          <w:marTop w:val="0"/>
                          <w:marBottom w:val="0"/>
                          <w:divBdr>
                            <w:top w:val="none" w:sz="0" w:space="0" w:color="auto"/>
                            <w:left w:val="none" w:sz="0" w:space="0" w:color="auto"/>
                            <w:bottom w:val="none" w:sz="0" w:space="0" w:color="auto"/>
                            <w:right w:val="none" w:sz="0" w:space="0" w:color="auto"/>
                          </w:divBdr>
                          <w:divsChild>
                            <w:div w:id="841239155">
                              <w:marLeft w:val="0"/>
                              <w:marRight w:val="0"/>
                              <w:marTop w:val="0"/>
                              <w:marBottom w:val="0"/>
                              <w:divBdr>
                                <w:top w:val="none" w:sz="0" w:space="0" w:color="auto"/>
                                <w:left w:val="none" w:sz="0" w:space="0" w:color="auto"/>
                                <w:bottom w:val="none" w:sz="0" w:space="0" w:color="auto"/>
                                <w:right w:val="none" w:sz="0" w:space="0" w:color="auto"/>
                              </w:divBdr>
                              <w:divsChild>
                                <w:div w:id="101326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7617054">
      <w:bodyDiv w:val="1"/>
      <w:marLeft w:val="0"/>
      <w:marRight w:val="0"/>
      <w:marTop w:val="0"/>
      <w:marBottom w:val="0"/>
      <w:divBdr>
        <w:top w:val="none" w:sz="0" w:space="0" w:color="auto"/>
        <w:left w:val="none" w:sz="0" w:space="0" w:color="auto"/>
        <w:bottom w:val="none" w:sz="0" w:space="0" w:color="auto"/>
        <w:right w:val="none" w:sz="0" w:space="0" w:color="auto"/>
      </w:divBdr>
      <w:divsChild>
        <w:div w:id="1187865159">
          <w:marLeft w:val="0"/>
          <w:marRight w:val="0"/>
          <w:marTop w:val="0"/>
          <w:marBottom w:val="0"/>
          <w:divBdr>
            <w:top w:val="none" w:sz="0" w:space="0" w:color="auto"/>
            <w:left w:val="none" w:sz="0" w:space="0" w:color="auto"/>
            <w:bottom w:val="none" w:sz="0" w:space="0" w:color="auto"/>
            <w:right w:val="none" w:sz="0" w:space="0" w:color="auto"/>
          </w:divBdr>
          <w:divsChild>
            <w:div w:id="1543516242">
              <w:marLeft w:val="0"/>
              <w:marRight w:val="0"/>
              <w:marTop w:val="0"/>
              <w:marBottom w:val="0"/>
              <w:divBdr>
                <w:top w:val="none" w:sz="0" w:space="0" w:color="auto"/>
                <w:left w:val="none" w:sz="0" w:space="0" w:color="auto"/>
                <w:bottom w:val="none" w:sz="0" w:space="0" w:color="auto"/>
                <w:right w:val="none" w:sz="0" w:space="0" w:color="auto"/>
              </w:divBdr>
              <w:divsChild>
                <w:div w:id="1293907041">
                  <w:marLeft w:val="0"/>
                  <w:marRight w:val="0"/>
                  <w:marTop w:val="0"/>
                  <w:marBottom w:val="0"/>
                  <w:divBdr>
                    <w:top w:val="none" w:sz="0" w:space="0" w:color="auto"/>
                    <w:left w:val="none" w:sz="0" w:space="0" w:color="auto"/>
                    <w:bottom w:val="none" w:sz="0" w:space="0" w:color="auto"/>
                    <w:right w:val="none" w:sz="0" w:space="0" w:color="auto"/>
                  </w:divBdr>
                  <w:divsChild>
                    <w:div w:id="1443307541">
                      <w:marLeft w:val="0"/>
                      <w:marRight w:val="0"/>
                      <w:marTop w:val="0"/>
                      <w:marBottom w:val="0"/>
                      <w:divBdr>
                        <w:top w:val="none" w:sz="0" w:space="0" w:color="auto"/>
                        <w:left w:val="none" w:sz="0" w:space="0" w:color="auto"/>
                        <w:bottom w:val="none" w:sz="0" w:space="0" w:color="auto"/>
                        <w:right w:val="none" w:sz="0" w:space="0" w:color="auto"/>
                      </w:divBdr>
                      <w:divsChild>
                        <w:div w:id="1296183318">
                          <w:marLeft w:val="0"/>
                          <w:marRight w:val="0"/>
                          <w:marTop w:val="0"/>
                          <w:marBottom w:val="0"/>
                          <w:divBdr>
                            <w:top w:val="none" w:sz="0" w:space="0" w:color="auto"/>
                            <w:left w:val="none" w:sz="0" w:space="0" w:color="auto"/>
                            <w:bottom w:val="none" w:sz="0" w:space="0" w:color="auto"/>
                            <w:right w:val="none" w:sz="0" w:space="0" w:color="auto"/>
                          </w:divBdr>
                          <w:divsChild>
                            <w:div w:id="827788871">
                              <w:marLeft w:val="0"/>
                              <w:marRight w:val="0"/>
                              <w:marTop w:val="0"/>
                              <w:marBottom w:val="0"/>
                              <w:divBdr>
                                <w:top w:val="none" w:sz="0" w:space="0" w:color="auto"/>
                                <w:left w:val="none" w:sz="0" w:space="0" w:color="auto"/>
                                <w:bottom w:val="none" w:sz="0" w:space="0" w:color="auto"/>
                                <w:right w:val="none" w:sz="0" w:space="0" w:color="auto"/>
                              </w:divBdr>
                              <w:divsChild>
                                <w:div w:id="114893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2927710">
      <w:bodyDiv w:val="1"/>
      <w:marLeft w:val="0"/>
      <w:marRight w:val="0"/>
      <w:marTop w:val="0"/>
      <w:marBottom w:val="0"/>
      <w:divBdr>
        <w:top w:val="none" w:sz="0" w:space="0" w:color="auto"/>
        <w:left w:val="none" w:sz="0" w:space="0" w:color="auto"/>
        <w:bottom w:val="none" w:sz="0" w:space="0" w:color="auto"/>
        <w:right w:val="none" w:sz="0" w:space="0" w:color="auto"/>
      </w:divBdr>
      <w:divsChild>
        <w:div w:id="1938442225">
          <w:marLeft w:val="0"/>
          <w:marRight w:val="0"/>
          <w:marTop w:val="0"/>
          <w:marBottom w:val="0"/>
          <w:divBdr>
            <w:top w:val="none" w:sz="0" w:space="0" w:color="auto"/>
            <w:left w:val="none" w:sz="0" w:space="0" w:color="auto"/>
            <w:bottom w:val="none" w:sz="0" w:space="0" w:color="auto"/>
            <w:right w:val="none" w:sz="0" w:space="0" w:color="auto"/>
          </w:divBdr>
          <w:divsChild>
            <w:div w:id="1258169743">
              <w:marLeft w:val="0"/>
              <w:marRight w:val="0"/>
              <w:marTop w:val="0"/>
              <w:marBottom w:val="0"/>
              <w:divBdr>
                <w:top w:val="none" w:sz="0" w:space="0" w:color="auto"/>
                <w:left w:val="none" w:sz="0" w:space="0" w:color="auto"/>
                <w:bottom w:val="none" w:sz="0" w:space="0" w:color="auto"/>
                <w:right w:val="none" w:sz="0" w:space="0" w:color="auto"/>
              </w:divBdr>
              <w:divsChild>
                <w:div w:id="312027181">
                  <w:marLeft w:val="0"/>
                  <w:marRight w:val="0"/>
                  <w:marTop w:val="0"/>
                  <w:marBottom w:val="0"/>
                  <w:divBdr>
                    <w:top w:val="none" w:sz="0" w:space="0" w:color="auto"/>
                    <w:left w:val="none" w:sz="0" w:space="0" w:color="auto"/>
                    <w:bottom w:val="none" w:sz="0" w:space="0" w:color="auto"/>
                    <w:right w:val="none" w:sz="0" w:space="0" w:color="auto"/>
                  </w:divBdr>
                  <w:divsChild>
                    <w:div w:id="1804880818">
                      <w:marLeft w:val="0"/>
                      <w:marRight w:val="0"/>
                      <w:marTop w:val="0"/>
                      <w:marBottom w:val="0"/>
                      <w:divBdr>
                        <w:top w:val="none" w:sz="0" w:space="0" w:color="auto"/>
                        <w:left w:val="none" w:sz="0" w:space="0" w:color="auto"/>
                        <w:bottom w:val="none" w:sz="0" w:space="0" w:color="auto"/>
                        <w:right w:val="none" w:sz="0" w:space="0" w:color="auto"/>
                      </w:divBdr>
                      <w:divsChild>
                        <w:div w:id="721054590">
                          <w:marLeft w:val="0"/>
                          <w:marRight w:val="0"/>
                          <w:marTop w:val="0"/>
                          <w:marBottom w:val="0"/>
                          <w:divBdr>
                            <w:top w:val="none" w:sz="0" w:space="0" w:color="auto"/>
                            <w:left w:val="none" w:sz="0" w:space="0" w:color="auto"/>
                            <w:bottom w:val="none" w:sz="0" w:space="0" w:color="auto"/>
                            <w:right w:val="none" w:sz="0" w:space="0" w:color="auto"/>
                          </w:divBdr>
                          <w:divsChild>
                            <w:div w:id="1305163677">
                              <w:marLeft w:val="0"/>
                              <w:marRight w:val="0"/>
                              <w:marTop w:val="0"/>
                              <w:marBottom w:val="0"/>
                              <w:divBdr>
                                <w:top w:val="none" w:sz="0" w:space="0" w:color="auto"/>
                                <w:left w:val="none" w:sz="0" w:space="0" w:color="auto"/>
                                <w:bottom w:val="none" w:sz="0" w:space="0" w:color="auto"/>
                                <w:right w:val="none" w:sz="0" w:space="0" w:color="auto"/>
                              </w:divBdr>
                              <w:divsChild>
                                <w:div w:id="178920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9229865">
      <w:bodyDiv w:val="1"/>
      <w:marLeft w:val="0"/>
      <w:marRight w:val="0"/>
      <w:marTop w:val="0"/>
      <w:marBottom w:val="0"/>
      <w:divBdr>
        <w:top w:val="none" w:sz="0" w:space="0" w:color="auto"/>
        <w:left w:val="none" w:sz="0" w:space="0" w:color="auto"/>
        <w:bottom w:val="none" w:sz="0" w:space="0" w:color="auto"/>
        <w:right w:val="none" w:sz="0" w:space="0" w:color="auto"/>
      </w:divBdr>
      <w:divsChild>
        <w:div w:id="1994488090">
          <w:marLeft w:val="0"/>
          <w:marRight w:val="0"/>
          <w:marTop w:val="0"/>
          <w:marBottom w:val="0"/>
          <w:divBdr>
            <w:top w:val="none" w:sz="0" w:space="0" w:color="auto"/>
            <w:left w:val="none" w:sz="0" w:space="0" w:color="auto"/>
            <w:bottom w:val="none" w:sz="0" w:space="0" w:color="auto"/>
            <w:right w:val="none" w:sz="0" w:space="0" w:color="auto"/>
          </w:divBdr>
          <w:divsChild>
            <w:div w:id="1333606891">
              <w:marLeft w:val="0"/>
              <w:marRight w:val="0"/>
              <w:marTop w:val="0"/>
              <w:marBottom w:val="0"/>
              <w:divBdr>
                <w:top w:val="none" w:sz="0" w:space="0" w:color="auto"/>
                <w:left w:val="none" w:sz="0" w:space="0" w:color="auto"/>
                <w:bottom w:val="none" w:sz="0" w:space="0" w:color="auto"/>
                <w:right w:val="none" w:sz="0" w:space="0" w:color="auto"/>
              </w:divBdr>
              <w:divsChild>
                <w:div w:id="661663149">
                  <w:marLeft w:val="0"/>
                  <w:marRight w:val="0"/>
                  <w:marTop w:val="0"/>
                  <w:marBottom w:val="0"/>
                  <w:divBdr>
                    <w:top w:val="none" w:sz="0" w:space="0" w:color="auto"/>
                    <w:left w:val="none" w:sz="0" w:space="0" w:color="auto"/>
                    <w:bottom w:val="none" w:sz="0" w:space="0" w:color="auto"/>
                    <w:right w:val="none" w:sz="0" w:space="0" w:color="auto"/>
                  </w:divBdr>
                  <w:divsChild>
                    <w:div w:id="277226603">
                      <w:marLeft w:val="0"/>
                      <w:marRight w:val="0"/>
                      <w:marTop w:val="0"/>
                      <w:marBottom w:val="0"/>
                      <w:divBdr>
                        <w:top w:val="none" w:sz="0" w:space="0" w:color="auto"/>
                        <w:left w:val="none" w:sz="0" w:space="0" w:color="auto"/>
                        <w:bottom w:val="none" w:sz="0" w:space="0" w:color="auto"/>
                        <w:right w:val="none" w:sz="0" w:space="0" w:color="auto"/>
                      </w:divBdr>
                      <w:divsChild>
                        <w:div w:id="1601529019">
                          <w:marLeft w:val="0"/>
                          <w:marRight w:val="0"/>
                          <w:marTop w:val="0"/>
                          <w:marBottom w:val="0"/>
                          <w:divBdr>
                            <w:top w:val="none" w:sz="0" w:space="0" w:color="auto"/>
                            <w:left w:val="none" w:sz="0" w:space="0" w:color="auto"/>
                            <w:bottom w:val="none" w:sz="0" w:space="0" w:color="auto"/>
                            <w:right w:val="none" w:sz="0" w:space="0" w:color="auto"/>
                          </w:divBdr>
                          <w:divsChild>
                            <w:div w:id="1003969285">
                              <w:marLeft w:val="0"/>
                              <w:marRight w:val="0"/>
                              <w:marTop w:val="0"/>
                              <w:marBottom w:val="0"/>
                              <w:divBdr>
                                <w:top w:val="none" w:sz="0" w:space="0" w:color="auto"/>
                                <w:left w:val="none" w:sz="0" w:space="0" w:color="auto"/>
                                <w:bottom w:val="none" w:sz="0" w:space="0" w:color="auto"/>
                                <w:right w:val="none" w:sz="0" w:space="0" w:color="auto"/>
                              </w:divBdr>
                              <w:divsChild>
                                <w:div w:id="152964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7974167">
      <w:bodyDiv w:val="1"/>
      <w:marLeft w:val="0"/>
      <w:marRight w:val="0"/>
      <w:marTop w:val="0"/>
      <w:marBottom w:val="0"/>
      <w:divBdr>
        <w:top w:val="none" w:sz="0" w:space="0" w:color="auto"/>
        <w:left w:val="none" w:sz="0" w:space="0" w:color="auto"/>
        <w:bottom w:val="none" w:sz="0" w:space="0" w:color="auto"/>
        <w:right w:val="none" w:sz="0" w:space="0" w:color="auto"/>
      </w:divBdr>
      <w:divsChild>
        <w:div w:id="1560626437">
          <w:marLeft w:val="0"/>
          <w:marRight w:val="0"/>
          <w:marTop w:val="0"/>
          <w:marBottom w:val="0"/>
          <w:divBdr>
            <w:top w:val="none" w:sz="0" w:space="0" w:color="auto"/>
            <w:left w:val="none" w:sz="0" w:space="0" w:color="auto"/>
            <w:bottom w:val="none" w:sz="0" w:space="0" w:color="auto"/>
            <w:right w:val="none" w:sz="0" w:space="0" w:color="auto"/>
          </w:divBdr>
          <w:divsChild>
            <w:div w:id="110831591">
              <w:marLeft w:val="0"/>
              <w:marRight w:val="0"/>
              <w:marTop w:val="0"/>
              <w:marBottom w:val="0"/>
              <w:divBdr>
                <w:top w:val="none" w:sz="0" w:space="0" w:color="auto"/>
                <w:left w:val="none" w:sz="0" w:space="0" w:color="auto"/>
                <w:bottom w:val="none" w:sz="0" w:space="0" w:color="auto"/>
                <w:right w:val="none" w:sz="0" w:space="0" w:color="auto"/>
              </w:divBdr>
              <w:divsChild>
                <w:div w:id="369300785">
                  <w:marLeft w:val="0"/>
                  <w:marRight w:val="0"/>
                  <w:marTop w:val="0"/>
                  <w:marBottom w:val="0"/>
                  <w:divBdr>
                    <w:top w:val="none" w:sz="0" w:space="0" w:color="auto"/>
                    <w:left w:val="none" w:sz="0" w:space="0" w:color="auto"/>
                    <w:bottom w:val="none" w:sz="0" w:space="0" w:color="auto"/>
                    <w:right w:val="none" w:sz="0" w:space="0" w:color="auto"/>
                  </w:divBdr>
                  <w:divsChild>
                    <w:div w:id="133182878">
                      <w:marLeft w:val="0"/>
                      <w:marRight w:val="0"/>
                      <w:marTop w:val="0"/>
                      <w:marBottom w:val="0"/>
                      <w:divBdr>
                        <w:top w:val="none" w:sz="0" w:space="0" w:color="auto"/>
                        <w:left w:val="none" w:sz="0" w:space="0" w:color="auto"/>
                        <w:bottom w:val="none" w:sz="0" w:space="0" w:color="auto"/>
                        <w:right w:val="none" w:sz="0" w:space="0" w:color="auto"/>
                      </w:divBdr>
                      <w:divsChild>
                        <w:div w:id="1827743243">
                          <w:marLeft w:val="0"/>
                          <w:marRight w:val="0"/>
                          <w:marTop w:val="0"/>
                          <w:marBottom w:val="0"/>
                          <w:divBdr>
                            <w:top w:val="none" w:sz="0" w:space="0" w:color="auto"/>
                            <w:left w:val="none" w:sz="0" w:space="0" w:color="auto"/>
                            <w:bottom w:val="none" w:sz="0" w:space="0" w:color="auto"/>
                            <w:right w:val="none" w:sz="0" w:space="0" w:color="auto"/>
                          </w:divBdr>
                          <w:divsChild>
                            <w:div w:id="313026917">
                              <w:marLeft w:val="0"/>
                              <w:marRight w:val="0"/>
                              <w:marTop w:val="0"/>
                              <w:marBottom w:val="0"/>
                              <w:divBdr>
                                <w:top w:val="none" w:sz="0" w:space="0" w:color="auto"/>
                                <w:left w:val="none" w:sz="0" w:space="0" w:color="auto"/>
                                <w:bottom w:val="none" w:sz="0" w:space="0" w:color="auto"/>
                                <w:right w:val="none" w:sz="0" w:space="0" w:color="auto"/>
                              </w:divBdr>
                              <w:divsChild>
                                <w:div w:id="168250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5079704">
      <w:bodyDiv w:val="1"/>
      <w:marLeft w:val="0"/>
      <w:marRight w:val="0"/>
      <w:marTop w:val="0"/>
      <w:marBottom w:val="0"/>
      <w:divBdr>
        <w:top w:val="none" w:sz="0" w:space="0" w:color="auto"/>
        <w:left w:val="none" w:sz="0" w:space="0" w:color="auto"/>
        <w:bottom w:val="none" w:sz="0" w:space="0" w:color="auto"/>
        <w:right w:val="none" w:sz="0" w:space="0" w:color="auto"/>
      </w:divBdr>
      <w:divsChild>
        <w:div w:id="211042335">
          <w:marLeft w:val="0"/>
          <w:marRight w:val="0"/>
          <w:marTop w:val="0"/>
          <w:marBottom w:val="0"/>
          <w:divBdr>
            <w:top w:val="none" w:sz="0" w:space="0" w:color="auto"/>
            <w:left w:val="none" w:sz="0" w:space="0" w:color="auto"/>
            <w:bottom w:val="none" w:sz="0" w:space="0" w:color="auto"/>
            <w:right w:val="none" w:sz="0" w:space="0" w:color="auto"/>
          </w:divBdr>
          <w:divsChild>
            <w:div w:id="282464701">
              <w:marLeft w:val="0"/>
              <w:marRight w:val="0"/>
              <w:marTop w:val="0"/>
              <w:marBottom w:val="0"/>
              <w:divBdr>
                <w:top w:val="none" w:sz="0" w:space="0" w:color="auto"/>
                <w:left w:val="none" w:sz="0" w:space="0" w:color="auto"/>
                <w:bottom w:val="none" w:sz="0" w:space="0" w:color="auto"/>
                <w:right w:val="none" w:sz="0" w:space="0" w:color="auto"/>
              </w:divBdr>
              <w:divsChild>
                <w:div w:id="2129229773">
                  <w:marLeft w:val="0"/>
                  <w:marRight w:val="0"/>
                  <w:marTop w:val="0"/>
                  <w:marBottom w:val="0"/>
                  <w:divBdr>
                    <w:top w:val="none" w:sz="0" w:space="0" w:color="auto"/>
                    <w:left w:val="none" w:sz="0" w:space="0" w:color="auto"/>
                    <w:bottom w:val="none" w:sz="0" w:space="0" w:color="auto"/>
                    <w:right w:val="none" w:sz="0" w:space="0" w:color="auto"/>
                  </w:divBdr>
                  <w:divsChild>
                    <w:div w:id="927619835">
                      <w:marLeft w:val="0"/>
                      <w:marRight w:val="0"/>
                      <w:marTop w:val="0"/>
                      <w:marBottom w:val="0"/>
                      <w:divBdr>
                        <w:top w:val="none" w:sz="0" w:space="0" w:color="auto"/>
                        <w:left w:val="none" w:sz="0" w:space="0" w:color="auto"/>
                        <w:bottom w:val="none" w:sz="0" w:space="0" w:color="auto"/>
                        <w:right w:val="none" w:sz="0" w:space="0" w:color="auto"/>
                      </w:divBdr>
                      <w:divsChild>
                        <w:div w:id="295991416">
                          <w:marLeft w:val="0"/>
                          <w:marRight w:val="0"/>
                          <w:marTop w:val="0"/>
                          <w:marBottom w:val="0"/>
                          <w:divBdr>
                            <w:top w:val="none" w:sz="0" w:space="0" w:color="auto"/>
                            <w:left w:val="none" w:sz="0" w:space="0" w:color="auto"/>
                            <w:bottom w:val="none" w:sz="0" w:space="0" w:color="auto"/>
                            <w:right w:val="none" w:sz="0" w:space="0" w:color="auto"/>
                          </w:divBdr>
                          <w:divsChild>
                            <w:div w:id="1118986317">
                              <w:marLeft w:val="0"/>
                              <w:marRight w:val="0"/>
                              <w:marTop w:val="0"/>
                              <w:marBottom w:val="0"/>
                              <w:divBdr>
                                <w:top w:val="none" w:sz="0" w:space="0" w:color="auto"/>
                                <w:left w:val="none" w:sz="0" w:space="0" w:color="auto"/>
                                <w:bottom w:val="none" w:sz="0" w:space="0" w:color="auto"/>
                                <w:right w:val="none" w:sz="0" w:space="0" w:color="auto"/>
                              </w:divBdr>
                              <w:divsChild>
                                <w:div w:id="162981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88C60F-E120-4185-86B7-02006E1C3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4731</Words>
  <Characters>26972</Characters>
  <Application>Microsoft Office Word</Application>
  <DocSecurity>0</DocSecurity>
  <Lines>224</Lines>
  <Paragraphs>63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Severino Almeida</Company>
  <LinksUpToDate>false</LinksUpToDate>
  <CharactersWithSpaces>31640</CharactersWithSpaces>
  <SharedDoc>false</SharedDoc>
  <HLinks>
    <vt:vector size="12" baseType="variant">
      <vt:variant>
        <vt:i4>2818053</vt:i4>
      </vt:variant>
      <vt:variant>
        <vt:i4>15</vt:i4>
      </vt:variant>
      <vt:variant>
        <vt:i4>0</vt:i4>
      </vt:variant>
      <vt:variant>
        <vt:i4>5</vt:i4>
      </vt:variant>
      <vt:variant>
        <vt:lpwstr>mailto:asgern@humana.org</vt:lpwstr>
      </vt:variant>
      <vt:variant>
        <vt:lpwstr/>
      </vt:variant>
      <vt:variant>
        <vt:i4>8126553</vt:i4>
      </vt:variant>
      <vt:variant>
        <vt:i4>12</vt:i4>
      </vt:variant>
      <vt:variant>
        <vt:i4>0</vt:i4>
      </vt:variant>
      <vt:variant>
        <vt:i4>5</vt:i4>
      </vt:variant>
      <vt:variant>
        <vt:lpwstr>mailto:asgern@eguitel.com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Severino</dc:creator>
  <cp:lastModifiedBy>Jansenio Delgado</cp:lastModifiedBy>
  <cp:revision>2</cp:revision>
  <cp:lastPrinted>2014-05-30T15:10:00Z</cp:lastPrinted>
  <dcterms:created xsi:type="dcterms:W3CDTF">2017-03-24T11:31:00Z</dcterms:created>
  <dcterms:modified xsi:type="dcterms:W3CDTF">2017-03-24T11:31:00Z</dcterms:modified>
</cp:coreProperties>
</file>